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B2" w:rsidRPr="00B327B2" w:rsidRDefault="00B327B2" w:rsidP="00B327B2">
      <w:pPr>
        <w:spacing w:after="1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327B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РЕЙТИНГОВАНИЕ</w:t>
      </w:r>
    </w:p>
    <w:p w:rsidR="00BB6810" w:rsidRPr="00694DD9" w:rsidRDefault="00BB6810" w:rsidP="00694DD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 xml:space="preserve">1) в реестре </w:t>
      </w:r>
      <w:r w:rsidR="007766DF" w:rsidRPr="00694DD9">
        <w:rPr>
          <w:rFonts w:ascii="Times New Roman" w:hAnsi="Times New Roman" w:cs="Times New Roman"/>
          <w:sz w:val="24"/>
          <w:szCs w:val="24"/>
        </w:rPr>
        <w:t>(</w:t>
      </w:r>
      <w:r w:rsidR="007766DF" w:rsidRPr="00694DD9">
        <w:rPr>
          <w:rFonts w:ascii="Times New Roman" w:hAnsi="Times New Roman" w:cs="Times New Roman"/>
          <w:i/>
          <w:sz w:val="24"/>
          <w:szCs w:val="24"/>
        </w:rPr>
        <w:t>Рисунок 1</w:t>
      </w:r>
      <w:r w:rsidR="007766DF" w:rsidRPr="00694DD9">
        <w:rPr>
          <w:rFonts w:ascii="Times New Roman" w:hAnsi="Times New Roman" w:cs="Times New Roman"/>
          <w:sz w:val="24"/>
          <w:szCs w:val="24"/>
        </w:rPr>
        <w:t xml:space="preserve">) </w:t>
      </w:r>
      <w:r w:rsidRPr="00694DD9">
        <w:rPr>
          <w:rFonts w:ascii="Times New Roman" w:hAnsi="Times New Roman" w:cs="Times New Roman"/>
          <w:sz w:val="24"/>
          <w:szCs w:val="24"/>
        </w:rPr>
        <w:t xml:space="preserve">открыть нужный 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контракт</w:t>
      </w:r>
      <w:proofErr w:type="gramStart"/>
      <w:r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="002441B9">
        <w:rPr>
          <w:rFonts w:ascii="Times New Roman" w:hAnsi="Times New Roman" w:cs="Times New Roman"/>
          <w:i/>
          <w:color w:val="FF0000"/>
          <w:sz w:val="24"/>
          <w:szCs w:val="24"/>
        </w:rPr>
        <w:t>,</w:t>
      </w:r>
      <w:r w:rsidR="007766DF"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 xml:space="preserve"> </w:t>
      </w:r>
      <w:r w:rsidR="007766DF" w:rsidRPr="00694DD9">
        <w:rPr>
          <w:rFonts w:ascii="Times New Roman" w:hAnsi="Times New Roman" w:cs="Times New Roman"/>
          <w:sz w:val="24"/>
          <w:szCs w:val="24"/>
        </w:rPr>
        <w:t>для чего дважды кликнуть по контракту.</w:t>
      </w:r>
    </w:p>
    <w:p w:rsidR="008D2DB7" w:rsidRPr="00694DD9" w:rsidRDefault="00BD3126" w:rsidP="00694DD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B28E48" wp14:editId="4360EA1F">
            <wp:extent cx="5940425" cy="1767597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6DF" w:rsidRPr="00694DD9" w:rsidRDefault="007766DF" w:rsidP="00694DD9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4DD9">
        <w:rPr>
          <w:rFonts w:ascii="Times New Roman" w:hAnsi="Times New Roman" w:cs="Times New Roman"/>
          <w:i/>
          <w:sz w:val="24"/>
          <w:szCs w:val="24"/>
        </w:rPr>
        <w:t>Рисунок 1 – генерация файла «Информация о подписи»</w:t>
      </w:r>
    </w:p>
    <w:p w:rsidR="00BB6810" w:rsidRPr="00694DD9" w:rsidRDefault="00BB6810" w:rsidP="00986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>2) сгенерировать  печатную форму – файл «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Информация о подписи</w:t>
      </w:r>
      <w:r w:rsidRPr="00694DD9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694DD9">
        <w:rPr>
          <w:rFonts w:ascii="Times New Roman" w:hAnsi="Times New Roman" w:cs="Times New Roman"/>
          <w:sz w:val="24"/>
          <w:szCs w:val="24"/>
        </w:rPr>
        <w:t>(нажать кнопку</w:t>
      </w:r>
      <w:r w:rsidR="007766DF" w:rsidRPr="00694DD9">
        <w:rPr>
          <w:rFonts w:ascii="Times New Roman" w:hAnsi="Times New Roman" w:cs="Times New Roman"/>
          <w:sz w:val="24"/>
          <w:szCs w:val="24"/>
        </w:rPr>
        <w:t xml:space="preserve"> [</w:t>
      </w:r>
      <w:r w:rsidR="007766DF" w:rsidRPr="00694DD9">
        <w:rPr>
          <w:rFonts w:ascii="Times New Roman" w:hAnsi="Times New Roman" w:cs="Times New Roman"/>
          <w:i/>
          <w:color w:val="FF0000"/>
          <w:sz w:val="24"/>
          <w:szCs w:val="24"/>
        </w:rPr>
        <w:t>Информация о подписи</w:t>
      </w:r>
      <w:r w:rsidR="007766DF" w:rsidRPr="00694DD9">
        <w:rPr>
          <w:rFonts w:ascii="Times New Roman" w:hAnsi="Times New Roman" w:cs="Times New Roman"/>
          <w:sz w:val="24"/>
          <w:szCs w:val="24"/>
        </w:rPr>
        <w:t>]</w:t>
      </w:r>
      <w:r w:rsidR="007766DF"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694DD9">
        <w:rPr>
          <w:rFonts w:ascii="Times New Roman" w:hAnsi="Times New Roman" w:cs="Times New Roman"/>
          <w:sz w:val="24"/>
          <w:szCs w:val="24"/>
        </w:rPr>
        <w:t>, выбрать необходимый тип файла, нажать кнопку [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Открыть</w:t>
      </w:r>
      <w:r w:rsidRPr="00694DD9">
        <w:rPr>
          <w:rFonts w:ascii="Times New Roman" w:hAnsi="Times New Roman" w:cs="Times New Roman"/>
          <w:sz w:val="24"/>
          <w:szCs w:val="24"/>
        </w:rPr>
        <w:t>] чтобы проверить все ли верно)</w:t>
      </w:r>
      <w:r w:rsidR="007766DF" w:rsidRPr="00694DD9">
        <w:rPr>
          <w:rFonts w:ascii="Times New Roman" w:hAnsi="Times New Roman" w:cs="Times New Roman"/>
          <w:sz w:val="24"/>
          <w:szCs w:val="24"/>
        </w:rPr>
        <w:t xml:space="preserve"> – файл нуж</w:t>
      </w:r>
      <w:bookmarkStart w:id="0" w:name="_GoBack"/>
      <w:bookmarkEnd w:id="0"/>
      <w:r w:rsidR="007766DF" w:rsidRPr="00694DD9">
        <w:rPr>
          <w:rFonts w:ascii="Times New Roman" w:hAnsi="Times New Roman" w:cs="Times New Roman"/>
          <w:sz w:val="24"/>
          <w:szCs w:val="24"/>
        </w:rPr>
        <w:t>ен для отчетности.</w:t>
      </w:r>
    </w:p>
    <w:p w:rsidR="00BB6810" w:rsidRPr="00694DD9" w:rsidRDefault="00BB6810" w:rsidP="00694DD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 xml:space="preserve">3) </w:t>
      </w:r>
      <w:r w:rsidR="007766DF" w:rsidRPr="00694DD9">
        <w:rPr>
          <w:rFonts w:ascii="Times New Roman" w:hAnsi="Times New Roman" w:cs="Times New Roman"/>
          <w:sz w:val="24"/>
          <w:szCs w:val="24"/>
        </w:rPr>
        <w:t>выделить контракт</w:t>
      </w:r>
      <w:r w:rsidR="007766DF" w:rsidRPr="00694DD9">
        <w:rPr>
          <w:rFonts w:ascii="Times New Roman" w:hAnsi="Times New Roman" w:cs="Times New Roman"/>
          <w:sz w:val="24"/>
          <w:szCs w:val="24"/>
        </w:rPr>
        <w:t xml:space="preserve"> (</w:t>
      </w:r>
      <w:r w:rsidR="007766DF" w:rsidRPr="00694DD9">
        <w:rPr>
          <w:rFonts w:ascii="Times New Roman" w:hAnsi="Times New Roman" w:cs="Times New Roman"/>
          <w:i/>
          <w:sz w:val="24"/>
          <w:szCs w:val="24"/>
        </w:rPr>
        <w:t>Рисунок 2</w:t>
      </w:r>
      <w:r w:rsidR="007766DF" w:rsidRPr="00694DD9">
        <w:rPr>
          <w:rFonts w:ascii="Times New Roman" w:hAnsi="Times New Roman" w:cs="Times New Roman"/>
          <w:sz w:val="24"/>
          <w:szCs w:val="24"/>
        </w:rPr>
        <w:t>), поставив галочку</w:t>
      </w:r>
      <w:r w:rsidR="007766DF" w:rsidRPr="00694DD9">
        <w:rPr>
          <w:rFonts w:ascii="Times New Roman" w:hAnsi="Times New Roman" w:cs="Times New Roman"/>
          <w:sz w:val="24"/>
          <w:szCs w:val="24"/>
        </w:rPr>
        <w:t xml:space="preserve"> </w:t>
      </w:r>
      <w:r w:rsidR="007766DF" w:rsidRPr="00694DD9">
        <w:rPr>
          <w:rFonts w:ascii="Times New Roman" w:hAnsi="Times New Roman" w:cs="Times New Roman"/>
          <w:sz w:val="24"/>
          <w:szCs w:val="24"/>
        </w:rPr>
        <w:t xml:space="preserve">в </w:t>
      </w:r>
      <w:r w:rsidR="007766DF" w:rsidRPr="00694DD9">
        <w:rPr>
          <w:rFonts w:ascii="Times New Roman" w:hAnsi="Times New Roman" w:cs="Times New Roman"/>
          <w:i/>
          <w:color w:val="FF0000"/>
          <w:sz w:val="24"/>
          <w:szCs w:val="24"/>
        </w:rPr>
        <w:t>чек-боксе</w:t>
      </w:r>
      <w:r w:rsidR="007766DF"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7766DF" w:rsidRPr="00694D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022A1" w:rsidRPr="00694DD9" w:rsidRDefault="00BD3126" w:rsidP="00694DD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664C7C" wp14:editId="6A1B9A21">
            <wp:extent cx="5940425" cy="1291210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6DF" w:rsidRPr="00694DD9" w:rsidRDefault="007766DF" w:rsidP="00694DD9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4DD9">
        <w:rPr>
          <w:rFonts w:ascii="Times New Roman" w:hAnsi="Times New Roman" w:cs="Times New Roman"/>
          <w:i/>
          <w:sz w:val="24"/>
          <w:szCs w:val="24"/>
        </w:rPr>
        <w:t xml:space="preserve">Рисунок 2 – Формирование </w:t>
      </w:r>
      <w:proofErr w:type="spellStart"/>
      <w:r w:rsidRPr="00694DD9">
        <w:rPr>
          <w:rFonts w:ascii="Times New Roman" w:hAnsi="Times New Roman" w:cs="Times New Roman"/>
          <w:i/>
          <w:sz w:val="24"/>
          <w:szCs w:val="24"/>
        </w:rPr>
        <w:t>рейтингования</w:t>
      </w:r>
      <w:proofErr w:type="spellEnd"/>
    </w:p>
    <w:p w:rsidR="007766DF" w:rsidRPr="00694DD9" w:rsidRDefault="007766DF" w:rsidP="0098649F">
      <w:pPr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</w:pPr>
      <w:r w:rsidRPr="00694DD9">
        <w:rPr>
          <w:rFonts w:ascii="Times New Roman" w:hAnsi="Times New Roman" w:cs="Times New Roman"/>
          <w:sz w:val="24"/>
          <w:szCs w:val="24"/>
        </w:rPr>
        <w:t>4) нажать кнопку [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Сформировать </w:t>
      </w:r>
      <w:proofErr w:type="spellStart"/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рейтингование</w:t>
      </w:r>
      <w:proofErr w:type="spellEnd"/>
      <w:r w:rsidRPr="00694DD9">
        <w:rPr>
          <w:rFonts w:ascii="Times New Roman" w:hAnsi="Times New Roman" w:cs="Times New Roman"/>
          <w:sz w:val="24"/>
          <w:szCs w:val="24"/>
        </w:rPr>
        <w:t>]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</w:p>
    <w:p w:rsidR="007766DF" w:rsidRPr="00694DD9" w:rsidRDefault="007766DF" w:rsidP="00694DD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>5) в открывшемся окне (</w:t>
      </w:r>
      <w:r w:rsidRPr="00694DD9">
        <w:rPr>
          <w:rFonts w:ascii="Times New Roman" w:hAnsi="Times New Roman" w:cs="Times New Roman"/>
          <w:i/>
          <w:sz w:val="24"/>
          <w:szCs w:val="24"/>
        </w:rPr>
        <w:t>Рисунок 3</w:t>
      </w:r>
      <w:r w:rsidRPr="00694DD9">
        <w:rPr>
          <w:rFonts w:ascii="Times New Roman" w:hAnsi="Times New Roman" w:cs="Times New Roman"/>
          <w:sz w:val="24"/>
          <w:szCs w:val="24"/>
        </w:rPr>
        <w:t>) нажать кнопку справочника [</w:t>
      </w:r>
      <w:r w:rsidRPr="00694DD9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694DD9">
        <w:rPr>
          <w:rFonts w:ascii="Times New Roman" w:hAnsi="Times New Roman" w:cs="Times New Roman"/>
          <w:sz w:val="24"/>
          <w:szCs w:val="24"/>
        </w:rPr>
        <w:t>]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694D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BA3" w:rsidRPr="00694DD9" w:rsidRDefault="00163590" w:rsidP="00694DD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72CEA0" wp14:editId="726DD5B8">
            <wp:extent cx="5144144" cy="2011680"/>
            <wp:effectExtent l="19050" t="19050" r="18415" b="266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6191" cy="2012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766DF" w:rsidRPr="00694DD9" w:rsidRDefault="007766DF" w:rsidP="00694DD9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4DD9">
        <w:rPr>
          <w:rFonts w:ascii="Times New Roman" w:hAnsi="Times New Roman" w:cs="Times New Roman"/>
          <w:i/>
          <w:sz w:val="24"/>
          <w:szCs w:val="24"/>
        </w:rPr>
        <w:t>Рисунок 3 – Оценка поставщика</w:t>
      </w:r>
    </w:p>
    <w:p w:rsidR="007766DF" w:rsidRPr="00694DD9" w:rsidRDefault="007766DF" w:rsidP="00986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>6) в справочнике двойным кликом выбрать оценку поставщика, соответствующую качеству исполнения контракта</w:t>
      </w:r>
      <w:r w:rsidR="002441B9">
        <w:rPr>
          <w:rFonts w:ascii="Times New Roman" w:hAnsi="Times New Roman" w:cs="Times New Roman"/>
          <w:sz w:val="24"/>
          <w:szCs w:val="24"/>
        </w:rPr>
        <w:t xml:space="preserve"> (</w:t>
      </w:r>
      <w:r w:rsidR="002441B9" w:rsidRPr="002441B9">
        <w:rPr>
          <w:rFonts w:ascii="Times New Roman" w:hAnsi="Times New Roman" w:cs="Times New Roman"/>
          <w:i/>
          <w:sz w:val="24"/>
          <w:szCs w:val="24"/>
        </w:rPr>
        <w:t>в примере – контракт исполнен без замечаний</w:t>
      </w:r>
      <w:r w:rsidR="002441B9">
        <w:rPr>
          <w:rFonts w:ascii="Times New Roman" w:hAnsi="Times New Roman" w:cs="Times New Roman"/>
          <w:sz w:val="24"/>
          <w:szCs w:val="24"/>
        </w:rPr>
        <w:t>)</w:t>
      </w:r>
      <w:r w:rsidRPr="00694DD9">
        <w:rPr>
          <w:rFonts w:ascii="Times New Roman" w:hAnsi="Times New Roman" w:cs="Times New Roman"/>
          <w:sz w:val="24"/>
          <w:szCs w:val="24"/>
        </w:rPr>
        <w:t>.</w:t>
      </w:r>
    </w:p>
    <w:p w:rsidR="007766DF" w:rsidRPr="00694DD9" w:rsidRDefault="007766DF" w:rsidP="00694DD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 xml:space="preserve">7) </w:t>
      </w:r>
      <w:r w:rsidR="008019CC" w:rsidRPr="00694DD9">
        <w:rPr>
          <w:rFonts w:ascii="Times New Roman" w:hAnsi="Times New Roman" w:cs="Times New Roman"/>
          <w:sz w:val="24"/>
          <w:szCs w:val="24"/>
        </w:rPr>
        <w:t>оставить краткое описание причины выбора такой оценки</w:t>
      </w:r>
      <w:r w:rsidR="008019CC" w:rsidRPr="00694DD9">
        <w:rPr>
          <w:rFonts w:ascii="Times New Roman" w:hAnsi="Times New Roman" w:cs="Times New Roman"/>
          <w:sz w:val="24"/>
          <w:szCs w:val="24"/>
        </w:rPr>
        <w:t xml:space="preserve"> </w:t>
      </w:r>
      <w:r w:rsidRPr="00694DD9">
        <w:rPr>
          <w:rFonts w:ascii="Times New Roman" w:hAnsi="Times New Roman" w:cs="Times New Roman"/>
          <w:sz w:val="24"/>
          <w:szCs w:val="24"/>
        </w:rPr>
        <w:t>(</w:t>
      </w:r>
      <w:r w:rsidRPr="00694DD9">
        <w:rPr>
          <w:rFonts w:ascii="Times New Roman" w:hAnsi="Times New Roman" w:cs="Times New Roman"/>
          <w:i/>
          <w:sz w:val="24"/>
          <w:szCs w:val="24"/>
        </w:rPr>
        <w:t>Рисунок 4</w:t>
      </w:r>
      <w:r w:rsidRPr="00694DD9">
        <w:rPr>
          <w:rFonts w:ascii="Times New Roman" w:hAnsi="Times New Roman" w:cs="Times New Roman"/>
          <w:sz w:val="24"/>
          <w:szCs w:val="24"/>
        </w:rPr>
        <w:t>)</w:t>
      </w:r>
      <w:r w:rsidR="008019CC" w:rsidRPr="00694DD9">
        <w:rPr>
          <w:rFonts w:ascii="Times New Roman" w:hAnsi="Times New Roman" w:cs="Times New Roman"/>
          <w:sz w:val="24"/>
          <w:szCs w:val="24"/>
        </w:rPr>
        <w:t xml:space="preserve"> </w:t>
      </w:r>
      <w:r w:rsidR="008019CC" w:rsidRPr="00694DD9">
        <w:rPr>
          <w:rFonts w:ascii="Times New Roman" w:hAnsi="Times New Roman" w:cs="Times New Roman"/>
          <w:sz w:val="24"/>
          <w:szCs w:val="24"/>
        </w:rPr>
        <w:t>в</w:t>
      </w:r>
      <w:r w:rsidR="008019CC" w:rsidRPr="00694DD9">
        <w:rPr>
          <w:rFonts w:ascii="Times New Roman" w:hAnsi="Times New Roman" w:cs="Times New Roman"/>
          <w:sz w:val="24"/>
          <w:szCs w:val="24"/>
        </w:rPr>
        <w:t>о вкладке</w:t>
      </w:r>
      <w:r w:rsidR="008019CC" w:rsidRPr="00694DD9">
        <w:rPr>
          <w:rFonts w:ascii="Times New Roman" w:hAnsi="Times New Roman" w:cs="Times New Roman"/>
          <w:sz w:val="24"/>
          <w:szCs w:val="24"/>
        </w:rPr>
        <w:t xml:space="preserve"> «</w:t>
      </w:r>
      <w:r w:rsidR="008019CC" w:rsidRPr="00694DD9">
        <w:rPr>
          <w:rFonts w:ascii="Times New Roman" w:hAnsi="Times New Roman" w:cs="Times New Roman"/>
          <w:i/>
          <w:color w:val="FF0000"/>
          <w:sz w:val="24"/>
          <w:szCs w:val="24"/>
        </w:rPr>
        <w:t>Комментарии</w:t>
      </w:r>
      <w:r w:rsidR="008019CC" w:rsidRPr="00694DD9">
        <w:rPr>
          <w:rFonts w:ascii="Times New Roman" w:hAnsi="Times New Roman" w:cs="Times New Roman"/>
          <w:sz w:val="24"/>
          <w:szCs w:val="24"/>
        </w:rPr>
        <w:t>»</w:t>
      </w:r>
      <w:r w:rsidR="008019CC"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8019CC" w:rsidRPr="00694DD9">
        <w:rPr>
          <w:rFonts w:ascii="Times New Roman" w:hAnsi="Times New Roman" w:cs="Times New Roman"/>
          <w:sz w:val="24"/>
          <w:szCs w:val="24"/>
        </w:rPr>
        <w:t>.</w:t>
      </w:r>
    </w:p>
    <w:p w:rsidR="00091BA3" w:rsidRPr="00694DD9" w:rsidRDefault="00BD3126" w:rsidP="00694DD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60AEC85" wp14:editId="0C1E470A">
            <wp:extent cx="5375821" cy="219327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5447" cy="219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9CC" w:rsidRPr="00694DD9" w:rsidRDefault="008019CC" w:rsidP="00694DD9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4DD9">
        <w:rPr>
          <w:rFonts w:ascii="Times New Roman" w:hAnsi="Times New Roman" w:cs="Times New Roman"/>
          <w:i/>
          <w:sz w:val="24"/>
          <w:szCs w:val="24"/>
        </w:rPr>
        <w:t>Рисунок 4 – Комментарий оценки</w:t>
      </w:r>
    </w:p>
    <w:p w:rsidR="008019CC" w:rsidRPr="00694DD9" w:rsidRDefault="008019CC" w:rsidP="00986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 xml:space="preserve">8) сохранить результаты </w:t>
      </w:r>
      <w:proofErr w:type="spellStart"/>
      <w:r w:rsidRPr="00694DD9"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 w:rsidRPr="00694DD9">
        <w:rPr>
          <w:rFonts w:ascii="Times New Roman" w:hAnsi="Times New Roman" w:cs="Times New Roman"/>
          <w:sz w:val="24"/>
          <w:szCs w:val="24"/>
        </w:rPr>
        <w:t>, нажав на кнопку [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Сохранить</w:t>
      </w:r>
      <w:r w:rsidRPr="00694DD9">
        <w:rPr>
          <w:rFonts w:ascii="Times New Roman" w:hAnsi="Times New Roman" w:cs="Times New Roman"/>
          <w:sz w:val="24"/>
          <w:szCs w:val="24"/>
        </w:rPr>
        <w:t>]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694D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D34" w:rsidRPr="00694DD9" w:rsidRDefault="008019CC" w:rsidP="00694DD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 xml:space="preserve">9) в результате </w:t>
      </w:r>
      <w:r w:rsidR="00651D34" w:rsidRPr="00694DD9">
        <w:rPr>
          <w:rFonts w:ascii="Times New Roman" w:hAnsi="Times New Roman" w:cs="Times New Roman"/>
          <w:sz w:val="24"/>
          <w:szCs w:val="24"/>
        </w:rPr>
        <w:t>(</w:t>
      </w:r>
      <w:r w:rsidR="00651D34" w:rsidRPr="00694DD9">
        <w:rPr>
          <w:rFonts w:ascii="Times New Roman" w:hAnsi="Times New Roman" w:cs="Times New Roman"/>
          <w:i/>
          <w:sz w:val="24"/>
          <w:szCs w:val="24"/>
        </w:rPr>
        <w:t>Рисунок 5</w:t>
      </w:r>
      <w:r w:rsidR="00651D34" w:rsidRPr="00694DD9">
        <w:rPr>
          <w:rFonts w:ascii="Times New Roman" w:hAnsi="Times New Roman" w:cs="Times New Roman"/>
          <w:sz w:val="24"/>
          <w:szCs w:val="24"/>
        </w:rPr>
        <w:t xml:space="preserve">) </w:t>
      </w:r>
      <w:r w:rsidRPr="00694DD9">
        <w:rPr>
          <w:rFonts w:ascii="Times New Roman" w:hAnsi="Times New Roman" w:cs="Times New Roman"/>
          <w:sz w:val="24"/>
          <w:szCs w:val="24"/>
        </w:rPr>
        <w:t>документ сохранится в фильтр «</w:t>
      </w:r>
      <w:proofErr w:type="spellStart"/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Рейтингование</w:t>
      </w:r>
      <w:proofErr w:type="spellEnd"/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– В работе</w:t>
      </w:r>
      <w:r w:rsidRPr="00694DD9">
        <w:rPr>
          <w:rFonts w:ascii="Times New Roman" w:hAnsi="Times New Roman" w:cs="Times New Roman"/>
          <w:sz w:val="24"/>
          <w:szCs w:val="24"/>
        </w:rPr>
        <w:t>»  и ему будет присвоен реестровый номер с индексом «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ИСП</w:t>
      </w:r>
      <w:r w:rsidRPr="00694DD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074E0" w:rsidRPr="00694DD9" w:rsidRDefault="003074E0" w:rsidP="00694D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0FC5AD" wp14:editId="1E1F5BCF">
            <wp:extent cx="5940425" cy="1116474"/>
            <wp:effectExtent l="19050" t="19050" r="22225" b="266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64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019CC" w:rsidRPr="00694DD9" w:rsidRDefault="008019CC" w:rsidP="00694DD9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4DD9">
        <w:rPr>
          <w:rFonts w:ascii="Times New Roman" w:hAnsi="Times New Roman" w:cs="Times New Roman"/>
          <w:i/>
          <w:sz w:val="24"/>
          <w:szCs w:val="24"/>
        </w:rPr>
        <w:t>Рисунок 5 – Публикация рейтинга</w:t>
      </w:r>
    </w:p>
    <w:p w:rsidR="00651D34" w:rsidRPr="00694DD9" w:rsidRDefault="00651D34" w:rsidP="00986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 xml:space="preserve">10) для публикации рейтинга необходимо отметить </w:t>
      </w:r>
      <w:r w:rsidR="002441B9" w:rsidRPr="00694DD9">
        <w:rPr>
          <w:rFonts w:ascii="Times New Roman" w:hAnsi="Times New Roman" w:cs="Times New Roman"/>
          <w:sz w:val="24"/>
          <w:szCs w:val="24"/>
        </w:rPr>
        <w:t xml:space="preserve">его </w:t>
      </w:r>
      <w:r w:rsidRPr="00694DD9">
        <w:rPr>
          <w:rFonts w:ascii="Times New Roman" w:hAnsi="Times New Roman" w:cs="Times New Roman"/>
          <w:sz w:val="24"/>
          <w:szCs w:val="24"/>
        </w:rPr>
        <w:t xml:space="preserve">в 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чек-боксе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694D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94DD9">
        <w:rPr>
          <w:rFonts w:ascii="Times New Roman" w:hAnsi="Times New Roman" w:cs="Times New Roman"/>
          <w:sz w:val="24"/>
          <w:szCs w:val="24"/>
        </w:rPr>
        <w:t>и опубликовать, нажав на кнопку [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Отправить по маршруту</w:t>
      </w:r>
      <w:r w:rsidRPr="00694DD9">
        <w:rPr>
          <w:rFonts w:ascii="Times New Roman" w:hAnsi="Times New Roman" w:cs="Times New Roman"/>
          <w:sz w:val="24"/>
          <w:szCs w:val="24"/>
        </w:rPr>
        <w:t>]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694DD9">
        <w:rPr>
          <w:rFonts w:ascii="Times New Roman" w:hAnsi="Times New Roman" w:cs="Times New Roman"/>
          <w:sz w:val="24"/>
          <w:szCs w:val="24"/>
        </w:rPr>
        <w:t>.</w:t>
      </w:r>
    </w:p>
    <w:p w:rsidR="008019CC" w:rsidRPr="00694DD9" w:rsidRDefault="00651D34" w:rsidP="00694DD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>11</w:t>
      </w:r>
      <w:r w:rsidR="008019CC" w:rsidRPr="00694DD9">
        <w:rPr>
          <w:rFonts w:ascii="Times New Roman" w:hAnsi="Times New Roman" w:cs="Times New Roman"/>
          <w:sz w:val="24"/>
          <w:szCs w:val="24"/>
        </w:rPr>
        <w:t xml:space="preserve">) в результате </w:t>
      </w:r>
      <w:r w:rsidR="0083538A" w:rsidRPr="00694DD9">
        <w:rPr>
          <w:rFonts w:ascii="Times New Roman" w:hAnsi="Times New Roman" w:cs="Times New Roman"/>
          <w:sz w:val="24"/>
          <w:szCs w:val="24"/>
        </w:rPr>
        <w:t>(</w:t>
      </w:r>
      <w:r w:rsidR="0083538A" w:rsidRPr="00694DD9">
        <w:rPr>
          <w:rFonts w:ascii="Times New Roman" w:hAnsi="Times New Roman" w:cs="Times New Roman"/>
          <w:i/>
          <w:sz w:val="24"/>
          <w:szCs w:val="24"/>
        </w:rPr>
        <w:t>Рисунок 6</w:t>
      </w:r>
      <w:r w:rsidR="0083538A" w:rsidRPr="00694DD9">
        <w:rPr>
          <w:rFonts w:ascii="Times New Roman" w:hAnsi="Times New Roman" w:cs="Times New Roman"/>
          <w:sz w:val="24"/>
          <w:szCs w:val="24"/>
        </w:rPr>
        <w:t xml:space="preserve">) </w:t>
      </w:r>
      <w:r w:rsidR="008019CC" w:rsidRPr="00694DD9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="0083538A" w:rsidRPr="00694DD9">
        <w:rPr>
          <w:rFonts w:ascii="Times New Roman" w:hAnsi="Times New Roman" w:cs="Times New Roman"/>
          <w:sz w:val="24"/>
          <w:szCs w:val="24"/>
        </w:rPr>
        <w:t>перейдет</w:t>
      </w:r>
      <w:r w:rsidR="008019CC" w:rsidRPr="00694DD9">
        <w:rPr>
          <w:rFonts w:ascii="Times New Roman" w:hAnsi="Times New Roman" w:cs="Times New Roman"/>
          <w:sz w:val="24"/>
          <w:szCs w:val="24"/>
        </w:rPr>
        <w:t xml:space="preserve"> в фильтр</w:t>
      </w:r>
      <w:r w:rsidR="0083538A" w:rsidRPr="00694DD9">
        <w:rPr>
          <w:rFonts w:ascii="Times New Roman" w:hAnsi="Times New Roman" w:cs="Times New Roman"/>
          <w:sz w:val="24"/>
          <w:szCs w:val="24"/>
        </w:rPr>
        <w:t>е</w:t>
      </w:r>
      <w:r w:rsidR="008019CC" w:rsidRPr="00694DD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019CC" w:rsidRPr="00694DD9">
        <w:rPr>
          <w:rFonts w:ascii="Times New Roman" w:hAnsi="Times New Roman" w:cs="Times New Roman"/>
          <w:i/>
          <w:color w:val="FF0000"/>
          <w:sz w:val="24"/>
          <w:szCs w:val="24"/>
        </w:rPr>
        <w:t>Рейтингование</w:t>
      </w:r>
      <w:proofErr w:type="spellEnd"/>
      <w:r w:rsidR="008019CC" w:rsidRPr="00694D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– 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Опубликован</w:t>
      </w:r>
      <w:r w:rsidR="008019CC" w:rsidRPr="00694DD9">
        <w:rPr>
          <w:rFonts w:ascii="Times New Roman" w:hAnsi="Times New Roman" w:cs="Times New Roman"/>
          <w:sz w:val="24"/>
          <w:szCs w:val="24"/>
        </w:rPr>
        <w:t>»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8019CC" w:rsidRPr="00694D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538A" w:rsidRPr="00694DD9" w:rsidRDefault="00694DD9" w:rsidP="00694D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11E57F" wp14:editId="2D9E160D">
            <wp:extent cx="5940425" cy="2414428"/>
            <wp:effectExtent l="19050" t="19050" r="22225" b="2413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44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94DD9" w:rsidRPr="00694DD9" w:rsidRDefault="00694DD9" w:rsidP="00694DD9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4DD9">
        <w:rPr>
          <w:rFonts w:ascii="Times New Roman" w:hAnsi="Times New Roman" w:cs="Times New Roman"/>
          <w:i/>
          <w:sz w:val="24"/>
          <w:szCs w:val="24"/>
        </w:rPr>
        <w:t xml:space="preserve">Рисунок 6 – Рейтинг </w:t>
      </w:r>
      <w:proofErr w:type="gramStart"/>
      <w:r w:rsidRPr="00694DD9">
        <w:rPr>
          <w:rFonts w:ascii="Times New Roman" w:hAnsi="Times New Roman" w:cs="Times New Roman"/>
          <w:i/>
          <w:sz w:val="24"/>
          <w:szCs w:val="24"/>
        </w:rPr>
        <w:t>опубликован = Контракт исполнен</w:t>
      </w:r>
      <w:proofErr w:type="gramEnd"/>
    </w:p>
    <w:p w:rsidR="00091BA3" w:rsidRPr="00694DD9" w:rsidRDefault="0083538A" w:rsidP="00B327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4DD9">
        <w:rPr>
          <w:rFonts w:ascii="Times New Roman" w:hAnsi="Times New Roman" w:cs="Times New Roman"/>
          <w:sz w:val="24"/>
          <w:szCs w:val="24"/>
        </w:rPr>
        <w:t>12) а контракт перейдет из фильтра «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Реестр малых закупок</w:t>
      </w:r>
      <w:r w:rsidRPr="00694DD9">
        <w:rPr>
          <w:rFonts w:ascii="Times New Roman" w:hAnsi="Times New Roman" w:cs="Times New Roman"/>
          <w:sz w:val="24"/>
          <w:szCs w:val="24"/>
        </w:rPr>
        <w:t>» в фильтр «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</w:rPr>
        <w:t>Исполнен</w:t>
      </w:r>
      <w:r w:rsidRPr="00694DD9">
        <w:rPr>
          <w:rFonts w:ascii="Times New Roman" w:hAnsi="Times New Roman" w:cs="Times New Roman"/>
          <w:sz w:val="24"/>
          <w:szCs w:val="24"/>
        </w:rPr>
        <w:t>»</w:t>
      </w:r>
      <w:r w:rsidRPr="00694DD9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694DD9">
        <w:rPr>
          <w:rFonts w:ascii="Times New Roman" w:hAnsi="Times New Roman" w:cs="Times New Roman"/>
          <w:sz w:val="24"/>
          <w:szCs w:val="24"/>
        </w:rPr>
        <w:t>.</w:t>
      </w:r>
    </w:p>
    <w:sectPr w:rsidR="00091BA3" w:rsidRPr="0069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67CB"/>
    <w:multiLevelType w:val="hybridMultilevel"/>
    <w:tmpl w:val="26E6A8BE"/>
    <w:lvl w:ilvl="0" w:tplc="EAAC86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0C11D5B"/>
    <w:multiLevelType w:val="hybridMultilevel"/>
    <w:tmpl w:val="FB466CDC"/>
    <w:lvl w:ilvl="0" w:tplc="AFA846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8D67EA3"/>
    <w:multiLevelType w:val="hybridMultilevel"/>
    <w:tmpl w:val="5E0ED5F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A1"/>
    <w:rsid w:val="00091BA3"/>
    <w:rsid w:val="00163590"/>
    <w:rsid w:val="00176829"/>
    <w:rsid w:val="001B6E41"/>
    <w:rsid w:val="002441B9"/>
    <w:rsid w:val="003022A1"/>
    <w:rsid w:val="003074E0"/>
    <w:rsid w:val="00365D93"/>
    <w:rsid w:val="00651D34"/>
    <w:rsid w:val="00694DD9"/>
    <w:rsid w:val="007766DF"/>
    <w:rsid w:val="008019CC"/>
    <w:rsid w:val="0083538A"/>
    <w:rsid w:val="00875AE4"/>
    <w:rsid w:val="0098649F"/>
    <w:rsid w:val="00B327B2"/>
    <w:rsid w:val="00BB6810"/>
    <w:rsid w:val="00BD3126"/>
    <w:rsid w:val="00CA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2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6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2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6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 Александр Геннадьевич</dc:creator>
  <cp:lastModifiedBy>Мытарев Александр Геннадьевич</cp:lastModifiedBy>
  <cp:revision>3</cp:revision>
  <dcterms:created xsi:type="dcterms:W3CDTF">2017-09-28T11:10:00Z</dcterms:created>
  <dcterms:modified xsi:type="dcterms:W3CDTF">2017-09-28T14:59:00Z</dcterms:modified>
</cp:coreProperties>
</file>