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05" w:rsidRDefault="00650305">
      <w:pPr>
        <w:pStyle w:val="ConsPlusTitle"/>
        <w:jc w:val="center"/>
        <w:outlineLvl w:val="0"/>
      </w:pPr>
      <w:r>
        <w:t>ГЛАВНОЕ УПРАВЛЕНИЕ ОРГАНИЗАЦИИ ТОРГОВ</w:t>
      </w:r>
    </w:p>
    <w:p w:rsidR="00650305" w:rsidRDefault="00650305">
      <w:pPr>
        <w:pStyle w:val="ConsPlusTitle"/>
        <w:jc w:val="center"/>
      </w:pPr>
      <w:r>
        <w:t>САМАРСКОЙ ОБЛАСТИ</w:t>
      </w:r>
    </w:p>
    <w:p w:rsidR="00650305" w:rsidRDefault="00650305">
      <w:pPr>
        <w:pStyle w:val="ConsPlusTitle"/>
        <w:jc w:val="both"/>
      </w:pPr>
    </w:p>
    <w:p w:rsidR="00650305" w:rsidRDefault="00650305">
      <w:pPr>
        <w:pStyle w:val="ConsPlusTitle"/>
        <w:jc w:val="center"/>
      </w:pPr>
      <w:r>
        <w:t>ПРИКАЗ</w:t>
      </w:r>
    </w:p>
    <w:p w:rsidR="00650305" w:rsidRDefault="00650305">
      <w:pPr>
        <w:pStyle w:val="ConsPlusTitle"/>
        <w:jc w:val="center"/>
      </w:pPr>
      <w:r>
        <w:t>от 27 февраля 2019 г. N 26</w:t>
      </w:r>
    </w:p>
    <w:p w:rsidR="00650305" w:rsidRDefault="00650305">
      <w:pPr>
        <w:pStyle w:val="ConsPlusTitle"/>
        <w:jc w:val="both"/>
      </w:pPr>
    </w:p>
    <w:p w:rsidR="00650305" w:rsidRDefault="00650305">
      <w:pPr>
        <w:pStyle w:val="ConsPlusTitle"/>
        <w:jc w:val="center"/>
      </w:pPr>
      <w:r>
        <w:t xml:space="preserve">ОБ УТВЕРЖДЕНИИ ПЕРЕЧНЯ ДОЛЖНОСТЕЙ </w:t>
      </w:r>
      <w:proofErr w:type="gramStart"/>
      <w:r>
        <w:t>ГОСУДАРСТВЕННОЙ</w:t>
      </w:r>
      <w:proofErr w:type="gramEnd"/>
    </w:p>
    <w:p w:rsidR="00650305" w:rsidRDefault="00650305">
      <w:pPr>
        <w:pStyle w:val="ConsPlusTitle"/>
        <w:jc w:val="center"/>
      </w:pPr>
      <w:r>
        <w:t>ГРАЖДАНСКОЙ СЛУЖБЫ САМАРСКОЙ ОБЛАСТИ В КОМИТЕТЕ</w:t>
      </w:r>
    </w:p>
    <w:p w:rsidR="00650305" w:rsidRDefault="00650305">
      <w:pPr>
        <w:pStyle w:val="ConsPlusTitle"/>
        <w:jc w:val="center"/>
      </w:pPr>
      <w:r>
        <w:t>ПО ОРГАНИЗАЦИИ ТОРГОВ САМАРСКОЙ ОБЛАСТИ, ПРИ ЗАМЕЩЕНИИ</w:t>
      </w:r>
    </w:p>
    <w:p w:rsidR="00650305" w:rsidRDefault="00650305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ГОСУДАРСТВЕННЫМ ГРАЖДАНСКИМ СЛУЖАЩИМ КОМИТЕТА</w:t>
      </w:r>
    </w:p>
    <w:p w:rsidR="00650305" w:rsidRDefault="00650305">
      <w:pPr>
        <w:pStyle w:val="ConsPlusTitle"/>
        <w:jc w:val="center"/>
      </w:pPr>
      <w:r>
        <w:t>ПО ОРГАНИЗАЦИИ ТОРГОВ САМАРСКОЙ ОБЛАСТИ ЗАПРЕЩАЕТСЯ</w:t>
      </w:r>
    </w:p>
    <w:p w:rsidR="00650305" w:rsidRDefault="00650305">
      <w:pPr>
        <w:pStyle w:val="ConsPlusTitle"/>
        <w:jc w:val="center"/>
      </w:pPr>
      <w:r>
        <w:t>ОТКРЫВАТЬ И ИМЕТЬ СЧЕТА (ВКЛАДЫ), ХРАНИТЬ НАЛИЧНЫЕ ДЕНЕЖНЫЕ</w:t>
      </w:r>
    </w:p>
    <w:p w:rsidR="00650305" w:rsidRDefault="00650305">
      <w:pPr>
        <w:pStyle w:val="ConsPlusTitle"/>
        <w:jc w:val="center"/>
      </w:pPr>
      <w:r>
        <w:t>СРЕДСТВА И ЦЕННОСТИ В ИНОСТРАННЫХ БАНКАХ, РАСПОЛОЖЕННЫХ</w:t>
      </w:r>
    </w:p>
    <w:p w:rsidR="00650305" w:rsidRDefault="00650305">
      <w:pPr>
        <w:pStyle w:val="ConsPlusTitle"/>
        <w:jc w:val="center"/>
      </w:pPr>
      <w:r>
        <w:t>ЗА ПРЕДЕЛАМИ ТЕРРИТОРИИ РОССИЙСКОЙ ФЕДЕРАЦИИ, ВЛАДЕТЬ</w:t>
      </w:r>
    </w:p>
    <w:p w:rsidR="00650305" w:rsidRDefault="00650305">
      <w:pPr>
        <w:pStyle w:val="ConsPlusTitle"/>
        <w:jc w:val="center"/>
      </w:pPr>
      <w:r>
        <w:t>И (ИЛИ) ПОЛЬЗОВАТЬСЯ ИНОСТРАННЫМИ ФИНАНСОВЫМИ ИНСТРУМЕНТАМИ</w:t>
      </w:r>
    </w:p>
    <w:p w:rsidR="00650305" w:rsidRDefault="006503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503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305" w:rsidRDefault="006503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305" w:rsidRDefault="006503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0305" w:rsidRDefault="006503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0305" w:rsidRDefault="0065030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Главного управления организации торгов Самарской области</w:t>
            </w:r>
            <w:proofErr w:type="gramEnd"/>
          </w:p>
          <w:p w:rsidR="00650305" w:rsidRDefault="00650305">
            <w:pPr>
              <w:pStyle w:val="ConsPlusNormal"/>
              <w:jc w:val="center"/>
            </w:pPr>
            <w:r>
              <w:rPr>
                <w:color w:val="392C69"/>
              </w:rPr>
              <w:t>от 30.06.2020 N 102,</w:t>
            </w:r>
          </w:p>
          <w:p w:rsidR="00650305" w:rsidRDefault="00650305">
            <w:pPr>
              <w:pStyle w:val="ConsPlusNormal"/>
              <w:jc w:val="center"/>
            </w:pP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организации торгов Самарской области</w:t>
            </w:r>
          </w:p>
          <w:p w:rsidR="00650305" w:rsidRDefault="00650305">
            <w:pPr>
              <w:pStyle w:val="ConsPlusNormal"/>
              <w:jc w:val="center"/>
            </w:pPr>
            <w:r>
              <w:rPr>
                <w:color w:val="392C69"/>
              </w:rPr>
              <w:t>от 20.12.2024 N 490)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305" w:rsidRDefault="00650305">
            <w:pPr>
              <w:pStyle w:val="ConsPlusNormal"/>
            </w:pPr>
          </w:p>
        </w:tc>
      </w:tr>
    </w:tbl>
    <w:p w:rsidR="00650305" w:rsidRDefault="00650305">
      <w:pPr>
        <w:pStyle w:val="ConsPlusNormal"/>
        <w:jc w:val="both"/>
      </w:pPr>
    </w:p>
    <w:p w:rsidR="00650305" w:rsidRDefault="0065030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8">
        <w:r>
          <w:rPr>
            <w:color w:val="0000FF"/>
          </w:rPr>
          <w:t>Указом</w:t>
        </w:r>
      </w:hyperlink>
      <w:r>
        <w:t xml:space="preserve"> Президента Российской Федерации от 08.03.2015 N 120 "О некоторых вопросах</w:t>
      </w:r>
      <w:proofErr w:type="gramEnd"/>
      <w:r>
        <w:t xml:space="preserve"> противодействия коррупции" приказываю:</w:t>
      </w:r>
    </w:p>
    <w:p w:rsidR="00650305" w:rsidRDefault="0065030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3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Самарской области в комитете по организации торгов Самарской области, при замещении которых государственным гражданским служащим комитета по организации торгов Самарской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proofErr w:type="gramEnd"/>
    </w:p>
    <w:p w:rsidR="00650305" w:rsidRDefault="0065030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20.12.2024 N 490)</w:t>
      </w:r>
    </w:p>
    <w:p w:rsidR="00650305" w:rsidRDefault="00650305">
      <w:pPr>
        <w:pStyle w:val="ConsPlusNormal"/>
        <w:spacing w:before="220"/>
        <w:ind w:firstLine="540"/>
        <w:jc w:val="both"/>
      </w:pPr>
      <w:r>
        <w:t xml:space="preserve">2. </w:t>
      </w:r>
      <w:hyperlink r:id="rId10">
        <w:proofErr w:type="gramStart"/>
        <w:r>
          <w:rPr>
            <w:color w:val="0000FF"/>
          </w:rPr>
          <w:t>Приказ</w:t>
        </w:r>
      </w:hyperlink>
      <w:r>
        <w:t xml:space="preserve"> Главного управления организации торгов Самарской области от 01.07.2015 N 108 "Об утверждении Перечня должностей государственной гражданской службы Самарской области в Главном управлении организации торгов Самарской области, при замещении которых государственным гражданским служащим Главного управления организации торгов Самарской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>
        <w:t>, владеть и (или) пользоваться иностранными финансовыми инструментами" признать утратившим силу.</w:t>
      </w:r>
    </w:p>
    <w:p w:rsidR="00650305" w:rsidRDefault="0065030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650305" w:rsidRDefault="00650305">
      <w:pPr>
        <w:pStyle w:val="ConsPlusNormal"/>
        <w:spacing w:before="220"/>
        <w:ind w:firstLine="540"/>
        <w:jc w:val="both"/>
      </w:pPr>
      <w:r>
        <w:t>4. Опубликовать настоящий Приказ в средствах массовой информации.</w:t>
      </w:r>
    </w:p>
    <w:p w:rsidR="00650305" w:rsidRDefault="00650305">
      <w:pPr>
        <w:pStyle w:val="ConsPlusNormal"/>
        <w:spacing w:before="220"/>
        <w:ind w:firstLine="540"/>
        <w:jc w:val="both"/>
      </w:pPr>
      <w:r>
        <w:t>5. Настоящий Приказ вступает в силу со дня его официального опубликования.</w:t>
      </w:r>
    </w:p>
    <w:p w:rsidR="00650305" w:rsidRDefault="00650305">
      <w:pPr>
        <w:pStyle w:val="ConsPlusNormal"/>
        <w:jc w:val="both"/>
      </w:pPr>
    </w:p>
    <w:p w:rsidR="00650305" w:rsidRDefault="00650305">
      <w:pPr>
        <w:pStyle w:val="ConsPlusNormal"/>
        <w:jc w:val="right"/>
      </w:pPr>
      <w:r>
        <w:t>Руководитель</w:t>
      </w:r>
    </w:p>
    <w:p w:rsidR="00650305" w:rsidRDefault="00650305">
      <w:pPr>
        <w:pStyle w:val="ConsPlusNormal"/>
        <w:jc w:val="right"/>
      </w:pPr>
      <w:r>
        <w:t>Н.И.КАТИНА</w:t>
      </w:r>
    </w:p>
    <w:p w:rsidR="00650305" w:rsidRDefault="00650305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Приложение</w:t>
      </w:r>
    </w:p>
    <w:p w:rsidR="00650305" w:rsidRDefault="00650305">
      <w:pPr>
        <w:pStyle w:val="ConsPlusNormal"/>
        <w:jc w:val="right"/>
      </w:pPr>
      <w:r>
        <w:t>к Приказу</w:t>
      </w:r>
    </w:p>
    <w:p w:rsidR="00650305" w:rsidRDefault="00650305">
      <w:pPr>
        <w:pStyle w:val="ConsPlusNormal"/>
        <w:jc w:val="right"/>
      </w:pPr>
      <w:r>
        <w:t>Главного управления организации торгов</w:t>
      </w:r>
    </w:p>
    <w:p w:rsidR="00650305" w:rsidRDefault="00650305">
      <w:pPr>
        <w:pStyle w:val="ConsPlusNormal"/>
        <w:jc w:val="right"/>
      </w:pPr>
      <w:r>
        <w:t>Самарской области</w:t>
      </w:r>
    </w:p>
    <w:p w:rsidR="00650305" w:rsidRDefault="00650305">
      <w:pPr>
        <w:pStyle w:val="ConsPlusNormal"/>
        <w:jc w:val="right"/>
      </w:pPr>
      <w:r>
        <w:t>от 27 февраля 2019 г. N 26</w:t>
      </w:r>
    </w:p>
    <w:p w:rsidR="00650305" w:rsidRDefault="00650305">
      <w:pPr>
        <w:pStyle w:val="ConsPlusNormal"/>
        <w:jc w:val="both"/>
      </w:pPr>
    </w:p>
    <w:p w:rsidR="00650305" w:rsidRDefault="00650305">
      <w:pPr>
        <w:pStyle w:val="ConsPlusTitle"/>
        <w:jc w:val="center"/>
      </w:pPr>
      <w:bookmarkStart w:id="1" w:name="P43"/>
      <w:bookmarkEnd w:id="1"/>
      <w:r>
        <w:t>ПЕРЕЧЕНЬ</w:t>
      </w:r>
    </w:p>
    <w:p w:rsidR="00650305" w:rsidRDefault="00650305">
      <w:pPr>
        <w:pStyle w:val="ConsPlusTitle"/>
        <w:jc w:val="center"/>
      </w:pPr>
      <w:r>
        <w:t>ДОЛЖНОСТЕЙ ГОСУДАРСТВЕННОЙ ГРАЖДАНСКОЙ СЛУЖБЫ САМАРСКОЙ</w:t>
      </w:r>
    </w:p>
    <w:p w:rsidR="00650305" w:rsidRDefault="00650305">
      <w:pPr>
        <w:pStyle w:val="ConsPlusTitle"/>
        <w:jc w:val="center"/>
      </w:pPr>
      <w:r>
        <w:t>ОБЛАСТИ В КОМИТЕТЕ ПО ОРГАНИЗАЦИИ ТОРГОВ САМАРСКОЙ ОБЛАСТИ,</w:t>
      </w:r>
    </w:p>
    <w:p w:rsidR="00650305" w:rsidRDefault="00650305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ГОСУДАРСТВЕННЫМ ГРАЖДАНСКИМ СЛУЖАЩИМ</w:t>
      </w:r>
    </w:p>
    <w:p w:rsidR="00650305" w:rsidRDefault="00650305">
      <w:pPr>
        <w:pStyle w:val="ConsPlusTitle"/>
        <w:jc w:val="center"/>
      </w:pPr>
      <w:r>
        <w:t>КОМИТЕТА ПО ОРГАНИЗАЦИИ ТОРГОВ САМАРСКОЙ ОБЛАСТИ ЗАПРЕЩАЕТСЯ</w:t>
      </w:r>
    </w:p>
    <w:p w:rsidR="00650305" w:rsidRDefault="00650305">
      <w:pPr>
        <w:pStyle w:val="ConsPlusTitle"/>
        <w:jc w:val="center"/>
      </w:pPr>
      <w:r>
        <w:t>ОТКРЫВАТЬ И ИМЕТЬ СЧЕТА (ВКЛАДЫ), ХРАНИТЬ НАЛИЧНЫЕ ДЕНЕЖНЫЕ</w:t>
      </w:r>
    </w:p>
    <w:p w:rsidR="00650305" w:rsidRDefault="00650305">
      <w:pPr>
        <w:pStyle w:val="ConsPlusTitle"/>
        <w:jc w:val="center"/>
      </w:pPr>
      <w:r>
        <w:t>СРЕДСТВА И ЦЕННОСТИ В ИНОСТРАННЫХ БАНКАХ, РАСПОЛОЖЕННЫХ</w:t>
      </w:r>
    </w:p>
    <w:p w:rsidR="00650305" w:rsidRDefault="00650305">
      <w:pPr>
        <w:pStyle w:val="ConsPlusTitle"/>
        <w:jc w:val="center"/>
      </w:pPr>
      <w:r>
        <w:t>ЗА ПРЕДЕЛАМИ ТЕРРИТОРИИ РОССИЙСКОЙ ФЕДЕРАЦИИ, ВЛАДЕТЬ</w:t>
      </w:r>
    </w:p>
    <w:p w:rsidR="00650305" w:rsidRDefault="00650305">
      <w:pPr>
        <w:pStyle w:val="ConsPlusTitle"/>
        <w:jc w:val="center"/>
      </w:pPr>
      <w:r>
        <w:t>И (ИЛИ) ПОЛЬЗОВАТЬСЯ ИНОСТРАННЫМИ ФИНАНСОВЫМИ ИНСТРУМЕНТАМИ</w:t>
      </w:r>
    </w:p>
    <w:p w:rsidR="00650305" w:rsidRDefault="006503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503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305" w:rsidRDefault="006503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305" w:rsidRDefault="006503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0305" w:rsidRDefault="006503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0305" w:rsidRDefault="0065030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Главного управления организации торгов Самарской области</w:t>
            </w:r>
            <w:proofErr w:type="gramEnd"/>
          </w:p>
          <w:p w:rsidR="00650305" w:rsidRDefault="00650305">
            <w:pPr>
              <w:pStyle w:val="ConsPlusNormal"/>
              <w:jc w:val="center"/>
            </w:pPr>
            <w:r>
              <w:rPr>
                <w:color w:val="392C69"/>
              </w:rPr>
              <w:t>от 30.06.2020 N 102,</w:t>
            </w:r>
          </w:p>
          <w:p w:rsidR="00650305" w:rsidRDefault="00650305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организации торгов Самарской области</w:t>
            </w:r>
          </w:p>
          <w:p w:rsidR="00650305" w:rsidRDefault="00650305">
            <w:pPr>
              <w:pStyle w:val="ConsPlusNormal"/>
              <w:jc w:val="center"/>
            </w:pPr>
            <w:r>
              <w:rPr>
                <w:color w:val="392C69"/>
              </w:rPr>
              <w:t>от 20.12.2024 N 490)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305" w:rsidRDefault="00650305">
            <w:pPr>
              <w:pStyle w:val="ConsPlusNormal"/>
            </w:pPr>
          </w:p>
        </w:tc>
      </w:tr>
    </w:tbl>
    <w:p w:rsidR="00650305" w:rsidRDefault="00650305">
      <w:pPr>
        <w:pStyle w:val="ConsPlusNormal"/>
        <w:jc w:val="both"/>
      </w:pPr>
    </w:p>
    <w:p w:rsidR="00650305" w:rsidRDefault="00650305">
      <w:pPr>
        <w:pStyle w:val="ConsPlusNormal"/>
        <w:ind w:firstLine="540"/>
        <w:jc w:val="both"/>
      </w:pPr>
      <w:r>
        <w:t>Руководитель комитета по организации торгов Самарской области;</w:t>
      </w:r>
    </w:p>
    <w:p w:rsidR="00650305" w:rsidRDefault="0065030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20.12.2024 N 490)</w:t>
      </w:r>
    </w:p>
    <w:p w:rsidR="00650305" w:rsidRDefault="00650305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4">
        <w:r>
          <w:rPr>
            <w:color w:val="0000FF"/>
          </w:rPr>
          <w:t>Приказ</w:t>
        </w:r>
      </w:hyperlink>
      <w:r>
        <w:t xml:space="preserve"> Главного управления организации торгов Самарской области от 30.06.2020 N 102;</w:t>
      </w:r>
    </w:p>
    <w:p w:rsidR="00650305" w:rsidRDefault="00650305">
      <w:pPr>
        <w:pStyle w:val="ConsPlusNormal"/>
        <w:spacing w:before="220"/>
        <w:ind w:firstLine="540"/>
        <w:jc w:val="both"/>
      </w:pPr>
      <w:r>
        <w:t>заместитель руководителя комитета по организации торгов Самарской области;</w:t>
      </w:r>
    </w:p>
    <w:p w:rsidR="00650305" w:rsidRDefault="00650305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20.12.2024 N 490)</w:t>
      </w:r>
    </w:p>
    <w:p w:rsidR="00650305" w:rsidRDefault="00650305">
      <w:pPr>
        <w:pStyle w:val="ConsPlusNormal"/>
        <w:spacing w:before="220"/>
        <w:ind w:firstLine="540"/>
        <w:jc w:val="both"/>
      </w:pPr>
      <w:r>
        <w:t>руководитель управления правового, кадрового и финансового обеспечения;</w:t>
      </w:r>
    </w:p>
    <w:p w:rsidR="00650305" w:rsidRDefault="00650305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Главного управления организации торгов Самарской области от 30.06.2020 N 102)</w:t>
      </w:r>
    </w:p>
    <w:p w:rsidR="00650305" w:rsidRDefault="00650305">
      <w:pPr>
        <w:pStyle w:val="ConsPlusNormal"/>
        <w:spacing w:before="220"/>
        <w:ind w:firstLine="540"/>
        <w:jc w:val="both"/>
      </w:pPr>
      <w:r>
        <w:t xml:space="preserve">руководитель управления осуществления </w:t>
      </w:r>
      <w:proofErr w:type="gramStart"/>
      <w:r>
        <w:t>нетиповых</w:t>
      </w:r>
      <w:proofErr w:type="gramEnd"/>
      <w:r>
        <w:t xml:space="preserve"> закупок;</w:t>
      </w:r>
    </w:p>
    <w:p w:rsidR="00650305" w:rsidRDefault="00650305">
      <w:pPr>
        <w:pStyle w:val="ConsPlusNormal"/>
        <w:spacing w:before="220"/>
        <w:ind w:firstLine="540"/>
        <w:jc w:val="both"/>
      </w:pPr>
      <w:r>
        <w:t xml:space="preserve">руководитель управления подготовки к проведению </w:t>
      </w:r>
      <w:proofErr w:type="gramStart"/>
      <w:r>
        <w:t>типовых</w:t>
      </w:r>
      <w:proofErr w:type="gramEnd"/>
      <w:r>
        <w:t xml:space="preserve"> закупок;</w:t>
      </w:r>
    </w:p>
    <w:p w:rsidR="00650305" w:rsidRDefault="00650305">
      <w:pPr>
        <w:pStyle w:val="ConsPlusNormal"/>
        <w:spacing w:before="220"/>
        <w:ind w:firstLine="540"/>
        <w:jc w:val="both"/>
      </w:pPr>
      <w:r>
        <w:t xml:space="preserve">руководитель управления проведения </w:t>
      </w:r>
      <w:proofErr w:type="gramStart"/>
      <w:r>
        <w:t>типовых</w:t>
      </w:r>
      <w:proofErr w:type="gramEnd"/>
      <w:r>
        <w:t xml:space="preserve"> закупок;</w:t>
      </w:r>
    </w:p>
    <w:p w:rsidR="00650305" w:rsidRDefault="00650305">
      <w:pPr>
        <w:pStyle w:val="ConsPlusNormal"/>
        <w:spacing w:before="220"/>
        <w:ind w:firstLine="540"/>
        <w:jc w:val="both"/>
      </w:pPr>
      <w:r>
        <w:t>руководитель управления аналитического и методологического обеспечения.</w:t>
      </w:r>
    </w:p>
    <w:p w:rsidR="00650305" w:rsidRDefault="00650305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Приказом</w:t>
        </w:r>
      </w:hyperlink>
      <w:r>
        <w:t xml:space="preserve"> Главного управления организации торгов Самарской области от 30.06.2020 N 102)</w:t>
      </w:r>
    </w:p>
    <w:p w:rsidR="00650305" w:rsidRDefault="00650305">
      <w:pPr>
        <w:pStyle w:val="ConsPlusNormal"/>
        <w:jc w:val="both"/>
      </w:pPr>
    </w:p>
    <w:p w:rsidR="00650305" w:rsidRDefault="00650305">
      <w:pPr>
        <w:pStyle w:val="ConsPlusNormal"/>
        <w:jc w:val="both"/>
      </w:pPr>
    </w:p>
    <w:p w:rsidR="00650305" w:rsidRDefault="006503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0F9" w:rsidRDefault="001710F9"/>
    <w:sectPr w:rsidR="001710F9" w:rsidSect="00AB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05"/>
    <w:rsid w:val="001710F9"/>
    <w:rsid w:val="0065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0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03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0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03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3027&amp;dst=100008" TargetMode="External"/><Relationship Id="rId13" Type="http://schemas.openxmlformats.org/officeDocument/2006/relationships/hyperlink" Target="https://login.consultant.ru/link/?req=doc&amp;base=RLAW256&amp;n=200910&amp;dst=10008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90&amp;dst=100067" TargetMode="External"/><Relationship Id="rId12" Type="http://schemas.openxmlformats.org/officeDocument/2006/relationships/hyperlink" Target="https://login.consultant.ru/link/?req=doc&amp;base=RLAW256&amp;n=200910&amp;dst=100086" TargetMode="External"/><Relationship Id="rId17" Type="http://schemas.openxmlformats.org/officeDocument/2006/relationships/hyperlink" Target="https://login.consultant.ru/link/?req=doc&amp;base=RLAW256&amp;n=133223&amp;dst=1000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56&amp;n=133223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200910&amp;dst=100084" TargetMode="External"/><Relationship Id="rId11" Type="http://schemas.openxmlformats.org/officeDocument/2006/relationships/hyperlink" Target="https://login.consultant.ru/link/?req=doc&amp;base=RLAW256&amp;n=133223&amp;dst=100013" TargetMode="External"/><Relationship Id="rId5" Type="http://schemas.openxmlformats.org/officeDocument/2006/relationships/hyperlink" Target="https://login.consultant.ru/link/?req=doc&amp;base=RLAW256&amp;n=133223&amp;dst=100012" TargetMode="External"/><Relationship Id="rId15" Type="http://schemas.openxmlformats.org/officeDocument/2006/relationships/hyperlink" Target="https://login.consultant.ru/link/?req=doc&amp;base=RLAW256&amp;n=200910&amp;dst=100087" TargetMode="External"/><Relationship Id="rId10" Type="http://schemas.openxmlformats.org/officeDocument/2006/relationships/hyperlink" Target="https://login.consultant.ru/link/?req=doc&amp;base=RLAW256&amp;n=7134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200910&amp;dst=100085" TargetMode="External"/><Relationship Id="rId14" Type="http://schemas.openxmlformats.org/officeDocument/2006/relationships/hyperlink" Target="https://login.consultant.ru/link/?req=doc&amp;base=RLAW256&amp;n=133223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2026-04-15T10:53:00Z</dcterms:created>
  <dcterms:modified xsi:type="dcterms:W3CDTF">2026-04-15T10:53:00Z</dcterms:modified>
</cp:coreProperties>
</file>