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491" w:rsidRPr="00C5624E" w:rsidRDefault="00B22491" w:rsidP="00B22491">
      <w:pPr>
        <w:spacing w:after="0"/>
        <w:ind w:left="5103"/>
        <w:jc w:val="center"/>
        <w:rPr>
          <w:rFonts w:ascii="Times New Roman" w:hAnsi="Times New Roman" w:cs="Times New Roman"/>
          <w:sz w:val="28"/>
          <w:szCs w:val="28"/>
        </w:rPr>
      </w:pPr>
      <w:r w:rsidRPr="00C5624E">
        <w:rPr>
          <w:rFonts w:ascii="Times New Roman" w:hAnsi="Times New Roman" w:cs="Times New Roman"/>
          <w:sz w:val="28"/>
          <w:szCs w:val="28"/>
        </w:rPr>
        <w:t>Приложение</w:t>
      </w:r>
      <w:r>
        <w:rPr>
          <w:rFonts w:ascii="Times New Roman" w:hAnsi="Times New Roman" w:cs="Times New Roman"/>
          <w:sz w:val="28"/>
          <w:szCs w:val="28"/>
        </w:rPr>
        <w:t xml:space="preserve"> №1</w:t>
      </w:r>
    </w:p>
    <w:p w:rsidR="00B22491" w:rsidRPr="007C69D8" w:rsidRDefault="00B22491" w:rsidP="00B22491">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к приказу</w:t>
      </w:r>
      <w:r w:rsidRPr="007C69D8">
        <w:rPr>
          <w:rFonts w:ascii="Times New Roman" w:hAnsi="Times New Roman" w:cs="Times New Roman"/>
          <w:sz w:val="28"/>
          <w:szCs w:val="28"/>
        </w:rPr>
        <w:t xml:space="preserve"> Главного управления организации торгов Самарской области</w:t>
      </w:r>
    </w:p>
    <w:p w:rsidR="00B22491" w:rsidRPr="007C69D8" w:rsidRDefault="00B22491" w:rsidP="00B22491">
      <w:pPr>
        <w:pStyle w:val="ConsPlusTitle"/>
        <w:ind w:left="5103"/>
        <w:jc w:val="center"/>
        <w:outlineLvl w:val="0"/>
        <w:rPr>
          <w:b w:val="0"/>
        </w:rPr>
      </w:pPr>
      <w:r w:rsidRPr="007C69D8">
        <w:rPr>
          <w:b w:val="0"/>
          <w:bCs w:val="0"/>
        </w:rPr>
        <w:t xml:space="preserve">от </w:t>
      </w:r>
      <w:r w:rsidR="00710042">
        <w:rPr>
          <w:b w:val="0"/>
          <w:bCs w:val="0"/>
        </w:rPr>
        <w:t>27.08.2020</w:t>
      </w:r>
      <w:r w:rsidRPr="007C69D8">
        <w:rPr>
          <w:b w:val="0"/>
          <w:bCs w:val="0"/>
        </w:rPr>
        <w:t xml:space="preserve"> № </w:t>
      </w:r>
      <w:r w:rsidR="00710042">
        <w:rPr>
          <w:b w:val="0"/>
          <w:bCs w:val="0"/>
        </w:rPr>
        <w:t>183</w:t>
      </w:r>
    </w:p>
    <w:p w:rsidR="00B22491" w:rsidRDefault="00B22491" w:rsidP="00B22491">
      <w:pPr>
        <w:widowControl w:val="0"/>
        <w:autoSpaceDE w:val="0"/>
        <w:autoSpaceDN w:val="0"/>
        <w:adjustRightInd w:val="0"/>
        <w:spacing w:after="0" w:line="360" w:lineRule="auto"/>
        <w:jc w:val="center"/>
        <w:outlineLvl w:val="1"/>
        <w:rPr>
          <w:rFonts w:ascii="Times New Roman" w:hAnsi="Times New Roman" w:cs="Times New Roman"/>
          <w:b/>
          <w:bCs/>
          <w:sz w:val="28"/>
          <w:szCs w:val="28"/>
        </w:rPr>
      </w:pPr>
    </w:p>
    <w:p w:rsidR="00B22491" w:rsidRPr="00C47288" w:rsidRDefault="00B22491" w:rsidP="00B22491">
      <w:pPr>
        <w:widowControl w:val="0"/>
        <w:autoSpaceDE w:val="0"/>
        <w:autoSpaceDN w:val="0"/>
        <w:adjustRightInd w:val="0"/>
        <w:spacing w:after="0"/>
        <w:jc w:val="center"/>
        <w:outlineLvl w:val="1"/>
        <w:rPr>
          <w:rFonts w:ascii="Times New Roman" w:hAnsi="Times New Roman" w:cs="Times New Roman"/>
          <w:b/>
          <w:bCs/>
          <w:sz w:val="28"/>
          <w:szCs w:val="28"/>
        </w:rPr>
      </w:pPr>
      <w:r w:rsidRPr="00C47288">
        <w:rPr>
          <w:rFonts w:ascii="Times New Roman" w:hAnsi="Times New Roman" w:cs="Times New Roman"/>
          <w:b/>
          <w:bCs/>
          <w:sz w:val="28"/>
          <w:szCs w:val="28"/>
        </w:rPr>
        <w:t xml:space="preserve">Положение об обработке и защите персональных данных </w:t>
      </w:r>
    </w:p>
    <w:p w:rsidR="00B22491" w:rsidRDefault="00B22491" w:rsidP="00B22491">
      <w:pPr>
        <w:widowControl w:val="0"/>
        <w:autoSpaceDE w:val="0"/>
        <w:autoSpaceDN w:val="0"/>
        <w:adjustRightInd w:val="0"/>
        <w:spacing w:after="0" w:line="360" w:lineRule="auto"/>
        <w:jc w:val="center"/>
        <w:outlineLvl w:val="1"/>
        <w:rPr>
          <w:rFonts w:ascii="Times New Roman" w:hAnsi="Times New Roman" w:cs="Times New Roman"/>
          <w:b/>
          <w:bCs/>
          <w:sz w:val="28"/>
          <w:szCs w:val="28"/>
        </w:rPr>
      </w:pPr>
      <w:r w:rsidRPr="00C47288">
        <w:rPr>
          <w:rFonts w:ascii="Times New Roman" w:hAnsi="Times New Roman" w:cs="Times New Roman"/>
          <w:b/>
          <w:bCs/>
          <w:sz w:val="28"/>
          <w:szCs w:val="28"/>
        </w:rPr>
        <w:t xml:space="preserve">в  </w:t>
      </w:r>
      <w:proofErr w:type="gramStart"/>
      <w:r w:rsidRPr="00C47288">
        <w:rPr>
          <w:rFonts w:ascii="Times New Roman" w:hAnsi="Times New Roman" w:cs="Times New Roman"/>
          <w:b/>
          <w:bCs/>
          <w:sz w:val="28"/>
          <w:szCs w:val="28"/>
        </w:rPr>
        <w:t>Главном</w:t>
      </w:r>
      <w:proofErr w:type="gramEnd"/>
      <w:r w:rsidRPr="00C47288">
        <w:rPr>
          <w:rFonts w:ascii="Times New Roman" w:hAnsi="Times New Roman" w:cs="Times New Roman"/>
          <w:b/>
          <w:bCs/>
          <w:sz w:val="28"/>
          <w:szCs w:val="28"/>
        </w:rPr>
        <w:t xml:space="preserve"> управлении организации торгов Самарской области</w:t>
      </w:r>
    </w:p>
    <w:p w:rsidR="00B22491" w:rsidRPr="00C47288" w:rsidRDefault="00B22491" w:rsidP="00B22491">
      <w:pPr>
        <w:widowControl w:val="0"/>
        <w:autoSpaceDE w:val="0"/>
        <w:autoSpaceDN w:val="0"/>
        <w:adjustRightInd w:val="0"/>
        <w:spacing w:after="0" w:line="240" w:lineRule="auto"/>
        <w:jc w:val="center"/>
        <w:outlineLvl w:val="1"/>
        <w:rPr>
          <w:rFonts w:ascii="Times New Roman" w:hAnsi="Times New Roman" w:cs="Times New Roman"/>
          <w:b/>
          <w:bCs/>
          <w:sz w:val="28"/>
          <w:szCs w:val="28"/>
        </w:rPr>
      </w:pPr>
    </w:p>
    <w:p w:rsidR="00B22491" w:rsidRPr="00C47288" w:rsidRDefault="00B22491" w:rsidP="00B22491">
      <w:pPr>
        <w:pStyle w:val="a3"/>
        <w:widowControl w:val="0"/>
        <w:numPr>
          <w:ilvl w:val="0"/>
          <w:numId w:val="1"/>
        </w:numPr>
        <w:autoSpaceDE w:val="0"/>
        <w:autoSpaceDN w:val="0"/>
        <w:adjustRightInd w:val="0"/>
        <w:spacing w:after="0" w:line="360" w:lineRule="auto"/>
        <w:jc w:val="center"/>
        <w:outlineLvl w:val="1"/>
        <w:rPr>
          <w:rFonts w:ascii="Times New Roman" w:hAnsi="Times New Roman" w:cs="Times New Roman"/>
          <w:sz w:val="28"/>
          <w:szCs w:val="28"/>
        </w:rPr>
      </w:pPr>
      <w:r w:rsidRPr="00C47288">
        <w:rPr>
          <w:rFonts w:ascii="Times New Roman" w:hAnsi="Times New Roman" w:cs="Times New Roman"/>
          <w:sz w:val="28"/>
          <w:szCs w:val="28"/>
        </w:rPr>
        <w:t>Общие положения</w:t>
      </w:r>
    </w:p>
    <w:p w:rsidR="00B22491" w:rsidRPr="00C47288" w:rsidRDefault="00B22491" w:rsidP="00B22491">
      <w:pPr>
        <w:pStyle w:val="a3"/>
        <w:widowControl w:val="0"/>
        <w:autoSpaceDE w:val="0"/>
        <w:autoSpaceDN w:val="0"/>
        <w:adjustRightInd w:val="0"/>
        <w:spacing w:after="0" w:line="240" w:lineRule="auto"/>
        <w:ind w:left="1080"/>
        <w:outlineLvl w:val="1"/>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C47288">
        <w:rPr>
          <w:rFonts w:ascii="Times New Roman" w:hAnsi="Times New Roman" w:cs="Times New Roman"/>
          <w:sz w:val="28"/>
          <w:szCs w:val="28"/>
        </w:rPr>
        <w:t xml:space="preserve">1.1. </w:t>
      </w:r>
      <w:proofErr w:type="gramStart"/>
      <w:r w:rsidRPr="00C47288">
        <w:rPr>
          <w:rFonts w:ascii="Times New Roman" w:hAnsi="Times New Roman" w:cs="Times New Roman"/>
          <w:bCs/>
          <w:sz w:val="28"/>
          <w:szCs w:val="28"/>
        </w:rPr>
        <w:t xml:space="preserve">Положение об обработке и защите персональных данных в  Главном управлении организации торгов Самарской области </w:t>
      </w:r>
      <w:r w:rsidRPr="00C47288">
        <w:rPr>
          <w:rFonts w:ascii="Times New Roman" w:hAnsi="Times New Roman" w:cs="Times New Roman"/>
          <w:sz w:val="28"/>
          <w:szCs w:val="28"/>
        </w:rPr>
        <w:t>(далее - Положение) определяет цели, содержание и порядок обработки персональных данных, меры, направленные на защиту персональных данных, а также процедуры, направленные на выявление и предотвращение нарушений законодательства Российской Федерации в области персональных данных в Главном управлении организации торгов Самарской области (далее – Главное управление) как с использованием средств</w:t>
      </w:r>
      <w:proofErr w:type="gramEnd"/>
      <w:r w:rsidRPr="00C47288">
        <w:rPr>
          <w:rFonts w:ascii="Times New Roman" w:hAnsi="Times New Roman" w:cs="Times New Roman"/>
          <w:sz w:val="28"/>
          <w:szCs w:val="28"/>
        </w:rPr>
        <w:t xml:space="preserve"> автоматизации, так и без использования таких средств.</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1.2. Настоящее Положение определяет политику Главного управления как оператора, осуществляющего обработку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1.3. Настоящее Положение разработано в соответствии </w:t>
      </w:r>
      <w:proofErr w:type="gramStart"/>
      <w:r w:rsidRPr="00C47288">
        <w:rPr>
          <w:rFonts w:ascii="Times New Roman" w:hAnsi="Times New Roman" w:cs="Times New Roman"/>
          <w:sz w:val="28"/>
          <w:szCs w:val="28"/>
        </w:rPr>
        <w:t>с</w:t>
      </w:r>
      <w:proofErr w:type="gramEnd"/>
      <w:r w:rsidRPr="00C47288">
        <w:rPr>
          <w:rFonts w:ascii="Times New Roman" w:hAnsi="Times New Roman" w:cs="Times New Roman"/>
          <w:sz w:val="28"/>
          <w:szCs w:val="28"/>
        </w:rPr>
        <w:t>:</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Трудовым </w:t>
      </w:r>
      <w:hyperlink r:id="rId8" w:history="1">
        <w:r w:rsidRPr="00C47288">
          <w:rPr>
            <w:rFonts w:ascii="Times New Roman" w:hAnsi="Times New Roman" w:cs="Times New Roman"/>
            <w:sz w:val="28"/>
            <w:szCs w:val="28"/>
          </w:rPr>
          <w:t>кодексом</w:t>
        </w:r>
      </w:hyperlink>
      <w:r w:rsidRPr="00C47288">
        <w:rPr>
          <w:rFonts w:ascii="Times New Roman" w:hAnsi="Times New Roman" w:cs="Times New Roman"/>
          <w:sz w:val="28"/>
          <w:szCs w:val="28"/>
        </w:rPr>
        <w:t xml:space="preserve"> Российской Федерации от 30.12.2001 № 197 -ФЗ;          </w:t>
      </w:r>
    </w:p>
    <w:p w:rsidR="00B22491" w:rsidRPr="00C47288" w:rsidRDefault="00FA4F88" w:rsidP="00B22491">
      <w:pPr>
        <w:widowControl w:val="0"/>
        <w:tabs>
          <w:tab w:val="center" w:pos="851"/>
          <w:tab w:val="center" w:pos="993"/>
        </w:tabs>
        <w:autoSpaceDE w:val="0"/>
        <w:autoSpaceDN w:val="0"/>
        <w:adjustRightInd w:val="0"/>
        <w:spacing w:after="0" w:line="360" w:lineRule="auto"/>
        <w:ind w:firstLine="709"/>
        <w:jc w:val="both"/>
        <w:rPr>
          <w:rFonts w:ascii="Times New Roman" w:hAnsi="Times New Roman" w:cs="Times New Roman"/>
          <w:sz w:val="28"/>
          <w:szCs w:val="28"/>
        </w:rPr>
      </w:pPr>
      <w:hyperlink r:id="rId9" w:history="1">
        <w:r w:rsidR="00B22491" w:rsidRPr="00C47288">
          <w:rPr>
            <w:rFonts w:ascii="Times New Roman" w:hAnsi="Times New Roman" w:cs="Times New Roman"/>
            <w:sz w:val="28"/>
            <w:szCs w:val="28"/>
          </w:rPr>
          <w:t>Кодексом</w:t>
        </w:r>
      </w:hyperlink>
      <w:r w:rsidR="00B22491" w:rsidRPr="00C47288">
        <w:rPr>
          <w:rFonts w:ascii="Times New Roman" w:hAnsi="Times New Roman" w:cs="Times New Roman"/>
          <w:sz w:val="28"/>
          <w:szCs w:val="28"/>
        </w:rPr>
        <w:t xml:space="preserve"> Российской Федерации об административных правонарушениях от 30.12.2001 № 195-ФЗ;</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Федеральным </w:t>
      </w:r>
      <w:hyperlink r:id="rId10" w:history="1">
        <w:r w:rsidRPr="00C47288">
          <w:rPr>
            <w:rFonts w:ascii="Times New Roman" w:hAnsi="Times New Roman" w:cs="Times New Roman"/>
            <w:sz w:val="28"/>
            <w:szCs w:val="28"/>
          </w:rPr>
          <w:t>законом</w:t>
        </w:r>
      </w:hyperlink>
      <w:r w:rsidRPr="00C47288">
        <w:rPr>
          <w:rFonts w:ascii="Times New Roman" w:hAnsi="Times New Roman" w:cs="Times New Roman"/>
          <w:sz w:val="28"/>
          <w:szCs w:val="28"/>
        </w:rPr>
        <w:t xml:space="preserve"> от 27.07.2010 № 210-ФЗ «Об организации предоставления государственных и муниципальных услуг»;</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Федеральным </w:t>
      </w:r>
      <w:hyperlink r:id="rId11" w:history="1">
        <w:r w:rsidRPr="00C47288">
          <w:rPr>
            <w:rFonts w:ascii="Times New Roman" w:hAnsi="Times New Roman" w:cs="Times New Roman"/>
            <w:sz w:val="28"/>
            <w:szCs w:val="28"/>
          </w:rPr>
          <w:t>законом</w:t>
        </w:r>
      </w:hyperlink>
      <w:r w:rsidRPr="00C47288">
        <w:rPr>
          <w:rFonts w:ascii="Times New Roman" w:hAnsi="Times New Roman" w:cs="Times New Roman"/>
          <w:sz w:val="28"/>
          <w:szCs w:val="28"/>
        </w:rPr>
        <w:t xml:space="preserve"> от 25.12.2008 № 273-ФЗ «О противодействии коррупции» (далее – Закон о противодействии коррупции);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Федеральным </w:t>
      </w:r>
      <w:hyperlink r:id="rId12" w:history="1">
        <w:r w:rsidRPr="00C47288">
          <w:rPr>
            <w:rFonts w:ascii="Times New Roman" w:hAnsi="Times New Roman" w:cs="Times New Roman"/>
            <w:sz w:val="28"/>
            <w:szCs w:val="28"/>
          </w:rPr>
          <w:t>законом</w:t>
        </w:r>
      </w:hyperlink>
      <w:r w:rsidRPr="00C47288">
        <w:rPr>
          <w:rFonts w:ascii="Times New Roman" w:hAnsi="Times New Roman" w:cs="Times New Roman"/>
          <w:sz w:val="28"/>
          <w:szCs w:val="28"/>
        </w:rPr>
        <w:t xml:space="preserve"> от 27.07.2006 № 152-ФЗ «О персональных данных» (далее – Закон о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lastRenderedPageBreak/>
        <w:t xml:space="preserve">Федеральным </w:t>
      </w:r>
      <w:hyperlink r:id="rId13" w:history="1">
        <w:r w:rsidRPr="00C47288">
          <w:rPr>
            <w:rFonts w:ascii="Times New Roman" w:hAnsi="Times New Roman" w:cs="Times New Roman"/>
            <w:sz w:val="28"/>
            <w:szCs w:val="28"/>
          </w:rPr>
          <w:t>законом</w:t>
        </w:r>
      </w:hyperlink>
      <w:r w:rsidRPr="00C47288">
        <w:rPr>
          <w:rFonts w:ascii="Times New Roman" w:hAnsi="Times New Roman" w:cs="Times New Roman"/>
          <w:sz w:val="28"/>
          <w:szCs w:val="28"/>
        </w:rPr>
        <w:t xml:space="preserve"> от 27.07.2006 № 149-ФЗ «Об информации, информационных технологиях и о защите информации»;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Федеральным </w:t>
      </w:r>
      <w:hyperlink r:id="rId14" w:history="1">
        <w:r w:rsidRPr="00C47288">
          <w:rPr>
            <w:rFonts w:ascii="Times New Roman" w:hAnsi="Times New Roman" w:cs="Times New Roman"/>
            <w:sz w:val="28"/>
            <w:szCs w:val="28"/>
          </w:rPr>
          <w:t>законом</w:t>
        </w:r>
      </w:hyperlink>
      <w:r w:rsidRPr="00C47288">
        <w:rPr>
          <w:rFonts w:ascii="Times New Roman" w:hAnsi="Times New Roman" w:cs="Times New Roman"/>
          <w:sz w:val="28"/>
          <w:szCs w:val="28"/>
        </w:rPr>
        <w:t xml:space="preserve"> от 02.05.2006 № 59-ФЗ «О порядке рассмотрения обращений граждан Российской Федерации» (далее – Закон о порядке рассмотрения обращений граждан);</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Федеральным </w:t>
      </w:r>
      <w:hyperlink r:id="rId15" w:history="1">
        <w:r w:rsidRPr="00C47288">
          <w:rPr>
            <w:rFonts w:ascii="Times New Roman" w:hAnsi="Times New Roman" w:cs="Times New Roman"/>
            <w:sz w:val="28"/>
            <w:szCs w:val="28"/>
          </w:rPr>
          <w:t>законом</w:t>
        </w:r>
      </w:hyperlink>
      <w:r w:rsidRPr="00C47288">
        <w:rPr>
          <w:rFonts w:ascii="Times New Roman" w:hAnsi="Times New Roman" w:cs="Times New Roman"/>
          <w:sz w:val="28"/>
          <w:szCs w:val="28"/>
        </w:rPr>
        <w:t xml:space="preserve"> от 27.07.2004 № 79-ФЗ «О государственной гражданской службе Российской Федерации» (далее – Закон о государственной гражданской службе);</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Федеральным </w:t>
      </w:r>
      <w:hyperlink r:id="rId16" w:history="1">
        <w:r w:rsidRPr="00C47288">
          <w:rPr>
            <w:rFonts w:ascii="Times New Roman" w:hAnsi="Times New Roman" w:cs="Times New Roman"/>
            <w:sz w:val="28"/>
            <w:szCs w:val="28"/>
          </w:rPr>
          <w:t>законом</w:t>
        </w:r>
      </w:hyperlink>
      <w:r w:rsidRPr="00C47288">
        <w:rPr>
          <w:rFonts w:ascii="Times New Roman" w:hAnsi="Times New Roman" w:cs="Times New Roman"/>
          <w:sz w:val="28"/>
          <w:szCs w:val="28"/>
        </w:rPr>
        <w:t xml:space="preserve"> от 27.05.2003 № 58-ФЗ «О системе государственной службы Российской Федерации» (далее – Закон о системе государственной службы);</w:t>
      </w:r>
    </w:p>
    <w:p w:rsidR="00B22491" w:rsidRPr="00C47288" w:rsidRDefault="00FA4F88"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hyperlink r:id="rId17" w:history="1">
        <w:r w:rsidR="00B22491" w:rsidRPr="00C47288">
          <w:rPr>
            <w:rFonts w:ascii="Times New Roman" w:hAnsi="Times New Roman" w:cs="Times New Roman"/>
            <w:sz w:val="28"/>
            <w:szCs w:val="28"/>
          </w:rPr>
          <w:t>Указом</w:t>
        </w:r>
      </w:hyperlink>
      <w:r w:rsidR="00B22491" w:rsidRPr="00C47288">
        <w:rPr>
          <w:rFonts w:ascii="Times New Roman" w:hAnsi="Times New Roman" w:cs="Times New Roman"/>
          <w:sz w:val="28"/>
          <w:szCs w:val="28"/>
        </w:rPr>
        <w:t xml:space="preserve"> Президента Российской Федерации от 30.05.2005 № 609 «Об утверждении Положения о персональных данных государственного гражданского служащего Российской Федерации и ведении его личного дела»;</w:t>
      </w:r>
    </w:p>
    <w:p w:rsidR="00B22491" w:rsidRPr="00C47288" w:rsidRDefault="00FA4F88"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hyperlink r:id="rId18" w:history="1">
        <w:r w:rsidR="00B22491" w:rsidRPr="00C47288">
          <w:rPr>
            <w:rFonts w:ascii="Times New Roman" w:hAnsi="Times New Roman" w:cs="Times New Roman"/>
            <w:sz w:val="28"/>
            <w:szCs w:val="28"/>
          </w:rPr>
          <w:t>Указом</w:t>
        </w:r>
      </w:hyperlink>
      <w:r w:rsidR="00B22491" w:rsidRPr="00C47288">
        <w:rPr>
          <w:rFonts w:ascii="Times New Roman" w:hAnsi="Times New Roman" w:cs="Times New Roman"/>
          <w:sz w:val="28"/>
          <w:szCs w:val="28"/>
        </w:rPr>
        <w:t xml:space="preserve"> Президента Российской Федерации от 01.02.2005 № 112 «О конкурсе на замещение вакантной должности государственной гражданской службы Российской Федерации»;</w:t>
      </w:r>
    </w:p>
    <w:p w:rsidR="00B22491" w:rsidRPr="00C47288" w:rsidRDefault="00FA4F88"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hyperlink r:id="rId19" w:history="1">
        <w:r w:rsidR="00B22491" w:rsidRPr="00C47288">
          <w:rPr>
            <w:rFonts w:ascii="Times New Roman" w:hAnsi="Times New Roman" w:cs="Times New Roman"/>
            <w:sz w:val="28"/>
            <w:szCs w:val="28"/>
          </w:rPr>
          <w:t>постановлением</w:t>
        </w:r>
      </w:hyperlink>
      <w:r w:rsidR="00B22491" w:rsidRPr="00C47288">
        <w:rPr>
          <w:rFonts w:ascii="Times New Roman" w:hAnsi="Times New Roman" w:cs="Times New Roman"/>
          <w:sz w:val="28"/>
          <w:szCs w:val="28"/>
        </w:rPr>
        <w:t xml:space="preserve">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w:t>
      </w:r>
    </w:p>
    <w:p w:rsidR="00B22491" w:rsidRPr="00C47288" w:rsidRDefault="00FA4F88"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hyperlink r:id="rId20" w:history="1">
        <w:proofErr w:type="gramStart"/>
        <w:r w:rsidR="00B22491" w:rsidRPr="00C47288">
          <w:rPr>
            <w:rFonts w:ascii="Times New Roman" w:hAnsi="Times New Roman" w:cs="Times New Roman"/>
            <w:sz w:val="28"/>
            <w:szCs w:val="28"/>
          </w:rPr>
          <w:t>постановлением</w:t>
        </w:r>
      </w:hyperlink>
      <w:r w:rsidR="00B22491" w:rsidRPr="00C47288">
        <w:rPr>
          <w:rFonts w:ascii="Times New Roman" w:hAnsi="Times New Roman" w:cs="Times New Roman"/>
          <w:sz w:val="28"/>
          <w:szCs w:val="28"/>
        </w:rPr>
        <w:t xml:space="preserve">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B22491" w:rsidRPr="00C47288" w:rsidRDefault="00FA4F88"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hyperlink r:id="rId21" w:history="1">
        <w:r w:rsidR="00B22491" w:rsidRPr="00C47288">
          <w:rPr>
            <w:rFonts w:ascii="Times New Roman" w:hAnsi="Times New Roman" w:cs="Times New Roman"/>
            <w:sz w:val="28"/>
            <w:szCs w:val="28"/>
          </w:rPr>
          <w:t>постановлением</w:t>
        </w:r>
      </w:hyperlink>
      <w:r w:rsidR="00B22491" w:rsidRPr="00C47288">
        <w:rPr>
          <w:rFonts w:ascii="Times New Roman" w:hAnsi="Times New Roman" w:cs="Times New Roman"/>
          <w:sz w:val="28"/>
          <w:szCs w:val="28"/>
        </w:rPr>
        <w:t xml:space="preserve">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w:t>
      </w:r>
      <w:r w:rsidR="00B22491" w:rsidRPr="00C47288">
        <w:rPr>
          <w:rFonts w:ascii="Times New Roman" w:hAnsi="Times New Roman" w:cs="Times New Roman"/>
          <w:sz w:val="28"/>
          <w:szCs w:val="28"/>
        </w:rPr>
        <w:lastRenderedPageBreak/>
        <w:t>автоматизации»;</w:t>
      </w:r>
    </w:p>
    <w:p w:rsidR="00B22491" w:rsidRPr="00C47288" w:rsidRDefault="00FA4F88"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hyperlink r:id="rId22" w:history="1">
        <w:r w:rsidR="00B22491" w:rsidRPr="00C47288">
          <w:rPr>
            <w:rFonts w:ascii="Times New Roman" w:hAnsi="Times New Roman" w:cs="Times New Roman"/>
            <w:sz w:val="28"/>
            <w:szCs w:val="28"/>
          </w:rPr>
          <w:t>постановлением</w:t>
        </w:r>
      </w:hyperlink>
      <w:r w:rsidR="00B22491" w:rsidRPr="00C47288">
        <w:rPr>
          <w:rFonts w:ascii="Times New Roman" w:hAnsi="Times New Roman" w:cs="Times New Roman"/>
          <w:sz w:val="28"/>
          <w:szCs w:val="28"/>
        </w:rPr>
        <w:t xml:space="preserve"> Правительства Российской Федерации от 06.07.2008  № 512 «Об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B22491" w:rsidRDefault="00B22491" w:rsidP="00B22491">
      <w:pPr>
        <w:autoSpaceDE w:val="0"/>
        <w:autoSpaceDN w:val="0"/>
        <w:adjustRightInd w:val="0"/>
        <w:spacing w:after="0" w:line="360" w:lineRule="auto"/>
        <w:jc w:val="both"/>
        <w:rPr>
          <w:rFonts w:ascii="Times New Roman" w:hAnsi="Times New Roman" w:cs="Times New Roman"/>
          <w:sz w:val="28"/>
          <w:szCs w:val="28"/>
        </w:rPr>
      </w:pPr>
      <w:r w:rsidRPr="00C47288">
        <w:rPr>
          <w:rFonts w:ascii="Times New Roman" w:hAnsi="Times New Roman" w:cs="Times New Roman"/>
          <w:sz w:val="28"/>
          <w:szCs w:val="28"/>
        </w:rPr>
        <w:t xml:space="preserve">           </w:t>
      </w:r>
      <w:hyperlink r:id="rId23" w:history="1">
        <w:r w:rsidRPr="00C47288">
          <w:rPr>
            <w:rFonts w:ascii="Times New Roman" w:hAnsi="Times New Roman" w:cs="Times New Roman"/>
            <w:sz w:val="28"/>
            <w:szCs w:val="28"/>
          </w:rPr>
          <w:t>распоряжением</w:t>
        </w:r>
      </w:hyperlink>
      <w:r w:rsidRPr="00C47288">
        <w:rPr>
          <w:rFonts w:ascii="Times New Roman" w:hAnsi="Times New Roman" w:cs="Times New Roman"/>
          <w:sz w:val="28"/>
          <w:szCs w:val="28"/>
        </w:rPr>
        <w:t xml:space="preserve"> Правительства Российской Федерации от 26.05.2005  № 667-р «</w:t>
      </w:r>
      <w:r w:rsidRPr="00C47288">
        <w:rPr>
          <w:rFonts w:ascii="Times New Roman" w:hAnsi="Times New Roman" w:cs="Times New Roman"/>
          <w:bCs/>
          <w:sz w:val="28"/>
          <w:szCs w:val="28"/>
        </w:rPr>
        <w:t>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Российской Федерации</w:t>
      </w:r>
      <w:r>
        <w:rPr>
          <w:rFonts w:ascii="Times New Roman" w:hAnsi="Times New Roman" w:cs="Times New Roman"/>
          <w:sz w:val="28"/>
          <w:szCs w:val="28"/>
        </w:rPr>
        <w:t>»;</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иными нормативными правовыми актами Российской Федерации и Самарской области, в соответствии с которыми Главное управление осуществляет деятельность в рамках закрепленных полномочий.</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1.4. Для целей настоящего Положения используются следующие основные понятия: </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оператор - государственный орган,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47288">
        <w:rPr>
          <w:rFonts w:ascii="Times New Roman" w:hAnsi="Times New Roman" w:cs="Times New Roman"/>
          <w:sz w:val="28"/>
          <w:szCs w:val="28"/>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lastRenderedPageBreak/>
        <w:t>автоматизированная обработка персональных данных - обработка персональных данных с помощью средств вычислительной техники;</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распространение персональных данных - действия, направленные на раскрытие персональных данных неопределенному кругу лиц;</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bCs/>
          <w:sz w:val="28"/>
          <w:szCs w:val="28"/>
        </w:rPr>
      </w:pPr>
      <w:r w:rsidRPr="00C47288">
        <w:rPr>
          <w:rFonts w:ascii="Times New Roman" w:hAnsi="Times New Roman" w:cs="Times New Roman"/>
          <w:sz w:val="28"/>
          <w:szCs w:val="28"/>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1.5. Настоящее Положение не распространяется на отношения, возникающие при обработке персональных данных, отнесенных в установленном порядке к сведениям, составляющим государственную тайну, и в случаях, предусмотренных действующим законодательством.</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1.6. Обработка персональных данных в Главном управлении </w:t>
      </w:r>
      <w:r w:rsidRPr="00C47288">
        <w:rPr>
          <w:rFonts w:ascii="Times New Roman" w:hAnsi="Times New Roman" w:cs="Times New Roman"/>
          <w:sz w:val="28"/>
          <w:szCs w:val="28"/>
        </w:rPr>
        <w:lastRenderedPageBreak/>
        <w:t>осуществляется с соблюдением принципов и условий, предусмотренных законодательством Российской Федерации в области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обработка персональных данных осуществляется на законной и справедливой основе;</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персональные данные, обрабатываемые в </w:t>
      </w:r>
      <w:proofErr w:type="gramStart"/>
      <w:r w:rsidRPr="00C47288">
        <w:rPr>
          <w:rFonts w:ascii="Times New Roman" w:hAnsi="Times New Roman" w:cs="Times New Roman"/>
          <w:sz w:val="28"/>
          <w:szCs w:val="28"/>
        </w:rPr>
        <w:t>случаях</w:t>
      </w:r>
      <w:proofErr w:type="gramEnd"/>
      <w:r w:rsidRPr="00C47288">
        <w:rPr>
          <w:rFonts w:ascii="Times New Roman" w:hAnsi="Times New Roman" w:cs="Times New Roman"/>
          <w:sz w:val="28"/>
          <w:szCs w:val="28"/>
        </w:rPr>
        <w:t>, предусмотренных настоящим Положением, получаются непосредственно от самого субъекта персональных данных, если иное не предусмотрено действующим законодательством Российской Федерации в области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обработка персональных данных ограничивается достижением конкретных, заранее определенных и законных целей;</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обработке подлежат только те персональные данные, которые отвечают целям их обработки;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содержание и объем обрабатываемых персональных данных соответствуют заявленным целям обработки;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Законом о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обрабатываемые персональные данные подлежат уничтожению либо обезличиванию по </w:t>
      </w:r>
      <w:proofErr w:type="gramStart"/>
      <w:r w:rsidRPr="00C47288">
        <w:rPr>
          <w:rFonts w:ascii="Times New Roman" w:hAnsi="Times New Roman" w:cs="Times New Roman"/>
          <w:sz w:val="28"/>
          <w:szCs w:val="28"/>
        </w:rPr>
        <w:t>достижении</w:t>
      </w:r>
      <w:proofErr w:type="gramEnd"/>
      <w:r w:rsidRPr="00C47288">
        <w:rPr>
          <w:rFonts w:ascii="Times New Roman" w:hAnsi="Times New Roman" w:cs="Times New Roman"/>
          <w:sz w:val="28"/>
          <w:szCs w:val="28"/>
        </w:rPr>
        <w:t xml:space="preserve"> целей обработки или в случае утраты необходимости в достижении этих целей, если иное не предусмотрено Законом о персональных данных.</w:t>
      </w:r>
    </w:p>
    <w:p w:rsidR="00B22491" w:rsidRPr="00C47288" w:rsidRDefault="00B22491" w:rsidP="00B22491">
      <w:pPr>
        <w:widowControl w:val="0"/>
        <w:tabs>
          <w:tab w:val="left" w:pos="3382"/>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r>
    </w:p>
    <w:p w:rsidR="00B22491" w:rsidRDefault="00B22491" w:rsidP="00B22491">
      <w:pPr>
        <w:widowControl w:val="0"/>
        <w:autoSpaceDE w:val="0"/>
        <w:autoSpaceDN w:val="0"/>
        <w:adjustRightInd w:val="0"/>
        <w:spacing w:after="0" w:line="360" w:lineRule="auto"/>
        <w:ind w:firstLine="709"/>
        <w:jc w:val="center"/>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ind w:firstLine="709"/>
        <w:jc w:val="center"/>
        <w:rPr>
          <w:rFonts w:ascii="Times New Roman" w:hAnsi="Times New Roman" w:cs="Times New Roman"/>
          <w:sz w:val="28"/>
          <w:szCs w:val="28"/>
        </w:rPr>
      </w:pPr>
      <w:r w:rsidRPr="00C47288">
        <w:rPr>
          <w:rFonts w:ascii="Times New Roman" w:hAnsi="Times New Roman" w:cs="Times New Roman"/>
          <w:sz w:val="28"/>
          <w:szCs w:val="28"/>
          <w:lang w:val="en-US"/>
        </w:rPr>
        <w:lastRenderedPageBreak/>
        <w:t>II</w:t>
      </w:r>
      <w:r w:rsidRPr="00C47288">
        <w:rPr>
          <w:rFonts w:ascii="Times New Roman" w:hAnsi="Times New Roman" w:cs="Times New Roman"/>
          <w:sz w:val="28"/>
          <w:szCs w:val="28"/>
        </w:rPr>
        <w:t>. Субъекты персональных данных</w:t>
      </w:r>
      <w:r>
        <w:rPr>
          <w:rFonts w:ascii="Times New Roman" w:hAnsi="Times New Roman" w:cs="Times New Roman"/>
          <w:sz w:val="28"/>
          <w:szCs w:val="28"/>
        </w:rPr>
        <w:t xml:space="preserve"> </w:t>
      </w:r>
    </w:p>
    <w:p w:rsidR="00B22491" w:rsidRPr="00C47288" w:rsidRDefault="00B22491" w:rsidP="00B22491">
      <w:pPr>
        <w:widowControl w:val="0"/>
        <w:autoSpaceDE w:val="0"/>
        <w:autoSpaceDN w:val="0"/>
        <w:adjustRightInd w:val="0"/>
        <w:spacing w:after="0" w:line="360" w:lineRule="auto"/>
        <w:ind w:firstLine="709"/>
        <w:jc w:val="center"/>
        <w:rPr>
          <w:rFonts w:ascii="Times New Roman" w:hAnsi="Times New Roman" w:cs="Times New Roman"/>
          <w:sz w:val="28"/>
          <w:szCs w:val="28"/>
        </w:rPr>
      </w:pPr>
      <w:r w:rsidRPr="00C47288">
        <w:rPr>
          <w:rFonts w:ascii="Times New Roman" w:hAnsi="Times New Roman" w:cs="Times New Roman"/>
          <w:sz w:val="28"/>
          <w:szCs w:val="28"/>
        </w:rPr>
        <w:t>и категории обрабатываемых персональных данных</w:t>
      </w:r>
    </w:p>
    <w:p w:rsidR="00B22491" w:rsidRPr="00C47288" w:rsidRDefault="00B22491" w:rsidP="00B22491">
      <w:pPr>
        <w:pStyle w:val="ConsPlusNormal"/>
        <w:ind w:firstLine="540"/>
        <w:jc w:val="both"/>
        <w:rPr>
          <w:rFonts w:ascii="Times New Roman" w:eastAsia="Times New Roman" w:hAnsi="Times New Roman" w:cs="Times New Roman"/>
          <w:color w:val="000000" w:themeColor="text1"/>
          <w:sz w:val="28"/>
          <w:szCs w:val="28"/>
        </w:rPr>
      </w:pPr>
      <w:r w:rsidRPr="00C47288">
        <w:rPr>
          <w:rFonts w:ascii="Times New Roman" w:eastAsia="Times New Roman" w:hAnsi="Times New Roman" w:cs="Times New Roman"/>
          <w:color w:val="000000" w:themeColor="text1"/>
          <w:sz w:val="28"/>
          <w:szCs w:val="28"/>
        </w:rPr>
        <w:t xml:space="preserve"> </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eastAsia="Times New Roman" w:hAnsi="Times New Roman" w:cs="Times New Roman"/>
          <w:color w:val="000000" w:themeColor="text1"/>
          <w:sz w:val="28"/>
          <w:szCs w:val="28"/>
        </w:rPr>
        <w:t xml:space="preserve"> 2.1. </w:t>
      </w:r>
      <w:r w:rsidRPr="00C47288">
        <w:rPr>
          <w:rFonts w:ascii="Times New Roman" w:hAnsi="Times New Roman" w:cs="Times New Roman"/>
          <w:sz w:val="28"/>
          <w:szCs w:val="28"/>
        </w:rPr>
        <w:t>К субъектам персональных данных, персональные данные которых обрабатываются в Главном управлении в соответствии с настоящим Положением, относятся:</w:t>
      </w:r>
    </w:p>
    <w:p w:rsidR="00B22491" w:rsidRPr="00C47288" w:rsidRDefault="00B22491" w:rsidP="00B22491">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C47288">
        <w:rPr>
          <w:rFonts w:ascii="Times New Roman" w:eastAsia="Times New Roman" w:hAnsi="Times New Roman" w:cs="Times New Roman"/>
          <w:color w:val="000000" w:themeColor="text1"/>
          <w:sz w:val="28"/>
          <w:szCs w:val="28"/>
          <w:lang w:eastAsia="ru-RU"/>
        </w:rPr>
        <w:t xml:space="preserve">2.1.1. </w:t>
      </w:r>
      <w:r w:rsidRPr="00C47288">
        <w:rPr>
          <w:rFonts w:ascii="Times New Roman" w:hAnsi="Times New Roman" w:cs="Times New Roman"/>
          <w:sz w:val="28"/>
          <w:szCs w:val="28"/>
        </w:rPr>
        <w:t>государственные гражданские служащие Главного управления (далее – гражданские служащие);</w:t>
      </w:r>
    </w:p>
    <w:p w:rsidR="00B22491" w:rsidRPr="00C47288" w:rsidRDefault="00B22491" w:rsidP="00B22491">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C47288">
        <w:rPr>
          <w:rFonts w:ascii="Times New Roman" w:hAnsi="Times New Roman" w:cs="Times New Roman"/>
          <w:sz w:val="28"/>
          <w:szCs w:val="28"/>
        </w:rPr>
        <w:t xml:space="preserve">2.1.2. физические лица, претендующие на замещение должностей государственной гражданской службы в </w:t>
      </w:r>
      <w:proofErr w:type="gramStart"/>
      <w:r w:rsidRPr="00C47288">
        <w:rPr>
          <w:rFonts w:ascii="Times New Roman" w:hAnsi="Times New Roman" w:cs="Times New Roman"/>
          <w:sz w:val="28"/>
          <w:szCs w:val="28"/>
        </w:rPr>
        <w:t>Главном</w:t>
      </w:r>
      <w:proofErr w:type="gramEnd"/>
      <w:r w:rsidRPr="00C47288">
        <w:rPr>
          <w:rFonts w:ascii="Times New Roman" w:hAnsi="Times New Roman" w:cs="Times New Roman"/>
          <w:sz w:val="28"/>
          <w:szCs w:val="28"/>
        </w:rPr>
        <w:t xml:space="preserve"> управлении; </w:t>
      </w:r>
    </w:p>
    <w:p w:rsidR="00B22491" w:rsidRPr="00C47288" w:rsidRDefault="00B22491" w:rsidP="00B22491">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C47288">
        <w:rPr>
          <w:rFonts w:ascii="Times New Roman" w:hAnsi="Times New Roman" w:cs="Times New Roman"/>
          <w:sz w:val="28"/>
          <w:szCs w:val="28"/>
        </w:rPr>
        <w:t xml:space="preserve">2.1.3. физические лица, представленные к награждению в </w:t>
      </w:r>
      <w:proofErr w:type="gramStart"/>
      <w:r w:rsidRPr="00C47288">
        <w:rPr>
          <w:rFonts w:ascii="Times New Roman" w:hAnsi="Times New Roman" w:cs="Times New Roman"/>
          <w:sz w:val="28"/>
          <w:szCs w:val="28"/>
        </w:rPr>
        <w:t>Главном</w:t>
      </w:r>
      <w:proofErr w:type="gramEnd"/>
      <w:r w:rsidRPr="00C47288">
        <w:rPr>
          <w:rFonts w:ascii="Times New Roman" w:hAnsi="Times New Roman" w:cs="Times New Roman"/>
          <w:sz w:val="28"/>
          <w:szCs w:val="28"/>
        </w:rPr>
        <w:t xml:space="preserve"> управлении и (или) наградам Губернатора Самарской области; </w:t>
      </w:r>
    </w:p>
    <w:p w:rsidR="00B22491" w:rsidRPr="00C47288" w:rsidRDefault="00B22491" w:rsidP="00B22491">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C47288">
        <w:rPr>
          <w:rFonts w:ascii="Times New Roman" w:hAnsi="Times New Roman" w:cs="Times New Roman"/>
          <w:sz w:val="28"/>
          <w:szCs w:val="28"/>
        </w:rPr>
        <w:t xml:space="preserve">2.1.4. физические лица, обратившиеся в Главное управление в </w:t>
      </w:r>
      <w:proofErr w:type="gramStart"/>
      <w:r w:rsidRPr="00C47288">
        <w:rPr>
          <w:rFonts w:ascii="Times New Roman" w:hAnsi="Times New Roman" w:cs="Times New Roman"/>
          <w:sz w:val="28"/>
          <w:szCs w:val="28"/>
        </w:rPr>
        <w:t>соответствии</w:t>
      </w:r>
      <w:proofErr w:type="gramEnd"/>
      <w:r w:rsidRPr="00C47288">
        <w:rPr>
          <w:rFonts w:ascii="Times New Roman" w:hAnsi="Times New Roman" w:cs="Times New Roman"/>
          <w:sz w:val="28"/>
          <w:szCs w:val="28"/>
        </w:rPr>
        <w:t xml:space="preserve"> с Законом о порядке рассмотрения обращений граждан;</w:t>
      </w:r>
    </w:p>
    <w:p w:rsidR="00B22491" w:rsidRPr="00C47288" w:rsidRDefault="00B22491" w:rsidP="00B22491">
      <w:pPr>
        <w:autoSpaceDE w:val="0"/>
        <w:autoSpaceDN w:val="0"/>
        <w:adjustRightInd w:val="0"/>
        <w:spacing w:after="0" w:line="360" w:lineRule="auto"/>
        <w:ind w:firstLine="709"/>
        <w:contextualSpacing/>
        <w:jc w:val="both"/>
        <w:rPr>
          <w:rFonts w:ascii="Times New Roman" w:hAnsi="Times New Roman" w:cs="Times New Roman"/>
          <w:sz w:val="28"/>
          <w:szCs w:val="28"/>
        </w:rPr>
      </w:pPr>
      <w:r w:rsidRPr="00C47288">
        <w:rPr>
          <w:rFonts w:ascii="Times New Roman" w:hAnsi="Times New Roman" w:cs="Times New Roman"/>
          <w:sz w:val="28"/>
          <w:szCs w:val="28"/>
        </w:rPr>
        <w:t xml:space="preserve">2.1.5. физические лица, индивидуальные предприниматели, а также представители юридических лиц, участвующие в </w:t>
      </w:r>
      <w:proofErr w:type="gramStart"/>
      <w:r w:rsidRPr="00C47288">
        <w:rPr>
          <w:rFonts w:ascii="Times New Roman" w:hAnsi="Times New Roman" w:cs="Times New Roman"/>
          <w:sz w:val="28"/>
          <w:szCs w:val="28"/>
        </w:rPr>
        <w:t>определении</w:t>
      </w:r>
      <w:proofErr w:type="gramEnd"/>
      <w:r w:rsidRPr="00C47288">
        <w:rPr>
          <w:rFonts w:ascii="Times New Roman" w:hAnsi="Times New Roman" w:cs="Times New Roman"/>
          <w:sz w:val="28"/>
          <w:szCs w:val="28"/>
        </w:rPr>
        <w:t xml:space="preserve"> поставщиков (подрядчиков, исполнителей), а также в торгах (аукционах, конкурсах), предусмотренных пунктом 5.3 настоящего Положения.  </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2.2. Положение является обязательным для исполнения всеми государственными гражданскими служащими Главного управления, имеющими доступ к персональным данным.</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2.3. Обработку персональных данных в Главном управлении осуществляют гражданские служащие в соответствии с Перечнем должностей  служащих Главного управления, замещение которых предусматривает осуществление обработки персональных данных либо осуществление доступа к персональным данным (приложение № </w:t>
      </w:r>
      <w:r>
        <w:rPr>
          <w:rFonts w:ascii="Times New Roman" w:hAnsi="Times New Roman" w:cs="Times New Roman"/>
          <w:sz w:val="28"/>
          <w:szCs w:val="28"/>
        </w:rPr>
        <w:t>2</w:t>
      </w:r>
      <w:r w:rsidRPr="00C47288">
        <w:rPr>
          <w:rFonts w:ascii="Times New Roman" w:hAnsi="Times New Roman" w:cs="Times New Roman"/>
          <w:sz w:val="28"/>
          <w:szCs w:val="28"/>
        </w:rPr>
        <w:t xml:space="preserve">                                       к </w:t>
      </w:r>
      <w:r>
        <w:rPr>
          <w:rFonts w:ascii="Times New Roman" w:hAnsi="Times New Roman" w:cs="Times New Roman"/>
          <w:sz w:val="28"/>
          <w:szCs w:val="28"/>
        </w:rPr>
        <w:t xml:space="preserve">приказу Главного управления организации торгов Самарской области                </w:t>
      </w:r>
      <w:r w:rsidR="00710042" w:rsidRPr="00710042">
        <w:rPr>
          <w:rFonts w:ascii="Times New Roman" w:hAnsi="Times New Roman" w:cs="Times New Roman"/>
          <w:sz w:val="28"/>
          <w:szCs w:val="28"/>
        </w:rPr>
        <w:t>от 27.08.2020 № 183</w:t>
      </w:r>
      <w:r w:rsidRPr="00C47288">
        <w:rPr>
          <w:rFonts w:ascii="Times New Roman" w:hAnsi="Times New Roman" w:cs="Times New Roman"/>
          <w:sz w:val="28"/>
          <w:szCs w:val="28"/>
        </w:rPr>
        <w:t>).</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 xml:space="preserve">   2.4. К категориям персональных данных, обрабатываемых в Главном управлении в соответствии с настоящим Положением, относятся: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lastRenderedPageBreak/>
        <w:t>2.4.1. Персональные данные гражданских служащих Главного управления: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фамилия, имя, отчество (в том числе предыдущие в случае их изменения), пол, дата и место рождения, информация о гражданстве (в том числе предыдущие гражданства, иные гражданства), фотография (на бумажном носителе и в электронном виде), адрес места жительства (адрес регистрации, фактического проживания), номер контактного телефона  или сведения о других способах связи;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вид, серия, номер документа, удостоверяющего личность, наименование органа и код подразделения органа (при наличии), выдавшего его, дата выдачи;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об образовании (наименование учебного заведения, дата окончания учебного заведения, номер диплома, направление подготовки или специальность по диплому, квалификация по диплому);</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47288">
        <w:rPr>
          <w:rFonts w:ascii="Times New Roman" w:hAnsi="Times New Roman" w:cs="Times New Roman"/>
          <w:sz w:val="28"/>
          <w:szCs w:val="28"/>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 ученая степень, ученое звание (дата присвоения, номера дипломов, аттестатов);</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сведения о наличии (отсутствии) классного чина федеральной гражданской службы, дипломатического ранга, воинского или специального звания, классного чина правоохранительной службы, классного чина гражданской службы субъекта Российской Федерации, квалификационного разряда государственной службы, квалификационного разряда или классного чина муниципальной службы (кем </w:t>
      </w:r>
      <w:proofErr w:type="gramStart"/>
      <w:r w:rsidRPr="00C47288">
        <w:rPr>
          <w:rFonts w:ascii="Times New Roman" w:hAnsi="Times New Roman" w:cs="Times New Roman"/>
          <w:sz w:val="28"/>
          <w:szCs w:val="28"/>
        </w:rPr>
        <w:t>и</w:t>
      </w:r>
      <w:proofErr w:type="gramEnd"/>
      <w:r w:rsidRPr="00C47288">
        <w:rPr>
          <w:rFonts w:ascii="Times New Roman" w:hAnsi="Times New Roman" w:cs="Times New Roman"/>
          <w:sz w:val="28"/>
          <w:szCs w:val="28"/>
        </w:rPr>
        <w:t xml:space="preserve"> когда присвоены);</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владении иностранными языками;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информация о наличии (отсутствии) судимости;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допуске к государственной тайне, оформленном за период работы, службы, учебы, его форма, номер и дата;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сведения о выполняемой работе с начала трудовой деятельности (наименование организации, ее адреса, месяца и года поступления и ухода, </w:t>
      </w:r>
      <w:r w:rsidRPr="00C47288">
        <w:rPr>
          <w:rFonts w:ascii="Times New Roman" w:hAnsi="Times New Roman" w:cs="Times New Roman"/>
          <w:sz w:val="28"/>
          <w:szCs w:val="28"/>
        </w:rPr>
        <w:lastRenderedPageBreak/>
        <w:t>должности,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наличии государственных наград, иных наград и знаков отличия, почетных званиях и поощрениях;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47288">
        <w:rPr>
          <w:rFonts w:ascii="Times New Roman" w:hAnsi="Times New Roman" w:cs="Times New Roman"/>
          <w:sz w:val="28"/>
          <w:szCs w:val="28"/>
        </w:rPr>
        <w:t>сведения о близких родственниках (отец, мать, братья, сестры и дети, а также супруга (супруг), в том числе бывшая (бывший) с указанием степени родства, фамилии, имени, отчества (в том числе предыдущие в случае их изменения), даты и места рождения, места работы (наименование и адрес организации), должности, домашнего адреса (адрес регистрации, фактического проживания);</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близких родственниках (отец, мать, братья, сестры и дети), а также супруга (супруг), в том числе бывшая (бывший), супруги братьев и сестер, братья и сестры супругов, постоянно проживающих за границей и (или) оформляющих документы для выезда на постоянное место жительства в другое государство;</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пребывании за границей (когда, где, с какой целью);</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отношение к воинской обязанности;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данные о наличии заграничного паспорта (серия, номер, кем </w:t>
      </w:r>
      <w:proofErr w:type="gramStart"/>
      <w:r w:rsidRPr="00C47288">
        <w:rPr>
          <w:rFonts w:ascii="Times New Roman" w:hAnsi="Times New Roman" w:cs="Times New Roman"/>
          <w:sz w:val="28"/>
          <w:szCs w:val="28"/>
        </w:rPr>
        <w:t>и</w:t>
      </w:r>
      <w:proofErr w:type="gramEnd"/>
      <w:r w:rsidRPr="00C47288">
        <w:rPr>
          <w:rFonts w:ascii="Times New Roman" w:hAnsi="Times New Roman" w:cs="Times New Roman"/>
          <w:sz w:val="28"/>
          <w:szCs w:val="28"/>
        </w:rPr>
        <w:t xml:space="preserve"> когда выдан);</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копия документа, подтверждающего регистрацию в системе индивидуального (персонифицированного) учета;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реквизиты страхового медицинского полиса обязательного медицинского страхования;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реквизиты свидетельства государственной регистрации актов гражданского состояния;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идентификационный номер налогоплательщика (далее - ИНН);</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реквизитах и (или) копии иных документов, выданных на имя государственного гражданского служащего;</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материалы и результаты аттестации гражданского служащего;</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lastRenderedPageBreak/>
        <w:t>сведения о повышении квалификации, профессиональной переподготовке;</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об отпусках;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реквизитах банковских счетов для выплаты денежного содержания и о размере денежного содержания гражданского служащего;</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занимаемой должности;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воинском учете: воинское звание, категория запаса, военно-учетная специальность, категория годности к воинской службе, наименование военного комиссариата по месту жительства, состояние на воинском учете;</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социальном положении (в том числе о социальных льготах);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семейном положении;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из заключения медицинского учреждения о наличии (отсутствии) заболевания, препятствующего прохождению государственной гражданской службы;</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доходах, об имуществе, о денежных средствах, находящихся на счетах в банках и иных кредитных организациях, о ценных бумагах, об обязательствах имущественного характера, прочих обязательствах гражданского служащего, его супруги (супруга), несовершеннолетних детей;</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47288">
        <w:rPr>
          <w:rFonts w:ascii="Times New Roman" w:hAnsi="Times New Roman" w:cs="Times New Roman"/>
          <w:sz w:val="28"/>
          <w:szCs w:val="28"/>
        </w:rPr>
        <w:t>сведения о расходах гражданского служащего, его супруги (супруга),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указанная сделка, если сумма сделки превышает общий доход данного лица и его супруги (супруга) за три последних года</w:t>
      </w:r>
      <w:proofErr w:type="gramEnd"/>
      <w:r w:rsidRPr="00C47288">
        <w:rPr>
          <w:rFonts w:ascii="Times New Roman" w:hAnsi="Times New Roman" w:cs="Times New Roman"/>
          <w:sz w:val="28"/>
          <w:szCs w:val="28"/>
        </w:rPr>
        <w:t xml:space="preserve">, </w:t>
      </w:r>
      <w:proofErr w:type="gramStart"/>
      <w:r w:rsidRPr="00C47288">
        <w:rPr>
          <w:rFonts w:ascii="Times New Roman" w:hAnsi="Times New Roman" w:cs="Times New Roman"/>
          <w:sz w:val="28"/>
          <w:szCs w:val="28"/>
        </w:rPr>
        <w:t>предшествующих</w:t>
      </w:r>
      <w:proofErr w:type="gramEnd"/>
      <w:r w:rsidRPr="00C47288">
        <w:rPr>
          <w:rFonts w:ascii="Times New Roman" w:hAnsi="Times New Roman" w:cs="Times New Roman"/>
          <w:sz w:val="28"/>
          <w:szCs w:val="28"/>
        </w:rPr>
        <w:t xml:space="preserve"> совершению сделки;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размерах начисленных, удержанных и оплаченных налогов, в том числе налога на доходы физических лиц;</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lastRenderedPageBreak/>
        <w:t>сведения о взносах во внебюджетные фонды Российской Федерации, в том числе в Пенсионный фонд Российской Федерации, Фонд обязательного медицинского страхования Российской Федерации, Фонд социального страхования Российской Федерации;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сведения, указанные в </w:t>
      </w:r>
      <w:proofErr w:type="gramStart"/>
      <w:r w:rsidRPr="00C47288">
        <w:rPr>
          <w:rFonts w:ascii="Times New Roman" w:hAnsi="Times New Roman" w:cs="Times New Roman"/>
          <w:sz w:val="28"/>
          <w:szCs w:val="28"/>
        </w:rPr>
        <w:t>оригиналах</w:t>
      </w:r>
      <w:proofErr w:type="gramEnd"/>
      <w:r w:rsidRPr="00C47288">
        <w:rPr>
          <w:rFonts w:ascii="Times New Roman" w:hAnsi="Times New Roman" w:cs="Times New Roman"/>
          <w:sz w:val="28"/>
          <w:szCs w:val="28"/>
        </w:rPr>
        <w:t xml:space="preserve"> и копиях приказов по личному составу и материалах к ним;</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материалы по служебным проверкам в </w:t>
      </w:r>
      <w:proofErr w:type="gramStart"/>
      <w:r w:rsidRPr="00C47288">
        <w:rPr>
          <w:rFonts w:ascii="Times New Roman" w:hAnsi="Times New Roman" w:cs="Times New Roman"/>
          <w:sz w:val="28"/>
          <w:szCs w:val="28"/>
        </w:rPr>
        <w:t>отношении</w:t>
      </w:r>
      <w:proofErr w:type="gramEnd"/>
      <w:r w:rsidRPr="00C47288">
        <w:rPr>
          <w:rFonts w:ascii="Times New Roman" w:hAnsi="Times New Roman" w:cs="Times New Roman"/>
          <w:sz w:val="28"/>
          <w:szCs w:val="28"/>
        </w:rPr>
        <w:t xml:space="preserve"> гражданского служащего;</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временной нетрудоспособности гражданского служащего;</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табельный номер гражданского служащего;</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иные сведения, которые гражданский служащий пожелал сообщить о себе.</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2.4.2. Персональные данные физических лиц, подавших материалы для участия в </w:t>
      </w:r>
      <w:proofErr w:type="gramStart"/>
      <w:r w:rsidRPr="00C47288">
        <w:rPr>
          <w:rFonts w:ascii="Times New Roman" w:hAnsi="Times New Roman" w:cs="Times New Roman"/>
          <w:sz w:val="28"/>
          <w:szCs w:val="28"/>
        </w:rPr>
        <w:t>конкурсе</w:t>
      </w:r>
      <w:proofErr w:type="gramEnd"/>
      <w:r w:rsidRPr="00C47288">
        <w:rPr>
          <w:rFonts w:ascii="Times New Roman" w:hAnsi="Times New Roman" w:cs="Times New Roman"/>
          <w:sz w:val="28"/>
          <w:szCs w:val="28"/>
        </w:rPr>
        <w:t xml:space="preserve"> на замещение вакантных должностей государственной гражданской службы и о включении в кадровый резерв, а также об исключении из кадрового резерва Главного управления: </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фамилия, имя, отчество (в том числе предыдущие в случае их изменения), пол, дата и место рождения, информация о гражданстве (в том числе предыдущие гражданства, иные гражданства), фотография (на бумажном носителе и в электронном виде), адрес места жительства (адрес регистрации, фактического проживания), номер контактного телефона  или сведения о других способах связи;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вид, серия, номер документа, удостоверяющего личность, наименование органа и код подразделения органа (при наличии), выдавшего его, дата выдачи;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об образовании (наименование учебного заведения, дата окончания учебного заведения, номер диплома, направление подготовки или специальность по диплому, квалификация по диплому);</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47288">
        <w:rPr>
          <w:rFonts w:ascii="Times New Roman" w:hAnsi="Times New Roman" w:cs="Times New Roman"/>
          <w:sz w:val="28"/>
          <w:szCs w:val="28"/>
        </w:rPr>
        <w:t xml:space="preserve">послевузовское профессиональное образование: аспирантура, адъюнктура, докторантура (наименование образовательного или научного </w:t>
      </w:r>
      <w:r w:rsidRPr="00C47288">
        <w:rPr>
          <w:rFonts w:ascii="Times New Roman" w:hAnsi="Times New Roman" w:cs="Times New Roman"/>
          <w:sz w:val="28"/>
          <w:szCs w:val="28"/>
        </w:rPr>
        <w:lastRenderedPageBreak/>
        <w:t>учреждения, год окончания), ученая степень, ученое звание (дата присвоения, номера дипломов, аттестатов);</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сведения о наличии (отсутствии) классного чина федеральной гражданской службы, дипломатического ранга, воинского или специального звания, классного чина правоохранительной службы, классного чина гражданской службы субъекта Российской Федерации, квалификационного разряда государственной службы, квалификационного разряда или классного чина муниципальной службы (кем </w:t>
      </w:r>
      <w:proofErr w:type="gramStart"/>
      <w:r w:rsidRPr="00C47288">
        <w:rPr>
          <w:rFonts w:ascii="Times New Roman" w:hAnsi="Times New Roman" w:cs="Times New Roman"/>
          <w:sz w:val="28"/>
          <w:szCs w:val="28"/>
        </w:rPr>
        <w:t>и</w:t>
      </w:r>
      <w:proofErr w:type="gramEnd"/>
      <w:r w:rsidRPr="00C47288">
        <w:rPr>
          <w:rFonts w:ascii="Times New Roman" w:hAnsi="Times New Roman" w:cs="Times New Roman"/>
          <w:sz w:val="28"/>
          <w:szCs w:val="28"/>
        </w:rPr>
        <w:t xml:space="preserve"> когда присвоены);</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владении иностранными языками;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информация о наличии (отсутствии) судимости;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допуске к государственной тайне, оформленном за период работы, службы, учебы, его форма, номер и дата;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выполняемой работе с начала трудовой деятельности (наименование организации, ее адреса, месяца и года поступления и ухода, должности,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наличии государственных наград, иных наград и знаков отличия, почетных званиях и поощрениях;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47288">
        <w:rPr>
          <w:rFonts w:ascii="Times New Roman" w:hAnsi="Times New Roman" w:cs="Times New Roman"/>
          <w:sz w:val="28"/>
          <w:szCs w:val="28"/>
        </w:rPr>
        <w:t>сведения о близких родственниках (отец, мать, братья, сестры и дети, а также муж (жена), в том числе бывшие) с указанием степени родства, фамилии, имени, отчества, даты и места рождения, места работы (наименование и адрес организации), должности, домашнего адреса (адрес регистрации, фактического проживания);</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близких родственниках (отец, мать, братья, сестры и дети, а также муж (жена), в том числе бывшие), постоянно проживающих за границей и (или) оформляющих документы для выезда на постоянное место жительства в другое государство;</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 пребывании за границей (когда, где, с какой целью);</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отношение к воинской обязанности;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lastRenderedPageBreak/>
        <w:t xml:space="preserve">данные о наличии заграничного паспорта (серия, номер, кем </w:t>
      </w:r>
      <w:proofErr w:type="gramStart"/>
      <w:r w:rsidRPr="00C47288">
        <w:rPr>
          <w:rFonts w:ascii="Times New Roman" w:hAnsi="Times New Roman" w:cs="Times New Roman"/>
          <w:sz w:val="28"/>
          <w:szCs w:val="28"/>
        </w:rPr>
        <w:t>и</w:t>
      </w:r>
      <w:proofErr w:type="gramEnd"/>
      <w:r w:rsidRPr="00C47288">
        <w:rPr>
          <w:rFonts w:ascii="Times New Roman" w:hAnsi="Times New Roman" w:cs="Times New Roman"/>
          <w:sz w:val="28"/>
          <w:szCs w:val="28"/>
        </w:rPr>
        <w:t xml:space="preserve"> когда выдан);</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копия документа, подтверждающего регистрацию в системе индивидуального (персонифицированного) учета;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идентификационный номер налогоплательщика (ИНН);</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реквизиты страхового медицинского полиса обязательного медицинского страхования;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из заключения медицинского учреждения о наличии (отсутствии) заболевания, препятствующего поступлению на государственную гражданскую службу;</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иные сведения, которые гражданский служащий пожелал сообщить о себе.</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2.4.3. Персональные данные граждан, </w:t>
      </w:r>
      <w:proofErr w:type="gramStart"/>
      <w:r w:rsidRPr="00C47288">
        <w:rPr>
          <w:rFonts w:ascii="Times New Roman" w:hAnsi="Times New Roman" w:cs="Times New Roman"/>
          <w:sz w:val="28"/>
          <w:szCs w:val="28"/>
        </w:rPr>
        <w:t>представленных</w:t>
      </w:r>
      <w:proofErr w:type="gramEnd"/>
      <w:r w:rsidRPr="00C47288">
        <w:rPr>
          <w:rFonts w:ascii="Times New Roman" w:hAnsi="Times New Roman" w:cs="Times New Roman"/>
          <w:sz w:val="28"/>
          <w:szCs w:val="28"/>
        </w:rPr>
        <w:t xml:space="preserve"> к награждению в Главном управлении и или наградам Губернатора Самарской области: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фамилия, имя, отчество (в том числе предыдущие в случае их изменения), пол, дата и место рождения, информация о гражданстве (в том числе предыдущие гражданства, иные гражданства), адрес места жительства (адрес регистрации, фактического проживания), номер контактного телефона  или сведения о других способах связи;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сведения об образовании (наименование учебного заведения, дата окончания учебного заведения, номер диплома, направление подготовки или специальность по диплому, квалификация по диплому;</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gramStart"/>
      <w:r w:rsidRPr="00C47288">
        <w:rPr>
          <w:rFonts w:ascii="Times New Roman" w:hAnsi="Times New Roman" w:cs="Times New Roman"/>
          <w:sz w:val="28"/>
          <w:szCs w:val="28"/>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 ученая степень, ученое звание (дата присвоения, номера дипломов, аттестатов);</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информация о трудовом стаже, стаже непосредственно в организации, которая ходатайствует о награждении;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сведения о выполняемой работе с начала трудовой деятельности (наименование организации, ее адреса, месяца и года поступления и ухода, </w:t>
      </w:r>
      <w:r w:rsidRPr="00C47288">
        <w:rPr>
          <w:rFonts w:ascii="Times New Roman" w:hAnsi="Times New Roman" w:cs="Times New Roman"/>
          <w:sz w:val="28"/>
          <w:szCs w:val="28"/>
        </w:rPr>
        <w:lastRenderedPageBreak/>
        <w:t>должности,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данные о ранее полученных наградах и поощрениях.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2.4.4. Персональные данные физических лиц, обращающихся в Главное управление и к его должностным лицам в </w:t>
      </w:r>
      <w:proofErr w:type="gramStart"/>
      <w:r w:rsidRPr="00C47288">
        <w:rPr>
          <w:rFonts w:ascii="Times New Roman" w:hAnsi="Times New Roman" w:cs="Times New Roman"/>
          <w:sz w:val="28"/>
          <w:szCs w:val="28"/>
        </w:rPr>
        <w:t>соответствии</w:t>
      </w:r>
      <w:proofErr w:type="gramEnd"/>
      <w:r w:rsidRPr="00C47288">
        <w:rPr>
          <w:rFonts w:ascii="Times New Roman" w:hAnsi="Times New Roman" w:cs="Times New Roman"/>
          <w:sz w:val="28"/>
          <w:szCs w:val="28"/>
        </w:rPr>
        <w:t xml:space="preserve"> с Законом о порядке рассмотрения обращений граждан</w:t>
      </w:r>
      <w:r>
        <w:rPr>
          <w:rFonts w:ascii="Times New Roman" w:hAnsi="Times New Roman" w:cs="Times New Roman"/>
          <w:sz w:val="28"/>
          <w:szCs w:val="28"/>
        </w:rPr>
        <w:t>:</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фамилия, имя, отчество (последнее - при наличии);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почтовый адрес, по которому должен быть направлен ответ, или адрес электронной почты, если ответ должен быть направлен в форме электронного документа;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иные данные, указанные в </w:t>
      </w:r>
      <w:proofErr w:type="gramStart"/>
      <w:r w:rsidRPr="00C47288">
        <w:rPr>
          <w:rFonts w:ascii="Times New Roman" w:hAnsi="Times New Roman" w:cs="Times New Roman"/>
          <w:sz w:val="28"/>
          <w:szCs w:val="28"/>
        </w:rPr>
        <w:t>обращении</w:t>
      </w:r>
      <w:proofErr w:type="gramEnd"/>
      <w:r w:rsidRPr="00C47288">
        <w:rPr>
          <w:rFonts w:ascii="Times New Roman" w:hAnsi="Times New Roman" w:cs="Times New Roman"/>
          <w:sz w:val="28"/>
          <w:szCs w:val="28"/>
        </w:rPr>
        <w:t>, а также ставшие известными в ходе личного приема или в процессе рассмотрения поступившего обращения;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дополнительные документы и материалы по решению гражданина.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2.4.5. Персональные данные физических лиц, индивидуальных предпринимателей, а также представителей юридических лиц, участвующих в определении поставщиков (подрядчиков, исполнителей) в соответствии с действующим законодательством Российской Федерации.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2.4.5.1. Обработка персональных данных в модуле </w:t>
      </w:r>
      <w:r>
        <w:rPr>
          <w:rFonts w:ascii="Times New Roman" w:hAnsi="Times New Roman" w:cs="Times New Roman"/>
          <w:sz w:val="28"/>
          <w:szCs w:val="28"/>
        </w:rPr>
        <w:t xml:space="preserve">«Малые закупки» государственной </w:t>
      </w:r>
      <w:r w:rsidRPr="00C47288">
        <w:rPr>
          <w:rFonts w:ascii="Times New Roman" w:hAnsi="Times New Roman" w:cs="Times New Roman"/>
          <w:sz w:val="28"/>
          <w:szCs w:val="28"/>
        </w:rPr>
        <w:t>информационной системы Самарской области «Автоматизированная информационная система государственного заказа Самарской области»</w:t>
      </w:r>
      <w:r>
        <w:rPr>
          <w:rFonts w:ascii="Times New Roman" w:hAnsi="Times New Roman" w:cs="Times New Roman"/>
          <w:sz w:val="28"/>
          <w:szCs w:val="28"/>
        </w:rPr>
        <w:t xml:space="preserve"> </w:t>
      </w:r>
      <w:r w:rsidRPr="00C47288">
        <w:rPr>
          <w:rFonts w:ascii="Times New Roman" w:hAnsi="Times New Roman" w:cs="Times New Roman"/>
          <w:sz w:val="28"/>
          <w:szCs w:val="28"/>
        </w:rPr>
        <w:t>осуществляется</w:t>
      </w:r>
      <w:r>
        <w:rPr>
          <w:rFonts w:ascii="Times New Roman" w:hAnsi="Times New Roman" w:cs="Times New Roman"/>
          <w:sz w:val="28"/>
          <w:szCs w:val="28"/>
        </w:rPr>
        <w:t xml:space="preserve"> </w:t>
      </w:r>
      <w:r w:rsidRPr="00B13B8C">
        <w:rPr>
          <w:rFonts w:ascii="Times New Roman" w:hAnsi="Times New Roman" w:cs="Times New Roman"/>
          <w:sz w:val="28"/>
          <w:szCs w:val="28"/>
        </w:rPr>
        <w:t>в целях регистрации для работы в модуле</w:t>
      </w:r>
      <w:r>
        <w:rPr>
          <w:rFonts w:ascii="Times New Roman" w:hAnsi="Times New Roman" w:cs="Times New Roman"/>
          <w:sz w:val="28"/>
          <w:szCs w:val="28"/>
        </w:rPr>
        <w:t xml:space="preserve"> после предоставления</w:t>
      </w:r>
      <w:r w:rsidRPr="00B13B8C">
        <w:rPr>
          <w:rFonts w:ascii="Times New Roman" w:hAnsi="Times New Roman" w:cs="Times New Roman"/>
          <w:sz w:val="28"/>
          <w:szCs w:val="28"/>
        </w:rPr>
        <w:t xml:space="preserve"> согласия на обработку персональных данных</w:t>
      </w:r>
      <w:r>
        <w:rPr>
          <w:rFonts w:ascii="Times New Roman" w:hAnsi="Times New Roman" w:cs="Times New Roman"/>
          <w:sz w:val="28"/>
          <w:szCs w:val="28"/>
        </w:rPr>
        <w:t xml:space="preserve"> </w:t>
      </w:r>
      <w:r w:rsidRPr="00B13B8C">
        <w:rPr>
          <w:rFonts w:ascii="Times New Roman" w:hAnsi="Times New Roman" w:cs="Times New Roman"/>
          <w:sz w:val="28"/>
          <w:szCs w:val="28"/>
        </w:rPr>
        <w:t xml:space="preserve">(приложение № </w:t>
      </w:r>
      <w:r>
        <w:rPr>
          <w:rFonts w:ascii="Times New Roman" w:hAnsi="Times New Roman" w:cs="Times New Roman"/>
          <w:sz w:val="28"/>
          <w:szCs w:val="28"/>
        </w:rPr>
        <w:t>6</w:t>
      </w:r>
      <w:r w:rsidRPr="00B13B8C">
        <w:rPr>
          <w:rFonts w:ascii="Times New Roman" w:hAnsi="Times New Roman" w:cs="Times New Roman"/>
          <w:sz w:val="28"/>
          <w:szCs w:val="28"/>
        </w:rPr>
        <w:t xml:space="preserve"> </w:t>
      </w:r>
      <w:r w:rsidRPr="00D332CA">
        <w:rPr>
          <w:rFonts w:ascii="Times New Roman" w:hAnsi="Times New Roman" w:cs="Times New Roman"/>
          <w:sz w:val="28"/>
          <w:szCs w:val="28"/>
        </w:rPr>
        <w:t>к приказу Главного управления организации торгов Самарской области  от</w:t>
      </w:r>
      <w:r>
        <w:rPr>
          <w:rFonts w:ascii="Times New Roman" w:hAnsi="Times New Roman" w:cs="Times New Roman"/>
          <w:sz w:val="28"/>
          <w:szCs w:val="28"/>
        </w:rPr>
        <w:t xml:space="preserve">  </w:t>
      </w:r>
      <w:r w:rsidR="00710042" w:rsidRPr="00710042">
        <w:rPr>
          <w:rFonts w:ascii="Times New Roman" w:hAnsi="Times New Roman" w:cs="Times New Roman"/>
          <w:sz w:val="28"/>
          <w:szCs w:val="28"/>
        </w:rPr>
        <w:t>27.08.2020 № 183</w:t>
      </w:r>
      <w:r>
        <w:rPr>
          <w:rFonts w:ascii="Times New Roman" w:hAnsi="Times New Roman" w:cs="Times New Roman"/>
          <w:sz w:val="28"/>
          <w:szCs w:val="28"/>
        </w:rPr>
        <w:t>)</w:t>
      </w:r>
      <w:r w:rsidRPr="00B13B8C">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C47288">
        <w:rPr>
          <w:rFonts w:ascii="Times New Roman" w:hAnsi="Times New Roman" w:cs="Times New Roman"/>
          <w:sz w:val="28"/>
          <w:szCs w:val="28"/>
        </w:rPr>
        <w:t xml:space="preserve">в отношении: </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фамилии, имени, отчества (последнее - при наличии);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серии, номера документа, удостоверяющего личность, наименования органа и кода подразделения органа (при наличии), выдавшего его, даты выдачи;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номера контактного телефона;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lastRenderedPageBreak/>
        <w:t>адреса электронной почты;</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идентификационного номер налогоплательщика (ИНН);</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сведений о реквизитах банковских счетов для оплаты поставленного товара, выполненных работ, оказанных услуг</w:t>
      </w:r>
      <w:r>
        <w:rPr>
          <w:rFonts w:ascii="Times New Roman" w:hAnsi="Times New Roman" w:cs="Times New Roman"/>
          <w:sz w:val="28"/>
          <w:szCs w:val="28"/>
        </w:rPr>
        <w:t xml:space="preserve">. </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2.4.5.2. Обработка персональных данных в целях организации закупок товаров, работ, услуг для обеспечения государственных и муниципальных нужд</w:t>
      </w:r>
      <w:r>
        <w:rPr>
          <w:rFonts w:ascii="Times New Roman" w:hAnsi="Times New Roman" w:cs="Times New Roman"/>
          <w:sz w:val="28"/>
          <w:szCs w:val="28"/>
        </w:rPr>
        <w:t xml:space="preserve"> в соответствии с </w:t>
      </w:r>
      <w:r w:rsidRPr="00C47288">
        <w:rPr>
          <w:rFonts w:ascii="Times New Roman" w:hAnsi="Times New Roman" w:cs="Times New Roman"/>
          <w:sz w:val="28"/>
          <w:szCs w:val="28"/>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осуществляется в отношении: </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фамилии, имени, отчества (последнее - при наличии);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серии, номера документа, удостоверяющего личность, наименования органа и кода подразделения органа (при наличии), выдавшего его, даты выдачи;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адреса места жительства (адрес регистрации, фактического проживания);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адреса электронной почты;</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номера контактного телефона;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идентификационного номера налогоплательщика (ИНН).</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2.4.5.3.  Обработка персональных данных в целях проведения торгов (аукционов, конкурсов), предусмотренных пунктом 5.3 настоящего Положения осуществляется в отношении: </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фамилии, имени, отчества (последнее - при наличии);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серии, номера документа, удостоверяющего личность, наименования органа и кода подразделения органа (при наличии), выдавшего его, даты выдачи;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адреса места жительства (адрес регистрации, фактического проживания);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адреса электронной почты;</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номера контактного телефона;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идентификационного номера налогоплательщика (ИНН);</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lastRenderedPageBreak/>
        <w:t>сведений о реквизитах банковских счетов для возврата задатков в случаях установленных законодательством Российской Федерацию.</w:t>
      </w:r>
    </w:p>
    <w:p w:rsidR="00B22491" w:rsidRPr="00C47288" w:rsidRDefault="00B22491" w:rsidP="00B22491">
      <w:pPr>
        <w:widowControl w:val="0"/>
        <w:tabs>
          <w:tab w:val="left" w:pos="2461"/>
        </w:tabs>
        <w:autoSpaceDE w:val="0"/>
        <w:autoSpaceDN w:val="0"/>
        <w:adjustRightInd w:val="0"/>
        <w:spacing w:after="0" w:line="240" w:lineRule="auto"/>
        <w:jc w:val="both"/>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ind w:firstLine="709"/>
        <w:jc w:val="center"/>
        <w:rPr>
          <w:rFonts w:ascii="Times New Roman" w:hAnsi="Times New Roman" w:cs="Times New Roman"/>
          <w:sz w:val="28"/>
          <w:szCs w:val="28"/>
        </w:rPr>
      </w:pPr>
      <w:r w:rsidRPr="00C47288">
        <w:rPr>
          <w:rFonts w:ascii="Times New Roman" w:hAnsi="Times New Roman" w:cs="Times New Roman"/>
          <w:sz w:val="28"/>
          <w:szCs w:val="28"/>
          <w:lang w:val="en-US"/>
        </w:rPr>
        <w:t>I</w:t>
      </w:r>
      <w:r w:rsidRPr="00C47288">
        <w:rPr>
          <w:rFonts w:ascii="Times New Roman" w:hAnsi="Times New Roman" w:cs="Times New Roman"/>
          <w:sz w:val="28"/>
          <w:szCs w:val="28"/>
        </w:rPr>
        <w:t xml:space="preserve">II. Условия и правила </w:t>
      </w:r>
      <w:r w:rsidRPr="00C47288">
        <w:rPr>
          <w:rFonts w:ascii="Times New Roman" w:hAnsi="Times New Roman" w:cs="Times New Roman"/>
          <w:sz w:val="28"/>
          <w:szCs w:val="28"/>
          <w:shd w:val="clear" w:color="auto" w:fill="FFFFFF" w:themeFill="background1"/>
        </w:rPr>
        <w:t>обработки персональных данных гражданских служащих Главного управления в связи с реализацией трудовых отношений</w:t>
      </w:r>
    </w:p>
    <w:p w:rsidR="00B22491" w:rsidRPr="00C47288" w:rsidRDefault="00B22491" w:rsidP="00B22491">
      <w:pPr>
        <w:widowControl w:val="0"/>
        <w:tabs>
          <w:tab w:val="left" w:pos="38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bookmarkStart w:id="0" w:name="Par83"/>
      <w:bookmarkEnd w:id="0"/>
      <w:r w:rsidRPr="00C47288">
        <w:rPr>
          <w:rFonts w:ascii="Times New Roman" w:hAnsi="Times New Roman" w:cs="Times New Roman"/>
          <w:sz w:val="28"/>
          <w:szCs w:val="28"/>
        </w:rPr>
        <w:t xml:space="preserve">3.1. </w:t>
      </w:r>
      <w:proofErr w:type="gramStart"/>
      <w:r w:rsidRPr="00C47288">
        <w:rPr>
          <w:rFonts w:ascii="Times New Roman" w:hAnsi="Times New Roman" w:cs="Times New Roman"/>
          <w:sz w:val="28"/>
          <w:szCs w:val="28"/>
        </w:rPr>
        <w:t>Персональные данные гражданских служащих, граждан, претендующих на замещение должностей государственной гражданской службы в Главном управлении, и (далее - граждан, претендующих на замещение должностей государственной службы), обрабатываются в целях обеспечения кадровой работы, в том числе в целях содействия государственным гражданским служащим в прохождении государственной гражданской службы, формирования кадрового резерва государственной гражданской службы, обучения и должностного роста, учета результатов исполнения государственными служащими Главного</w:t>
      </w:r>
      <w:proofErr w:type="gramEnd"/>
      <w:r w:rsidRPr="00C47288">
        <w:rPr>
          <w:rFonts w:ascii="Times New Roman" w:hAnsi="Times New Roman" w:cs="Times New Roman"/>
          <w:sz w:val="28"/>
          <w:szCs w:val="28"/>
        </w:rPr>
        <w:t xml:space="preserve"> управления должностных обязанностей, обеспечения государственным служащим Главного управления установленных законодательством Российской Федерации условий труда, гарантий и компенсаций, сохранности принадлежащего им имущества, а также в целях финансового обеспечения гражданских служащих и противодействия коррупции. Обработка персональных данных осуществляется с согласия субъекта персональных данных на обработку его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b/>
          <w:i/>
          <w:sz w:val="28"/>
          <w:szCs w:val="28"/>
        </w:rPr>
      </w:pPr>
      <w:r w:rsidRPr="00C47288">
        <w:rPr>
          <w:rFonts w:ascii="Times New Roman" w:hAnsi="Times New Roman" w:cs="Times New Roman"/>
          <w:sz w:val="28"/>
          <w:szCs w:val="28"/>
        </w:rPr>
        <w:t xml:space="preserve">3.2. Категории персональных данных гражданских служащих, граждан, претендующих на замещение должностей государственной службы,  граждан, обращающихся в Главное управление в порядке, предусмотренном Законом о порядке рассмотрения обращений граждан, обрабатываемые в указанных в </w:t>
      </w:r>
      <w:hyperlink w:anchor="Par83" w:history="1">
        <w:r w:rsidRPr="00C47288">
          <w:rPr>
            <w:rFonts w:ascii="Times New Roman" w:hAnsi="Times New Roman" w:cs="Times New Roman"/>
            <w:sz w:val="28"/>
            <w:szCs w:val="28"/>
          </w:rPr>
          <w:t>пункте 3.1</w:t>
        </w:r>
      </w:hyperlink>
      <w:r w:rsidRPr="00C47288">
        <w:rPr>
          <w:rFonts w:ascii="Times New Roman" w:hAnsi="Times New Roman" w:cs="Times New Roman"/>
          <w:sz w:val="28"/>
          <w:szCs w:val="28"/>
        </w:rPr>
        <w:t xml:space="preserve"> целях, приведены в параграфе 2 настоящего Положения. </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3.3. </w:t>
      </w:r>
      <w:proofErr w:type="gramStart"/>
      <w:r w:rsidRPr="00C47288">
        <w:rPr>
          <w:rFonts w:ascii="Times New Roman" w:hAnsi="Times New Roman" w:cs="Times New Roman"/>
          <w:sz w:val="28"/>
          <w:szCs w:val="28"/>
        </w:rPr>
        <w:t xml:space="preserve">Обработка персональных данных и биометрических персональных данных гражданских служащих, граждан, претендующих на замещение должностей государственной службы в Главном управлении, осуществляется </w:t>
      </w:r>
      <w:r w:rsidRPr="00C47288">
        <w:rPr>
          <w:rFonts w:ascii="Times New Roman" w:hAnsi="Times New Roman" w:cs="Times New Roman"/>
          <w:sz w:val="28"/>
          <w:szCs w:val="28"/>
        </w:rPr>
        <w:lastRenderedPageBreak/>
        <w:t xml:space="preserve">без согласия указанных лиц в рамках целей, определенных </w:t>
      </w:r>
      <w:hyperlink w:anchor="Par83" w:history="1">
        <w:r w:rsidRPr="00C47288">
          <w:rPr>
            <w:rFonts w:ascii="Times New Roman" w:hAnsi="Times New Roman" w:cs="Times New Roman"/>
            <w:sz w:val="28"/>
            <w:szCs w:val="28"/>
          </w:rPr>
          <w:t>пунктом 3.1</w:t>
        </w:r>
      </w:hyperlink>
      <w:r w:rsidRPr="00C47288">
        <w:rPr>
          <w:rFonts w:ascii="Times New Roman" w:hAnsi="Times New Roman" w:cs="Times New Roman"/>
          <w:sz w:val="28"/>
          <w:szCs w:val="28"/>
        </w:rPr>
        <w:t xml:space="preserve"> настоящего Положения, в соответствии с </w:t>
      </w:r>
      <w:hyperlink r:id="rId24" w:history="1">
        <w:r w:rsidRPr="00C47288">
          <w:rPr>
            <w:rFonts w:ascii="Times New Roman" w:hAnsi="Times New Roman" w:cs="Times New Roman"/>
            <w:sz w:val="28"/>
            <w:szCs w:val="28"/>
          </w:rPr>
          <w:t>пунктом 2 части 1 статьи 6</w:t>
        </w:r>
      </w:hyperlink>
      <w:r w:rsidRPr="00C47288">
        <w:rPr>
          <w:rFonts w:ascii="Times New Roman" w:hAnsi="Times New Roman" w:cs="Times New Roman"/>
          <w:sz w:val="28"/>
          <w:szCs w:val="28"/>
        </w:rPr>
        <w:t xml:space="preserve"> и </w:t>
      </w:r>
      <w:hyperlink r:id="rId25" w:history="1">
        <w:r w:rsidRPr="00C47288">
          <w:rPr>
            <w:rFonts w:ascii="Times New Roman" w:hAnsi="Times New Roman" w:cs="Times New Roman"/>
            <w:sz w:val="28"/>
            <w:szCs w:val="28"/>
          </w:rPr>
          <w:t>частью 2 статьи 11</w:t>
        </w:r>
      </w:hyperlink>
      <w:r w:rsidRPr="00C47288">
        <w:rPr>
          <w:rFonts w:ascii="Times New Roman" w:hAnsi="Times New Roman" w:cs="Times New Roman"/>
          <w:sz w:val="28"/>
          <w:szCs w:val="28"/>
        </w:rPr>
        <w:t xml:space="preserve"> Закона о персональных данных и положениями Закона о системе государственной службы, Закона о государственной</w:t>
      </w:r>
      <w:proofErr w:type="gramEnd"/>
      <w:r w:rsidRPr="00C47288">
        <w:rPr>
          <w:rFonts w:ascii="Times New Roman" w:hAnsi="Times New Roman" w:cs="Times New Roman"/>
          <w:sz w:val="28"/>
          <w:szCs w:val="28"/>
        </w:rPr>
        <w:t xml:space="preserve"> гражданской службе, Закона о противодействии коррупции, Трудовым кодексом Российской Федерации. </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3.4. </w:t>
      </w:r>
      <w:proofErr w:type="gramStart"/>
      <w:r w:rsidRPr="00C47288">
        <w:rPr>
          <w:rFonts w:ascii="Times New Roman" w:hAnsi="Times New Roman" w:cs="Times New Roman"/>
          <w:sz w:val="28"/>
          <w:szCs w:val="28"/>
        </w:rPr>
        <w:t xml:space="preserve">Обработка специальных категорий персональных данных гражданских служащих, граждан, претендующих на замещение должностей государственной службы в Главном управлении, осуществляется без согласия указанных лиц в рамках целей, определенных </w:t>
      </w:r>
      <w:hyperlink w:anchor="Par83" w:history="1">
        <w:r w:rsidRPr="00C47288">
          <w:rPr>
            <w:rFonts w:ascii="Times New Roman" w:hAnsi="Times New Roman" w:cs="Times New Roman"/>
            <w:sz w:val="28"/>
            <w:szCs w:val="28"/>
          </w:rPr>
          <w:t>пунктом 3.1</w:t>
        </w:r>
      </w:hyperlink>
      <w:r w:rsidRPr="00C47288">
        <w:rPr>
          <w:rFonts w:ascii="Times New Roman" w:hAnsi="Times New Roman" w:cs="Times New Roman"/>
          <w:sz w:val="28"/>
          <w:szCs w:val="28"/>
        </w:rPr>
        <w:t xml:space="preserve"> настоящего Положения, в соответствии с  подпунктом 2.3 пункта 2 части 2 статьи 10 Закона о персональных данных и положениями Трудового кодекса Российской Федерации.</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bookmarkStart w:id="1" w:name="Par87"/>
      <w:bookmarkEnd w:id="1"/>
      <w:r w:rsidRPr="00C47288">
        <w:rPr>
          <w:rFonts w:ascii="Times New Roman" w:hAnsi="Times New Roman" w:cs="Times New Roman"/>
          <w:sz w:val="28"/>
          <w:szCs w:val="28"/>
        </w:rPr>
        <w:t>3.5. Обработка персональных данных гражданских служащих, граждан, претендующих на замещение должностей государственной службы в Главном управлении, осуществляется при условии получения согласия указанных лиц в следующих случаях: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3.5.1. при распространении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3.5.2. при предоставлении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3.5.3. при трансграничной передаче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3.5.4. при принятии решений, порождающих юридические последствия в отношении указанных лиц или иным образом затрагивающих их права и законные интересы, на основании исключительно автоматизированной обработки их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3.6. </w:t>
      </w:r>
      <w:proofErr w:type="gramStart"/>
      <w:r w:rsidRPr="00C47288">
        <w:rPr>
          <w:rFonts w:ascii="Times New Roman" w:hAnsi="Times New Roman" w:cs="Times New Roman"/>
          <w:sz w:val="28"/>
          <w:szCs w:val="28"/>
        </w:rPr>
        <w:t xml:space="preserve">В случаях, предусмотренных </w:t>
      </w:r>
      <w:hyperlink w:anchor="Par87" w:history="1">
        <w:r w:rsidRPr="00C47288">
          <w:rPr>
            <w:rFonts w:ascii="Times New Roman" w:hAnsi="Times New Roman" w:cs="Times New Roman"/>
            <w:sz w:val="28"/>
            <w:szCs w:val="28"/>
          </w:rPr>
          <w:t>пунктом 3.5</w:t>
        </w:r>
      </w:hyperlink>
      <w:r w:rsidRPr="00C47288">
        <w:rPr>
          <w:rFonts w:ascii="Times New Roman" w:hAnsi="Times New Roman" w:cs="Times New Roman"/>
          <w:sz w:val="28"/>
          <w:szCs w:val="28"/>
        </w:rPr>
        <w:t xml:space="preserve"> настоящего Положения, а также при оформлении трудовых отношений граждане перед подписанием должностного регламента служебного контракта подписывают типовую форму согласия на обработку персональных данных служащих Главного управления, иных субъектов персональных данных (приложение № </w:t>
      </w:r>
      <w:r>
        <w:rPr>
          <w:rFonts w:ascii="Times New Roman" w:hAnsi="Times New Roman" w:cs="Times New Roman"/>
          <w:sz w:val="28"/>
          <w:szCs w:val="28"/>
        </w:rPr>
        <w:t>3</w:t>
      </w:r>
      <w:r w:rsidRPr="00C47288">
        <w:rPr>
          <w:rFonts w:ascii="Times New Roman" w:hAnsi="Times New Roman" w:cs="Times New Roman"/>
          <w:sz w:val="28"/>
          <w:szCs w:val="28"/>
        </w:rPr>
        <w:t xml:space="preserve"> к </w:t>
      </w:r>
      <w:r>
        <w:rPr>
          <w:rFonts w:ascii="Times New Roman" w:hAnsi="Times New Roman" w:cs="Times New Roman"/>
          <w:sz w:val="28"/>
          <w:szCs w:val="28"/>
        </w:rPr>
        <w:t xml:space="preserve">приказу Главного управления организации торгов Самарской области                </w:t>
      </w:r>
      <w:r w:rsidR="00710042" w:rsidRPr="00710042">
        <w:rPr>
          <w:rFonts w:ascii="Times New Roman" w:hAnsi="Times New Roman" w:cs="Times New Roman"/>
          <w:sz w:val="28"/>
          <w:szCs w:val="28"/>
        </w:rPr>
        <w:lastRenderedPageBreak/>
        <w:t>от 27.08.2020 № 183</w:t>
      </w:r>
      <w:r w:rsidRPr="00C47288">
        <w:rPr>
          <w:rFonts w:ascii="Times New Roman" w:hAnsi="Times New Roman" w:cs="Times New Roman"/>
          <w:sz w:val="28"/>
          <w:szCs w:val="28"/>
        </w:rPr>
        <w:t>) или типовую форму разъяснения субъекту персональных данных юридических последствий отказа предоставить свои</w:t>
      </w:r>
      <w:proofErr w:type="gramEnd"/>
      <w:r w:rsidRPr="00C47288">
        <w:rPr>
          <w:rFonts w:ascii="Times New Roman" w:hAnsi="Times New Roman" w:cs="Times New Roman"/>
          <w:sz w:val="28"/>
          <w:szCs w:val="28"/>
        </w:rPr>
        <w:t xml:space="preserve"> персональные данные (приложение № </w:t>
      </w:r>
      <w:r>
        <w:rPr>
          <w:rFonts w:ascii="Times New Roman" w:hAnsi="Times New Roman" w:cs="Times New Roman"/>
          <w:sz w:val="28"/>
          <w:szCs w:val="28"/>
        </w:rPr>
        <w:t>4</w:t>
      </w:r>
      <w:r w:rsidRPr="00C47288">
        <w:rPr>
          <w:rFonts w:ascii="Times New Roman" w:hAnsi="Times New Roman" w:cs="Times New Roman"/>
          <w:sz w:val="28"/>
          <w:szCs w:val="28"/>
        </w:rPr>
        <w:t xml:space="preserve"> к </w:t>
      </w:r>
      <w:r>
        <w:rPr>
          <w:rFonts w:ascii="Times New Roman" w:hAnsi="Times New Roman" w:cs="Times New Roman"/>
          <w:sz w:val="28"/>
          <w:szCs w:val="28"/>
        </w:rPr>
        <w:t xml:space="preserve">приказу Главного управления организации торгов Самарской области </w:t>
      </w:r>
      <w:r w:rsidR="00710042" w:rsidRPr="00710042">
        <w:rPr>
          <w:rFonts w:ascii="Times New Roman" w:hAnsi="Times New Roman" w:cs="Times New Roman"/>
          <w:sz w:val="28"/>
          <w:szCs w:val="28"/>
        </w:rPr>
        <w:t>от 27.08.2020 № 183</w:t>
      </w:r>
      <w:r>
        <w:rPr>
          <w:rFonts w:ascii="Times New Roman" w:hAnsi="Times New Roman" w:cs="Times New Roman"/>
          <w:sz w:val="28"/>
          <w:szCs w:val="28"/>
        </w:rPr>
        <w:t>).</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В случае подписания типовой формы разъяснения субъекту персональных данных юридических последствий отказа предоставить свои персональные данные служебный контра</w:t>
      </w:r>
      <w:proofErr w:type="gramStart"/>
      <w:r w:rsidRPr="00C47288">
        <w:rPr>
          <w:rFonts w:ascii="Times New Roman" w:hAnsi="Times New Roman" w:cs="Times New Roman"/>
          <w:sz w:val="28"/>
          <w:szCs w:val="28"/>
        </w:rPr>
        <w:t>кт с гр</w:t>
      </w:r>
      <w:proofErr w:type="gramEnd"/>
      <w:r w:rsidRPr="00C47288">
        <w:rPr>
          <w:rFonts w:ascii="Times New Roman" w:hAnsi="Times New Roman" w:cs="Times New Roman"/>
          <w:sz w:val="28"/>
          <w:szCs w:val="28"/>
        </w:rPr>
        <w:t xml:space="preserve">ажданином не заключается. </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3.7. </w:t>
      </w:r>
      <w:proofErr w:type="gramStart"/>
      <w:r w:rsidRPr="00C47288">
        <w:rPr>
          <w:rFonts w:ascii="Times New Roman" w:hAnsi="Times New Roman" w:cs="Times New Roman"/>
          <w:sz w:val="28"/>
          <w:szCs w:val="28"/>
        </w:rPr>
        <w:t>Обработка персональных данных гражданских служащих, граждан, претендующих на замещение должностей государственной службы в Главном управлении, осуществляется сотрудниками подразделения Главного управления, обеспечивающим кадровое, финансово-экономическое и правовое сопровождение деятельности Главного управления (далее - подразделение), и включает в себя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w:t>
      </w:r>
      <w:proofErr w:type="gramEnd"/>
      <w:r w:rsidRPr="00C47288">
        <w:rPr>
          <w:rFonts w:ascii="Times New Roman" w:hAnsi="Times New Roman" w:cs="Times New Roman"/>
          <w:sz w:val="28"/>
          <w:szCs w:val="28"/>
        </w:rPr>
        <w:t xml:space="preserve">, </w:t>
      </w:r>
      <w:proofErr w:type="gramStart"/>
      <w:r w:rsidRPr="00C47288">
        <w:rPr>
          <w:rFonts w:ascii="Times New Roman" w:hAnsi="Times New Roman" w:cs="Times New Roman"/>
          <w:sz w:val="28"/>
          <w:szCs w:val="28"/>
        </w:rPr>
        <w:t>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3.8. Сбор, запись, систематизация, накопление и уточнение (обновление, изменение) персональных данных гражданских служащих, граждан, претендующих на замещение должностей государственной службы в Главном управлении, осуществляется путем:</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3.8.1. получения оригиналов необходимых документов;</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3.8.2. копирования (сканирования) оригиналов документов;</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3.8.3. внесения сведений в учетные формы (на бумажных и электронных носителях);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3.8.4. формирования персональных данных в ходе кадровой работы;</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3.8.5. внесения персональных данных в информационные системы, используемые подразделением Главного управления.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lastRenderedPageBreak/>
        <w:t>3.9. Сбор, запись, систематизация, накопление и уточнение (обновление, изменение) персональных данных осуществляются путем получения персональных данных непосредственно от гражданских служащих, граждан, претендующих на замещение должностей государственной службы в Главном управлении.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3.10.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получить письменное согласие и сообщить о целях, предполагаемых источниках и способах получения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3.11. Запрещается получать, </w:t>
      </w:r>
      <w:proofErr w:type="gramStart"/>
      <w:r w:rsidRPr="00C47288">
        <w:rPr>
          <w:rFonts w:ascii="Times New Roman" w:hAnsi="Times New Roman" w:cs="Times New Roman"/>
          <w:sz w:val="28"/>
          <w:szCs w:val="28"/>
        </w:rPr>
        <w:t>обрабатывать и приобщать</w:t>
      </w:r>
      <w:proofErr w:type="gramEnd"/>
      <w:r w:rsidRPr="00C47288">
        <w:rPr>
          <w:rFonts w:ascii="Times New Roman" w:hAnsi="Times New Roman" w:cs="Times New Roman"/>
          <w:sz w:val="28"/>
          <w:szCs w:val="28"/>
        </w:rPr>
        <w:t xml:space="preserve"> к личному делу гражданского служащего, не установленные законодательством Российской Федерации персональные данные, в том числе касающиеся расовой, национальной принадлежности, политических взглядов, религиозных или философских убеждений, интимной жизни.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3.12. </w:t>
      </w:r>
      <w:proofErr w:type="gramStart"/>
      <w:r w:rsidRPr="00C47288">
        <w:rPr>
          <w:rFonts w:ascii="Times New Roman" w:hAnsi="Times New Roman" w:cs="Times New Roman"/>
          <w:sz w:val="28"/>
          <w:szCs w:val="28"/>
        </w:rPr>
        <w:t>При сборе персональных данных сотрудник подразделения Главного управления, осуществляющий сбор (получение) персональных данных непосредственно от гражданских служащих, граждан, претендующих на замещение должностей государственной службы в Главном управлении, обязан разъяснить указанным субъектам персональных данных юридические последствия отказа предоставить их персональные данные в соответствии с частью 2 статьи 18 Закона о персональных данных.</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3.13. Распространение, предоставление персональных данных, трансграничная передача персональных данных  гражданских служащих Главного управления, граждан, претендующих на замещение должностей государственной службы в Главном правлении, осуществляются лишь в случаях и в порядке, предусмотренных Законом о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3.14. Гражданские служащие, непосредственно осуществляющие обработку персональных данных, в случае расторжения с ними служебного контракта и прекращения обработки персональных данных, ставших </w:t>
      </w:r>
      <w:r w:rsidRPr="00C47288">
        <w:rPr>
          <w:rFonts w:ascii="Times New Roman" w:hAnsi="Times New Roman" w:cs="Times New Roman"/>
          <w:sz w:val="28"/>
          <w:szCs w:val="28"/>
        </w:rPr>
        <w:lastRenderedPageBreak/>
        <w:t xml:space="preserve">известными им в связи с исполнением должностных обязанностей, подписывают соответствующее обязательство (приложение № </w:t>
      </w:r>
      <w:r>
        <w:rPr>
          <w:rFonts w:ascii="Times New Roman" w:hAnsi="Times New Roman" w:cs="Times New Roman"/>
          <w:sz w:val="28"/>
          <w:szCs w:val="28"/>
        </w:rPr>
        <w:t>5</w:t>
      </w:r>
      <w:r w:rsidRPr="00C47288">
        <w:rPr>
          <w:rFonts w:ascii="Times New Roman" w:hAnsi="Times New Roman" w:cs="Times New Roman"/>
          <w:sz w:val="28"/>
          <w:szCs w:val="28"/>
        </w:rPr>
        <w:t xml:space="preserve"> к </w:t>
      </w:r>
      <w:r>
        <w:rPr>
          <w:rFonts w:ascii="Times New Roman" w:hAnsi="Times New Roman" w:cs="Times New Roman"/>
          <w:sz w:val="28"/>
          <w:szCs w:val="28"/>
        </w:rPr>
        <w:t xml:space="preserve">приказу Главного управления организации торгов Самарской области   </w:t>
      </w:r>
      <w:r w:rsidR="00710042" w:rsidRPr="00710042">
        <w:rPr>
          <w:rFonts w:ascii="Times New Roman" w:hAnsi="Times New Roman" w:cs="Times New Roman"/>
          <w:sz w:val="28"/>
          <w:szCs w:val="28"/>
        </w:rPr>
        <w:t>от 27.08.2020 № 183</w:t>
      </w:r>
      <w:r w:rsidRPr="00C47288">
        <w:rPr>
          <w:rFonts w:ascii="Times New Roman" w:hAnsi="Times New Roman" w:cs="Times New Roman"/>
          <w:sz w:val="28"/>
          <w:szCs w:val="28"/>
        </w:rPr>
        <w:t>).</w:t>
      </w:r>
    </w:p>
    <w:p w:rsidR="00B22491" w:rsidRPr="00DF173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p>
    <w:p w:rsidR="00B22491" w:rsidRPr="00C47288" w:rsidRDefault="00B22491" w:rsidP="00B22491">
      <w:pPr>
        <w:pStyle w:val="ConsPlusTitle"/>
        <w:spacing w:line="276" w:lineRule="auto"/>
        <w:jc w:val="center"/>
        <w:outlineLvl w:val="1"/>
        <w:rPr>
          <w:b w:val="0"/>
        </w:rPr>
      </w:pPr>
      <w:r w:rsidRPr="00C47288">
        <w:rPr>
          <w:b w:val="0"/>
          <w:lang w:val="en-US"/>
        </w:rPr>
        <w:t>IV</w:t>
      </w:r>
      <w:r w:rsidRPr="00C47288">
        <w:rPr>
          <w:b w:val="0"/>
        </w:rPr>
        <w:t>. Порядок обработки персональных данных субъектов персональных данных в связи с рассмотрением обращений граждан</w:t>
      </w:r>
    </w:p>
    <w:p w:rsidR="00B22491" w:rsidRPr="00C47288" w:rsidRDefault="00B22491" w:rsidP="00B22491">
      <w:pPr>
        <w:pStyle w:val="ConsPlusNormal"/>
        <w:jc w:val="both"/>
        <w:rPr>
          <w:rFonts w:ascii="Times New Roman" w:hAnsi="Times New Roman" w:cs="Times New Roman"/>
          <w:sz w:val="28"/>
          <w:szCs w:val="28"/>
        </w:rPr>
      </w:pP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4.1</w:t>
      </w:r>
      <w:proofErr w:type="gramStart"/>
      <w:r w:rsidRPr="00C47288">
        <w:rPr>
          <w:rFonts w:ascii="Times New Roman" w:hAnsi="Times New Roman" w:cs="Times New Roman"/>
          <w:sz w:val="28"/>
          <w:szCs w:val="28"/>
        </w:rPr>
        <w:t xml:space="preserve"> В</w:t>
      </w:r>
      <w:proofErr w:type="gramEnd"/>
      <w:r w:rsidRPr="00C47288">
        <w:rPr>
          <w:rFonts w:ascii="Times New Roman" w:hAnsi="Times New Roman" w:cs="Times New Roman"/>
          <w:sz w:val="28"/>
          <w:szCs w:val="28"/>
        </w:rPr>
        <w:t xml:space="preserve"> Главном управлении обработка персональных данных граждан осуществляется в целях обеспечения своевременного и в полном объеме рассмотрения их устных и письменных обращений в порядке, установленном Законом о порядке рассмотрения обращений граждан.</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4.2. Персональные данные граждан, обратившихся в Главное управление лично, а также направивших индивидуальные или коллективные письменные обращения или обращения в форме электронного документа, обрабатываются в целях рассмотрения указанных обращений с последующим уведомлением граждан о результатах рассмотрения.</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 xml:space="preserve">4.3. В соответствии со статьями 7 и 13 Закона о порядке рассмотрения обращений граждан в связи с рассмотрением поступивших в Главное управление обращений граждан обработке подлежат персональные данные указанные в параграфе 2 настоящего Положения. </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4.4. Обработка персональных данных, необходимых в связи с рассмотрением обращений граждан, осуществляется без согласия субъектов персональных данных в соответствии с пунктом 2 части 1 статьи 6 Закона</w:t>
      </w:r>
      <w:r>
        <w:rPr>
          <w:rFonts w:ascii="Times New Roman" w:hAnsi="Times New Roman" w:cs="Times New Roman"/>
          <w:sz w:val="28"/>
          <w:szCs w:val="28"/>
        </w:rPr>
        <w:t xml:space="preserve">            </w:t>
      </w:r>
      <w:r w:rsidRPr="00C47288">
        <w:rPr>
          <w:rFonts w:ascii="Times New Roman" w:hAnsi="Times New Roman" w:cs="Times New Roman"/>
          <w:sz w:val="28"/>
          <w:szCs w:val="28"/>
        </w:rPr>
        <w:t xml:space="preserve"> о персональных данных и Законом о порядке рассмотрения обращений граждан.</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 xml:space="preserve">4.5. Передача (распространение, предоставление) и использование персональных данных субъектов, обратившихся в Главное управление  в </w:t>
      </w:r>
      <w:proofErr w:type="gramStart"/>
      <w:r w:rsidRPr="00C47288">
        <w:rPr>
          <w:rFonts w:ascii="Times New Roman" w:hAnsi="Times New Roman" w:cs="Times New Roman"/>
          <w:sz w:val="28"/>
          <w:szCs w:val="28"/>
        </w:rPr>
        <w:t>порядке, установленном Законом о порядке рассмотрения обращений граждан осуществляется</w:t>
      </w:r>
      <w:proofErr w:type="gramEnd"/>
      <w:r w:rsidRPr="00C47288">
        <w:rPr>
          <w:rFonts w:ascii="Times New Roman" w:hAnsi="Times New Roman" w:cs="Times New Roman"/>
          <w:sz w:val="28"/>
          <w:szCs w:val="28"/>
        </w:rPr>
        <w:t xml:space="preserve"> лишь в случаях и в порядке, предусмотренных </w:t>
      </w:r>
      <w:r w:rsidRPr="00C47288">
        <w:rPr>
          <w:rFonts w:ascii="Times New Roman" w:hAnsi="Times New Roman" w:cs="Times New Roman"/>
          <w:sz w:val="28"/>
          <w:szCs w:val="28"/>
        </w:rPr>
        <w:lastRenderedPageBreak/>
        <w:t>законодательством Российской Федерации.</w:t>
      </w:r>
    </w:p>
    <w:p w:rsidR="00A41D28" w:rsidRDefault="00A41D28" w:rsidP="00B22491">
      <w:pPr>
        <w:widowControl w:val="0"/>
        <w:autoSpaceDE w:val="0"/>
        <w:autoSpaceDN w:val="0"/>
        <w:adjustRightInd w:val="0"/>
        <w:spacing w:after="0"/>
        <w:jc w:val="center"/>
        <w:rPr>
          <w:rFonts w:ascii="Times New Roman" w:hAnsi="Times New Roman" w:cs="Times New Roman"/>
          <w:sz w:val="28"/>
          <w:szCs w:val="28"/>
        </w:rPr>
      </w:pPr>
      <w:bookmarkStart w:id="2" w:name="Par107"/>
      <w:bookmarkEnd w:id="2"/>
    </w:p>
    <w:p w:rsidR="00B22491" w:rsidRPr="00C47288" w:rsidRDefault="00B22491" w:rsidP="00B22491">
      <w:pPr>
        <w:widowControl w:val="0"/>
        <w:autoSpaceDE w:val="0"/>
        <w:autoSpaceDN w:val="0"/>
        <w:adjustRightInd w:val="0"/>
        <w:spacing w:after="0"/>
        <w:jc w:val="center"/>
        <w:rPr>
          <w:rFonts w:ascii="Times New Roman" w:hAnsi="Times New Roman" w:cs="Times New Roman"/>
          <w:sz w:val="28"/>
          <w:szCs w:val="28"/>
        </w:rPr>
      </w:pPr>
      <w:bookmarkStart w:id="3" w:name="_GoBack"/>
      <w:bookmarkEnd w:id="3"/>
      <w:r w:rsidRPr="00C47288">
        <w:rPr>
          <w:rFonts w:ascii="Times New Roman" w:hAnsi="Times New Roman" w:cs="Times New Roman"/>
          <w:sz w:val="28"/>
          <w:szCs w:val="28"/>
          <w:lang w:val="en-US"/>
        </w:rPr>
        <w:t>V</w:t>
      </w:r>
      <w:r w:rsidRPr="00C47288">
        <w:rPr>
          <w:rFonts w:ascii="Times New Roman" w:hAnsi="Times New Roman" w:cs="Times New Roman"/>
          <w:sz w:val="28"/>
          <w:szCs w:val="28"/>
        </w:rPr>
        <w:t>.</w:t>
      </w:r>
      <w:bookmarkStart w:id="4" w:name="Par134"/>
      <w:bookmarkEnd w:id="4"/>
      <w:r w:rsidRPr="00C47288">
        <w:rPr>
          <w:rFonts w:ascii="Times New Roman" w:hAnsi="Times New Roman" w:cs="Times New Roman"/>
          <w:sz w:val="28"/>
          <w:szCs w:val="28"/>
        </w:rPr>
        <w:t xml:space="preserve"> Порядок обработки персональных данных</w:t>
      </w:r>
      <w:r>
        <w:rPr>
          <w:rFonts w:ascii="Times New Roman" w:hAnsi="Times New Roman" w:cs="Times New Roman"/>
          <w:sz w:val="28"/>
          <w:szCs w:val="28"/>
        </w:rPr>
        <w:t xml:space="preserve"> </w:t>
      </w:r>
      <w:r w:rsidRPr="00C47288">
        <w:rPr>
          <w:rFonts w:ascii="Times New Roman" w:hAnsi="Times New Roman" w:cs="Times New Roman"/>
          <w:sz w:val="28"/>
          <w:szCs w:val="28"/>
        </w:rPr>
        <w:t>в информационных системах</w:t>
      </w:r>
    </w:p>
    <w:p w:rsidR="00B22491" w:rsidRPr="00C47288" w:rsidRDefault="00B22491" w:rsidP="00B22491">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5.1. Обработка персональных данных в Главном управлении может осуществляться в информационных системах персональных данных (дале</w:t>
      </w:r>
      <w:proofErr w:type="gramStart"/>
      <w:r w:rsidRPr="00C47288">
        <w:rPr>
          <w:rFonts w:ascii="Times New Roman" w:hAnsi="Times New Roman" w:cs="Times New Roman"/>
          <w:sz w:val="28"/>
          <w:szCs w:val="28"/>
        </w:rPr>
        <w:t>е-</w:t>
      </w:r>
      <w:proofErr w:type="gramEnd"/>
      <w:r w:rsidRPr="00C47288">
        <w:rPr>
          <w:rFonts w:ascii="Times New Roman" w:hAnsi="Times New Roman" w:cs="Times New Roman"/>
          <w:sz w:val="28"/>
          <w:szCs w:val="28"/>
        </w:rPr>
        <w:t xml:space="preserve"> </w:t>
      </w:r>
      <w:proofErr w:type="spellStart"/>
      <w:r w:rsidRPr="00C47288">
        <w:rPr>
          <w:rFonts w:ascii="Times New Roman" w:hAnsi="Times New Roman" w:cs="Times New Roman"/>
          <w:sz w:val="28"/>
          <w:szCs w:val="28"/>
        </w:rPr>
        <w:t>ИСПДн</w:t>
      </w:r>
      <w:proofErr w:type="spellEnd"/>
      <w:r w:rsidRPr="00C47288">
        <w:rPr>
          <w:rFonts w:ascii="Times New Roman" w:hAnsi="Times New Roman" w:cs="Times New Roman"/>
          <w:sz w:val="28"/>
          <w:szCs w:val="28"/>
        </w:rPr>
        <w:t>):</w:t>
      </w:r>
    </w:p>
    <w:p w:rsidR="00B22491" w:rsidRPr="00C47288" w:rsidRDefault="00B22491" w:rsidP="00B22491">
      <w:pPr>
        <w:widowControl w:val="0"/>
        <w:autoSpaceDE w:val="0"/>
        <w:autoSpaceDN w:val="0"/>
        <w:adjustRightInd w:val="0"/>
        <w:spacing w:after="0" w:line="360" w:lineRule="auto"/>
        <w:jc w:val="both"/>
        <w:rPr>
          <w:rFonts w:ascii="Times New Roman" w:hAnsi="Times New Roman" w:cs="Times New Roman"/>
          <w:sz w:val="28"/>
          <w:szCs w:val="28"/>
        </w:rPr>
      </w:pPr>
      <w:r w:rsidRPr="00C47288">
        <w:rPr>
          <w:rFonts w:ascii="Times New Roman" w:hAnsi="Times New Roman" w:cs="Times New Roman"/>
          <w:sz w:val="28"/>
          <w:szCs w:val="28"/>
        </w:rPr>
        <w:t xml:space="preserve">          5.1.1. В централизованной информационной системе бюджетного учета и формирования бюджетной отчетности;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5.1.2. В государственной  информационной системе Самарской области «Автоматизированная информационная система государственного заказа Самарской области»;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E1703C">
        <w:rPr>
          <w:rFonts w:ascii="Times New Roman" w:hAnsi="Times New Roman" w:cs="Times New Roman"/>
          <w:sz w:val="28"/>
          <w:szCs w:val="28"/>
        </w:rPr>
        <w:t xml:space="preserve">5.1.3. На защищенных в </w:t>
      </w:r>
      <w:proofErr w:type="gramStart"/>
      <w:r w:rsidRPr="00E1703C">
        <w:rPr>
          <w:rFonts w:ascii="Times New Roman" w:hAnsi="Times New Roman" w:cs="Times New Roman"/>
          <w:sz w:val="28"/>
          <w:szCs w:val="28"/>
        </w:rPr>
        <w:t>соответствии</w:t>
      </w:r>
      <w:proofErr w:type="gramEnd"/>
      <w:r w:rsidRPr="00E1703C">
        <w:rPr>
          <w:rFonts w:ascii="Times New Roman" w:hAnsi="Times New Roman" w:cs="Times New Roman"/>
          <w:sz w:val="28"/>
          <w:szCs w:val="28"/>
        </w:rPr>
        <w:t xml:space="preserve"> с требованиями нормативных документов автоматизированных рабочих местах.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5.2. Централизованная информационная система бюджетного учета и формирования бюджетной отчетности содержит персональные данные гражданских служащих Главного управления.</w:t>
      </w:r>
    </w:p>
    <w:p w:rsidR="00B22491" w:rsidRPr="00C47288" w:rsidRDefault="00B22491" w:rsidP="00B22491">
      <w:pPr>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5.3. </w:t>
      </w:r>
      <w:proofErr w:type="gramStart"/>
      <w:r w:rsidRPr="00C47288">
        <w:rPr>
          <w:rFonts w:ascii="Times New Roman" w:eastAsia="Times New Roman" w:hAnsi="Times New Roman" w:cs="Times New Roman"/>
          <w:sz w:val="28"/>
          <w:szCs w:val="28"/>
          <w:lang w:eastAsia="ru-RU"/>
        </w:rPr>
        <w:t xml:space="preserve">В соответствии пунктом 2 части 1 статьи 6 Закона о персональных данных </w:t>
      </w:r>
      <w:r w:rsidRPr="00C47288">
        <w:rPr>
          <w:rFonts w:ascii="Times New Roman" w:hAnsi="Times New Roman" w:cs="Times New Roman"/>
          <w:sz w:val="28"/>
          <w:szCs w:val="28"/>
        </w:rPr>
        <w:t xml:space="preserve">обработка персональных данных на автоматизированных рабочих местах осуществляется </w:t>
      </w:r>
      <w:r w:rsidRPr="00C47288">
        <w:rPr>
          <w:rFonts w:ascii="Times New Roman" w:eastAsia="Times New Roman" w:hAnsi="Times New Roman" w:cs="Times New Roman"/>
          <w:sz w:val="28"/>
          <w:szCs w:val="28"/>
          <w:lang w:eastAsia="ru-RU"/>
        </w:rPr>
        <w:t xml:space="preserve">без согласия субъектов персональных данных </w:t>
      </w:r>
      <w:r w:rsidRPr="00C47288">
        <w:rPr>
          <w:rFonts w:ascii="Times New Roman" w:hAnsi="Times New Roman" w:cs="Times New Roman"/>
          <w:sz w:val="28"/>
          <w:szCs w:val="28"/>
        </w:rPr>
        <w:t xml:space="preserve">в целях </w:t>
      </w:r>
      <w:r w:rsidRPr="00C47288">
        <w:rPr>
          <w:rFonts w:ascii="Times New Roman" w:eastAsia="Times New Roman" w:hAnsi="Times New Roman" w:cs="Times New Roman"/>
          <w:sz w:val="28"/>
          <w:szCs w:val="28"/>
          <w:lang w:eastAsia="ru-RU"/>
        </w:rPr>
        <w:t>организации закупок товаров, работ, услуг для обеспечения государственных и муниципальных нужд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w:t>
      </w:r>
      <w:proofErr w:type="gramEnd"/>
      <w:r w:rsidRPr="00C47288">
        <w:rPr>
          <w:rFonts w:ascii="Times New Roman" w:eastAsia="Times New Roman" w:hAnsi="Times New Roman" w:cs="Times New Roman"/>
          <w:sz w:val="28"/>
          <w:szCs w:val="28"/>
          <w:lang w:eastAsia="ru-RU"/>
        </w:rPr>
        <w:t xml:space="preserve"> </w:t>
      </w:r>
      <w:proofErr w:type="gramStart"/>
      <w:r w:rsidRPr="00C47288">
        <w:rPr>
          <w:rFonts w:ascii="Times New Roman" w:eastAsia="Times New Roman" w:hAnsi="Times New Roman" w:cs="Times New Roman"/>
          <w:sz w:val="28"/>
          <w:szCs w:val="28"/>
          <w:lang w:eastAsia="ru-RU"/>
        </w:rPr>
        <w:t xml:space="preserve">нужд», а также в целях </w:t>
      </w:r>
      <w:r w:rsidRPr="00C47288">
        <w:rPr>
          <w:rFonts w:ascii="Times New Roman" w:hAnsi="Times New Roman" w:cs="Times New Roman"/>
          <w:sz w:val="28"/>
          <w:szCs w:val="28"/>
        </w:rPr>
        <w:t xml:space="preserve">продажи приватизируемого имущества Самарской области, проведения торгов (аукционов) при предоставлении органами исполнительной власти Самарской области земельных участков гражданам и юридическим лицам,  проведения аукционов по предоставлению права пользования участками недр местного значения для разведки и добычи общераспространенных полезных ископаемых или для геологического изучения, разведки и добычи </w:t>
      </w:r>
      <w:r w:rsidRPr="00C47288">
        <w:rPr>
          <w:rFonts w:ascii="Times New Roman" w:hAnsi="Times New Roman" w:cs="Times New Roman"/>
          <w:sz w:val="28"/>
          <w:szCs w:val="28"/>
        </w:rPr>
        <w:lastRenderedPageBreak/>
        <w:t>общераспространенных полезных ископаемых на территории Самарской области, проведения конкурсов или</w:t>
      </w:r>
      <w:proofErr w:type="gramEnd"/>
      <w:r w:rsidRPr="00C47288">
        <w:rPr>
          <w:rFonts w:ascii="Times New Roman" w:hAnsi="Times New Roman" w:cs="Times New Roman"/>
          <w:sz w:val="28"/>
          <w:szCs w:val="28"/>
        </w:rPr>
        <w:t xml:space="preserve"> </w:t>
      </w:r>
      <w:proofErr w:type="gramStart"/>
      <w:r w:rsidRPr="00C47288">
        <w:rPr>
          <w:rFonts w:ascii="Times New Roman" w:hAnsi="Times New Roman" w:cs="Times New Roman"/>
          <w:sz w:val="28"/>
          <w:szCs w:val="28"/>
        </w:rPr>
        <w:t>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Самарской области, за исключением договоров на установку и эксплуатацию (присоединение) рекламных конструкций, участия в проведении отбора заявок на размещение средств областного бюджета на банковских депозитах, проведения конкурсов на право заключения концессионных соглашений, конкурсов в целях</w:t>
      </w:r>
      <w:proofErr w:type="gramEnd"/>
      <w:r w:rsidRPr="00C47288">
        <w:rPr>
          <w:rFonts w:ascii="Times New Roman" w:hAnsi="Times New Roman" w:cs="Times New Roman"/>
          <w:sz w:val="28"/>
          <w:szCs w:val="28"/>
        </w:rPr>
        <w:t xml:space="preserve"> </w:t>
      </w:r>
      <w:proofErr w:type="gramStart"/>
      <w:r w:rsidRPr="00C47288">
        <w:rPr>
          <w:rFonts w:ascii="Times New Roman" w:hAnsi="Times New Roman" w:cs="Times New Roman"/>
          <w:sz w:val="28"/>
          <w:szCs w:val="28"/>
        </w:rPr>
        <w:t xml:space="preserve">замены лиц по концессионным соглашениям, проведения аукционов на право заключения </w:t>
      </w:r>
      <w:proofErr w:type="spellStart"/>
      <w:r w:rsidRPr="00C47288">
        <w:rPr>
          <w:rFonts w:ascii="Times New Roman" w:hAnsi="Times New Roman" w:cs="Times New Roman"/>
          <w:sz w:val="28"/>
          <w:szCs w:val="28"/>
        </w:rPr>
        <w:t>охотхозяйственного</w:t>
      </w:r>
      <w:proofErr w:type="spellEnd"/>
      <w:r w:rsidRPr="00C47288">
        <w:rPr>
          <w:rFonts w:ascii="Times New Roman" w:hAnsi="Times New Roman" w:cs="Times New Roman"/>
          <w:sz w:val="28"/>
          <w:szCs w:val="28"/>
        </w:rPr>
        <w:t xml:space="preserve"> соглашения в установленном порядке в соответствии с действующим законодательством, проведения аукционов на право заключения договоров на размещение нестационарных торговых объектов в целях использования земель или земельных участков, находящихся в государственной или муниципальной собственности, для размещения нестационарных торговых объектов без предоставления данных земельных участков и установления в отношении них сервитута</w:t>
      </w:r>
      <w:proofErr w:type="gramEnd"/>
      <w:r w:rsidRPr="00C47288">
        <w:rPr>
          <w:rFonts w:ascii="Times New Roman" w:hAnsi="Times New Roman" w:cs="Times New Roman"/>
          <w:sz w:val="28"/>
          <w:szCs w:val="28"/>
        </w:rPr>
        <w:t xml:space="preserve"> </w:t>
      </w:r>
      <w:proofErr w:type="gramStart"/>
      <w:r w:rsidRPr="00C47288">
        <w:rPr>
          <w:rFonts w:ascii="Times New Roman" w:hAnsi="Times New Roman" w:cs="Times New Roman"/>
          <w:sz w:val="28"/>
          <w:szCs w:val="28"/>
        </w:rPr>
        <w:t>в отношении земельных участков, находящихся в собственности Самарской области, проведения аукционов на право заключения договоров на размещение объектов в целях использования земель или земельных участков, находящихся в государственной или муниципальной собственности, для размещения объектов, виды которых определены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w:t>
      </w:r>
      <w:proofErr w:type="gramEnd"/>
      <w:r w:rsidRPr="00C47288">
        <w:rPr>
          <w:rFonts w:ascii="Times New Roman" w:hAnsi="Times New Roman" w:cs="Times New Roman"/>
          <w:sz w:val="28"/>
          <w:szCs w:val="28"/>
        </w:rPr>
        <w:t xml:space="preserve"> государственной или муниципальной собственности, без предоставления земельных участков и установления сервитутов», без предоставления данных земельных участков и установления в отношении них сервитута в отношении земельных участков, находящихся в собственности Самарской области.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lastRenderedPageBreak/>
        <w:t xml:space="preserve">5.4. Категории персональных данных, подлежащих обработке в </w:t>
      </w:r>
      <w:proofErr w:type="spellStart"/>
      <w:r w:rsidRPr="00C47288">
        <w:rPr>
          <w:rFonts w:ascii="Times New Roman" w:hAnsi="Times New Roman" w:cs="Times New Roman"/>
          <w:sz w:val="28"/>
          <w:szCs w:val="28"/>
        </w:rPr>
        <w:t>ИСПДн</w:t>
      </w:r>
      <w:proofErr w:type="spellEnd"/>
      <w:r w:rsidRPr="00C47288">
        <w:rPr>
          <w:rFonts w:ascii="Times New Roman" w:hAnsi="Times New Roman" w:cs="Times New Roman"/>
          <w:sz w:val="28"/>
          <w:szCs w:val="28"/>
        </w:rPr>
        <w:t>, приведены в параграфе 2 настоящего Положения.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5.5. Гражданским служащим структурных подразделений Главного управления, имеющим право осуществлять обработку персональных данных в </w:t>
      </w:r>
      <w:proofErr w:type="spellStart"/>
      <w:r w:rsidRPr="00C47288">
        <w:rPr>
          <w:rFonts w:ascii="Times New Roman" w:hAnsi="Times New Roman" w:cs="Times New Roman"/>
          <w:sz w:val="28"/>
          <w:szCs w:val="28"/>
        </w:rPr>
        <w:t>ИСПДн</w:t>
      </w:r>
      <w:proofErr w:type="spellEnd"/>
      <w:r w:rsidRPr="00C47288">
        <w:rPr>
          <w:rFonts w:ascii="Times New Roman" w:hAnsi="Times New Roman" w:cs="Times New Roman"/>
          <w:sz w:val="28"/>
          <w:szCs w:val="28"/>
        </w:rPr>
        <w:t>, на автоматизированных рабочих местах предоставляется уникальный логин и пароль для доступа.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Доступ к персональным данным, прикладным программным подсистемам предоставляется в </w:t>
      </w:r>
      <w:proofErr w:type="gramStart"/>
      <w:r w:rsidRPr="00C47288">
        <w:rPr>
          <w:rFonts w:ascii="Times New Roman" w:hAnsi="Times New Roman" w:cs="Times New Roman"/>
          <w:sz w:val="28"/>
          <w:szCs w:val="28"/>
        </w:rPr>
        <w:t>соответствии</w:t>
      </w:r>
      <w:proofErr w:type="gramEnd"/>
      <w:r w:rsidRPr="00C47288">
        <w:rPr>
          <w:rFonts w:ascii="Times New Roman" w:hAnsi="Times New Roman" w:cs="Times New Roman"/>
          <w:sz w:val="28"/>
          <w:szCs w:val="28"/>
        </w:rPr>
        <w:t xml:space="preserve"> с функциями, предусмотренными должностными регламентами гражданских служащих.</w:t>
      </w:r>
    </w:p>
    <w:p w:rsidR="00B22491" w:rsidRPr="0030291B"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5.6. </w:t>
      </w:r>
      <w:proofErr w:type="gramStart"/>
      <w:r w:rsidRPr="00C47288">
        <w:rPr>
          <w:rFonts w:ascii="Times New Roman" w:hAnsi="Times New Roman" w:cs="Times New Roman"/>
          <w:sz w:val="28"/>
          <w:szCs w:val="28"/>
        </w:rPr>
        <w:t xml:space="preserve">Сбор, запись, систематизация, накопление и уточнение (обновление, изменение) персональных данных в </w:t>
      </w:r>
      <w:proofErr w:type="spellStart"/>
      <w:r w:rsidRPr="00C47288">
        <w:rPr>
          <w:rFonts w:ascii="Times New Roman" w:hAnsi="Times New Roman" w:cs="Times New Roman"/>
          <w:sz w:val="28"/>
          <w:szCs w:val="28"/>
        </w:rPr>
        <w:t>ИСПДн</w:t>
      </w:r>
      <w:proofErr w:type="spellEnd"/>
      <w:r w:rsidRPr="00C47288">
        <w:rPr>
          <w:rFonts w:ascii="Times New Roman" w:hAnsi="Times New Roman" w:cs="Times New Roman"/>
          <w:sz w:val="28"/>
          <w:szCs w:val="28"/>
        </w:rPr>
        <w:t xml:space="preserve">, на автоматизированных рабочих местах, в учетных формах (на бумажных и электронных носителях) осуществляются гражданскими служащими структурных </w:t>
      </w:r>
      <w:r w:rsidRPr="0030291B">
        <w:rPr>
          <w:rFonts w:ascii="Times New Roman" w:hAnsi="Times New Roman" w:cs="Times New Roman"/>
          <w:sz w:val="28"/>
          <w:szCs w:val="28"/>
        </w:rPr>
        <w:t>подразделений Главного управления, имеющими на это право, как в ручном режиме, при получении информации на бумажном носителе, так и в электронном виде, на зарегистрированном в установленном порядке машинном носителе информации.</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30291B">
        <w:rPr>
          <w:rFonts w:ascii="Times New Roman" w:hAnsi="Times New Roman" w:cs="Times New Roman"/>
          <w:sz w:val="28"/>
          <w:szCs w:val="28"/>
        </w:rPr>
        <w:t>5.7. Обеспечение безопасности</w:t>
      </w:r>
      <w:r w:rsidRPr="00C47288">
        <w:rPr>
          <w:rFonts w:ascii="Times New Roman" w:hAnsi="Times New Roman" w:cs="Times New Roman"/>
          <w:sz w:val="28"/>
          <w:szCs w:val="28"/>
        </w:rPr>
        <w:t xml:space="preserve"> персональных данных, обрабатываемых в </w:t>
      </w:r>
      <w:proofErr w:type="spellStart"/>
      <w:r w:rsidRPr="00C47288">
        <w:rPr>
          <w:rFonts w:ascii="Times New Roman" w:hAnsi="Times New Roman" w:cs="Times New Roman"/>
          <w:sz w:val="28"/>
          <w:szCs w:val="28"/>
        </w:rPr>
        <w:t>ИСПДн</w:t>
      </w:r>
      <w:proofErr w:type="spellEnd"/>
      <w:r w:rsidRPr="00C47288">
        <w:rPr>
          <w:rFonts w:ascii="Times New Roman" w:hAnsi="Times New Roman" w:cs="Times New Roman"/>
          <w:sz w:val="28"/>
          <w:szCs w:val="28"/>
        </w:rPr>
        <w:t>, на автоматизированных рабочих местах достигается путем исключения несанкционированного, в том числе случайного, доступа к персональным данным, а также принятия следующих мер по обеспечению безопасности: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5.7.1. определение угроз безопасности персональных данных при их обработке в </w:t>
      </w:r>
      <w:proofErr w:type="spellStart"/>
      <w:r w:rsidRPr="00C47288">
        <w:rPr>
          <w:rFonts w:ascii="Times New Roman" w:hAnsi="Times New Roman" w:cs="Times New Roman"/>
          <w:sz w:val="28"/>
          <w:szCs w:val="28"/>
        </w:rPr>
        <w:t>ИСПДн</w:t>
      </w:r>
      <w:proofErr w:type="spellEnd"/>
      <w:r w:rsidRPr="00C47288">
        <w:rPr>
          <w:rFonts w:ascii="Times New Roman" w:hAnsi="Times New Roman" w:cs="Times New Roman"/>
          <w:sz w:val="28"/>
          <w:szCs w:val="28"/>
        </w:rPr>
        <w:t xml:space="preserve"> и автоматизированных рабочих местах;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5.7.2. применение организационных мер по обеспечению безопасности персональных данных при их обработке в </w:t>
      </w:r>
      <w:proofErr w:type="spellStart"/>
      <w:r w:rsidRPr="00C47288">
        <w:rPr>
          <w:rFonts w:ascii="Times New Roman" w:hAnsi="Times New Roman" w:cs="Times New Roman"/>
          <w:sz w:val="28"/>
          <w:szCs w:val="28"/>
        </w:rPr>
        <w:t>ИСПДн</w:t>
      </w:r>
      <w:proofErr w:type="spellEnd"/>
      <w:r w:rsidRPr="00C47288">
        <w:rPr>
          <w:rFonts w:ascii="Times New Roman" w:hAnsi="Times New Roman" w:cs="Times New Roman"/>
          <w:sz w:val="28"/>
          <w:szCs w:val="28"/>
        </w:rPr>
        <w:t>, автоматизированных рабочих местах, необходимых требований к защите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5.7.3. учета материальных носителей информации для хранения и обработки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5.7.4. своевременным обнаружением фактов несанкционированного </w:t>
      </w:r>
      <w:r w:rsidRPr="00C47288">
        <w:rPr>
          <w:rFonts w:ascii="Times New Roman" w:hAnsi="Times New Roman" w:cs="Times New Roman"/>
          <w:sz w:val="28"/>
          <w:szCs w:val="28"/>
        </w:rPr>
        <w:lastRenderedPageBreak/>
        <w:t>доступа к персональным данным и незамедлительным принятием мер;</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5.7.5. установлением правил доступа к персональным данным, обрабатываемым в </w:t>
      </w:r>
      <w:proofErr w:type="spellStart"/>
      <w:r w:rsidRPr="00C47288">
        <w:rPr>
          <w:rFonts w:ascii="Times New Roman" w:hAnsi="Times New Roman" w:cs="Times New Roman"/>
          <w:sz w:val="28"/>
          <w:szCs w:val="28"/>
        </w:rPr>
        <w:t>ИСПДн</w:t>
      </w:r>
      <w:proofErr w:type="spellEnd"/>
      <w:r w:rsidRPr="00C47288">
        <w:rPr>
          <w:rFonts w:ascii="Times New Roman" w:hAnsi="Times New Roman" w:cs="Times New Roman"/>
          <w:sz w:val="28"/>
          <w:szCs w:val="28"/>
        </w:rPr>
        <w:t xml:space="preserve"> и на автоматизированных рабочих местах;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5.7.6. </w:t>
      </w:r>
      <w:proofErr w:type="gramStart"/>
      <w:r w:rsidRPr="00C47288">
        <w:rPr>
          <w:rFonts w:ascii="Times New Roman" w:hAnsi="Times New Roman" w:cs="Times New Roman"/>
          <w:sz w:val="28"/>
          <w:szCs w:val="28"/>
        </w:rPr>
        <w:t>контролем за</w:t>
      </w:r>
      <w:proofErr w:type="gramEnd"/>
      <w:r w:rsidRPr="00C47288">
        <w:rPr>
          <w:rFonts w:ascii="Times New Roman" w:hAnsi="Times New Roman" w:cs="Times New Roman"/>
          <w:sz w:val="28"/>
          <w:szCs w:val="28"/>
        </w:rPr>
        <w:t xml:space="preserve"> принимаемыми мерами по обеспечению безопасности персональных данных и уровнями защищенности информационных систем, содержащих персональные данные, автоматизированных рабочих мест</w:t>
      </w:r>
      <w:r>
        <w:rPr>
          <w:rFonts w:ascii="Times New Roman" w:hAnsi="Times New Roman" w:cs="Times New Roman"/>
          <w:sz w:val="28"/>
          <w:szCs w:val="28"/>
        </w:rPr>
        <w:t>;</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5.7.7. организация пропускного режима в помещения Главного управления в </w:t>
      </w:r>
      <w:proofErr w:type="gramStart"/>
      <w:r w:rsidRPr="00C47288">
        <w:rPr>
          <w:rFonts w:ascii="Times New Roman" w:hAnsi="Times New Roman" w:cs="Times New Roman"/>
          <w:sz w:val="28"/>
          <w:szCs w:val="28"/>
        </w:rPr>
        <w:t>соответствии</w:t>
      </w:r>
      <w:proofErr w:type="gramEnd"/>
      <w:r w:rsidRPr="00C47288">
        <w:rPr>
          <w:rFonts w:ascii="Times New Roman" w:hAnsi="Times New Roman" w:cs="Times New Roman"/>
          <w:sz w:val="28"/>
          <w:szCs w:val="28"/>
        </w:rPr>
        <w:t xml:space="preserve"> с Порядком доступа гражданских служащих в помещения, в которых ведется обработка персональных данных, утверждаемых Главным управлением</w:t>
      </w:r>
      <w:r>
        <w:rPr>
          <w:rFonts w:ascii="Times New Roman" w:hAnsi="Times New Roman" w:cs="Times New Roman"/>
          <w:sz w:val="28"/>
          <w:szCs w:val="28"/>
        </w:rPr>
        <w:t>.</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5.8. Учет материальных носителей информации для хранения и обработки персональных данных организует, </w:t>
      </w:r>
      <w:proofErr w:type="gramStart"/>
      <w:r w:rsidRPr="00C47288">
        <w:rPr>
          <w:rFonts w:ascii="Times New Roman" w:hAnsi="Times New Roman" w:cs="Times New Roman"/>
          <w:sz w:val="28"/>
          <w:szCs w:val="28"/>
        </w:rPr>
        <w:t>контролирует и ведет</w:t>
      </w:r>
      <w:proofErr w:type="gramEnd"/>
      <w:r w:rsidRPr="00C47288">
        <w:rPr>
          <w:rFonts w:ascii="Times New Roman" w:hAnsi="Times New Roman" w:cs="Times New Roman"/>
          <w:sz w:val="28"/>
          <w:szCs w:val="28"/>
        </w:rPr>
        <w:t xml:space="preserve"> структурное подразделение Главного управления, ответственное за обеспечение информационной безопасности.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485AC1">
        <w:rPr>
          <w:rFonts w:ascii="Times New Roman" w:hAnsi="Times New Roman" w:cs="Times New Roman"/>
          <w:sz w:val="28"/>
          <w:szCs w:val="28"/>
        </w:rPr>
        <w:t>5.9. Структурное подразделение и (или) лицо, ответственное за обеспечение безопасности персональных данных  Главного управления, обеспечивает:</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5.9.1. разделение полномочий пользователей, администраторов и лиц, обеспечивающих функционирование </w:t>
      </w:r>
      <w:proofErr w:type="spellStart"/>
      <w:r w:rsidRPr="00C47288">
        <w:rPr>
          <w:rFonts w:ascii="Times New Roman" w:hAnsi="Times New Roman" w:cs="Times New Roman"/>
          <w:sz w:val="28"/>
          <w:szCs w:val="28"/>
        </w:rPr>
        <w:t>ИСПДн</w:t>
      </w:r>
      <w:proofErr w:type="spellEnd"/>
      <w:r w:rsidRPr="00C47288">
        <w:rPr>
          <w:rFonts w:ascii="Times New Roman" w:hAnsi="Times New Roman" w:cs="Times New Roman"/>
          <w:sz w:val="28"/>
          <w:szCs w:val="28"/>
        </w:rPr>
        <w:t>;</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5.9.2. своевременное обнаружение фактов несанкционированного доступа к персональным данным и немедленное доведение этой информации до ответственного за организацию обработки персональных данных в главном управлении и руководителя главном управлении;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5.9.3. проведение организационных мероприятий по недопущению воздействия на технические средства автоматизированной обработки персональных данных, в результате которого может быть нарушено их функционирование;</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5.9.4. проведение организационных мероприятий по </w:t>
      </w:r>
      <w:proofErr w:type="gramStart"/>
      <w:r w:rsidRPr="00C47288">
        <w:rPr>
          <w:rFonts w:ascii="Times New Roman" w:hAnsi="Times New Roman" w:cs="Times New Roman"/>
          <w:sz w:val="28"/>
          <w:szCs w:val="28"/>
        </w:rPr>
        <w:t>контролю за</w:t>
      </w:r>
      <w:proofErr w:type="gramEnd"/>
      <w:r w:rsidRPr="00C47288">
        <w:rPr>
          <w:rFonts w:ascii="Times New Roman" w:hAnsi="Times New Roman" w:cs="Times New Roman"/>
          <w:sz w:val="28"/>
          <w:szCs w:val="28"/>
        </w:rPr>
        <w:t xml:space="preserve"> обеспечением уровня защищенности персональных данных в </w:t>
      </w:r>
      <w:r w:rsidRPr="00C47288">
        <w:rPr>
          <w:rFonts w:ascii="Times New Roman" w:hAnsi="Times New Roman" w:cs="Times New Roman"/>
          <w:sz w:val="28"/>
          <w:szCs w:val="28"/>
        </w:rPr>
        <w:lastRenderedPageBreak/>
        <w:t>информационных системах, содержащих персональные данные, на автоматизированных рабочих местах;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5.9.5. знание и соблюдение условий использования средств защиты информации, предусмотренных эксплуатационной и технической документацией;</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5.9.6. учет материальных носителей информации персональных данных, применяемых средств защиты информации, эксплуатационной и технической документации к ним;</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5.9.7. разбирательство и составление заключений по фактам несоблюдения условий хранения материальных носителей персональных данных, использования средств защиты информации, которые могут привести к нарушению конфиденциальности персональных данных или другим нарушениям, приводящим к снижению уровня защищенности персональных данных, разработка и принятие мер по предотвращению возможных опасных последствий подобных нарушений.</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5.10. Обмен персональными данными при их обработке в информационных системах, содержащих персональные данные, и на автоматизированных рабочих местах</w:t>
      </w:r>
      <w:r>
        <w:rPr>
          <w:rFonts w:ascii="Times New Roman" w:hAnsi="Times New Roman" w:cs="Times New Roman"/>
          <w:sz w:val="28"/>
          <w:szCs w:val="28"/>
        </w:rPr>
        <w:t xml:space="preserve"> </w:t>
      </w:r>
      <w:r w:rsidRPr="00C47288">
        <w:rPr>
          <w:rFonts w:ascii="Times New Roman" w:hAnsi="Times New Roman" w:cs="Times New Roman"/>
          <w:sz w:val="28"/>
          <w:szCs w:val="28"/>
        </w:rPr>
        <w:t>осуществляется на машинных носителях информации, зарегистрированных установленным порядком, или по каналам связи, защита которых обеспечивается реализацией соответствующих организационных мер и применением программных и технических средств.</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5.11. В случае </w:t>
      </w:r>
      <w:proofErr w:type="gramStart"/>
      <w:r w:rsidRPr="00C47288">
        <w:rPr>
          <w:rFonts w:ascii="Times New Roman" w:hAnsi="Times New Roman" w:cs="Times New Roman"/>
          <w:sz w:val="28"/>
          <w:szCs w:val="28"/>
        </w:rPr>
        <w:t>выявления нарушений порядка обработки персональных данных Главного управления</w:t>
      </w:r>
      <w:proofErr w:type="gramEnd"/>
      <w:r w:rsidRPr="00C47288">
        <w:rPr>
          <w:rFonts w:ascii="Times New Roman" w:hAnsi="Times New Roman" w:cs="Times New Roman"/>
          <w:sz w:val="28"/>
          <w:szCs w:val="28"/>
        </w:rPr>
        <w:t xml:space="preserve"> уполномоченными должностными лицами незамедлительно принимаются меры по установлению причин нарушений и их устранению.</w:t>
      </w:r>
    </w:p>
    <w:p w:rsidR="00B22491" w:rsidRPr="00C47288" w:rsidRDefault="00B22491" w:rsidP="00B22491">
      <w:pPr>
        <w:widowControl w:val="0"/>
        <w:tabs>
          <w:tab w:val="left" w:pos="2930"/>
        </w:tabs>
        <w:autoSpaceDE w:val="0"/>
        <w:autoSpaceDN w:val="0"/>
        <w:adjustRightInd w:val="0"/>
        <w:spacing w:after="0" w:line="240" w:lineRule="auto"/>
        <w:rPr>
          <w:rFonts w:ascii="Times New Roman" w:hAnsi="Times New Roman" w:cs="Times New Roman"/>
          <w:sz w:val="28"/>
          <w:szCs w:val="28"/>
        </w:rPr>
      </w:pPr>
      <w:bookmarkStart w:id="5" w:name="Par174"/>
      <w:bookmarkEnd w:id="5"/>
      <w:r>
        <w:rPr>
          <w:rFonts w:ascii="Times New Roman" w:hAnsi="Times New Roman" w:cs="Times New Roman"/>
          <w:sz w:val="28"/>
          <w:szCs w:val="28"/>
        </w:rPr>
        <w:tab/>
      </w:r>
    </w:p>
    <w:p w:rsidR="00B22491" w:rsidRPr="00C47288" w:rsidRDefault="00B22491" w:rsidP="00B22491">
      <w:pPr>
        <w:widowControl w:val="0"/>
        <w:autoSpaceDE w:val="0"/>
        <w:autoSpaceDN w:val="0"/>
        <w:adjustRightInd w:val="0"/>
        <w:spacing w:after="0" w:line="360" w:lineRule="auto"/>
        <w:jc w:val="center"/>
        <w:rPr>
          <w:rFonts w:ascii="Times New Roman" w:hAnsi="Times New Roman" w:cs="Times New Roman"/>
          <w:sz w:val="28"/>
          <w:szCs w:val="28"/>
        </w:rPr>
      </w:pPr>
      <w:r w:rsidRPr="00C47288">
        <w:rPr>
          <w:rFonts w:ascii="Times New Roman" w:hAnsi="Times New Roman" w:cs="Times New Roman"/>
          <w:sz w:val="28"/>
          <w:szCs w:val="28"/>
        </w:rPr>
        <w:t>V</w:t>
      </w:r>
      <w:r w:rsidRPr="00C47288">
        <w:rPr>
          <w:rFonts w:ascii="Times New Roman" w:hAnsi="Times New Roman" w:cs="Times New Roman"/>
          <w:sz w:val="28"/>
          <w:szCs w:val="28"/>
          <w:lang w:val="en-US"/>
        </w:rPr>
        <w:t>I</w:t>
      </w:r>
      <w:r w:rsidRPr="00C47288">
        <w:rPr>
          <w:rFonts w:ascii="Times New Roman" w:hAnsi="Times New Roman" w:cs="Times New Roman"/>
          <w:sz w:val="28"/>
          <w:szCs w:val="28"/>
        </w:rPr>
        <w:t>. Порядок организации хранения персональных данных</w:t>
      </w:r>
    </w:p>
    <w:p w:rsidR="00B22491" w:rsidRPr="00C47288" w:rsidRDefault="00B22491" w:rsidP="00B2249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6.1. Порядок организации хранения персональных данных гражданских </w:t>
      </w:r>
      <w:r w:rsidRPr="00C47288">
        <w:rPr>
          <w:rFonts w:ascii="Times New Roman" w:hAnsi="Times New Roman" w:cs="Times New Roman"/>
          <w:sz w:val="28"/>
          <w:szCs w:val="28"/>
        </w:rPr>
        <w:lastRenderedPageBreak/>
        <w:t>служащих, граждан, претендующих на замещение должностей государственной службы в Главном управлении, определяется в соответствии с законодательством Российской Федерации: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6.1.1. </w:t>
      </w:r>
      <w:proofErr w:type="gramStart"/>
      <w:r w:rsidRPr="00C47288">
        <w:rPr>
          <w:rFonts w:ascii="Times New Roman" w:hAnsi="Times New Roman" w:cs="Times New Roman"/>
          <w:sz w:val="28"/>
          <w:szCs w:val="28"/>
        </w:rPr>
        <w:t>Персональные данные, содержащиеся в распоряжениях по личному составу гражданских служащих Главного управления (о приеме, о переводе, об увольнении, об установлении надбавок и т.д.) подлежат хранению в кадровом подразделении Главного управления в течение десяти лет, с последующим формированием и передачей указанных документов в архив Главного управления или государственный архив в порядке, предусмотренном действующим законодательством Российской Федерации, где хранятся в течение</w:t>
      </w:r>
      <w:proofErr w:type="gramEnd"/>
      <w:r w:rsidRPr="00C47288">
        <w:rPr>
          <w:rFonts w:ascii="Times New Roman" w:hAnsi="Times New Roman" w:cs="Times New Roman"/>
          <w:sz w:val="28"/>
          <w:szCs w:val="28"/>
        </w:rPr>
        <w:t xml:space="preserve"> 75 лет;</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6.1.2. </w:t>
      </w:r>
      <w:proofErr w:type="gramStart"/>
      <w:r w:rsidRPr="00C47288">
        <w:rPr>
          <w:rFonts w:ascii="Times New Roman" w:hAnsi="Times New Roman" w:cs="Times New Roman"/>
          <w:sz w:val="28"/>
          <w:szCs w:val="28"/>
        </w:rPr>
        <w:t>Персональные данные, содержащиеся в личных делах гражданских служащих Главного управления, а также в личных карточках гражданских служащих Главного управления хранятся в кадровом подразделении Главного управления в течение десяти лет, с последующим формированием и передачей указанных документов в архив Главного управления или государственный архив в порядке, предусмотренном действующим законодательством Российской Федерации, где хранятся в течение 75 лет;</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6.1.3. </w:t>
      </w:r>
      <w:proofErr w:type="gramStart"/>
      <w:r w:rsidRPr="00C47288">
        <w:rPr>
          <w:rFonts w:ascii="Times New Roman" w:hAnsi="Times New Roman" w:cs="Times New Roman"/>
          <w:sz w:val="28"/>
          <w:szCs w:val="28"/>
        </w:rPr>
        <w:t>Персональные данные, содержащиеся в распоряжениях о поощрениях, материальной помощи гражданских служащих Главного управления подлежат хранению в течение десяти лет в кадровом подразделении Главного управления с последующим формированием и передачей указанных документов в архив Главного управления или государственный архив в порядке, предусмотренном действующим законодательством Российской Федерации, где хранятся в течение 75 лет;</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6.1.4. </w:t>
      </w:r>
      <w:proofErr w:type="gramStart"/>
      <w:r w:rsidRPr="00C47288">
        <w:rPr>
          <w:rFonts w:ascii="Times New Roman" w:hAnsi="Times New Roman" w:cs="Times New Roman"/>
          <w:sz w:val="28"/>
          <w:szCs w:val="28"/>
        </w:rPr>
        <w:t xml:space="preserve">Персональные данные, содержащиеся в распоряжениях о предоставлении отпусков, о краткосрочных внутрироссийских и зарубежных командировках, о дисциплинарных взысканиях гражданских служащих Главного управления подлежат хранению в кадровом подразделении </w:t>
      </w:r>
      <w:r w:rsidRPr="00C47288">
        <w:rPr>
          <w:rFonts w:ascii="Times New Roman" w:hAnsi="Times New Roman" w:cs="Times New Roman"/>
          <w:sz w:val="28"/>
          <w:szCs w:val="28"/>
        </w:rPr>
        <w:lastRenderedPageBreak/>
        <w:t>Главного управления в течение года  с последующим уничтожением;</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6.1.5. </w:t>
      </w:r>
      <w:proofErr w:type="gramStart"/>
      <w:r w:rsidRPr="00C47288">
        <w:rPr>
          <w:rFonts w:ascii="Times New Roman" w:hAnsi="Times New Roman" w:cs="Times New Roman"/>
          <w:sz w:val="28"/>
          <w:szCs w:val="28"/>
        </w:rPr>
        <w:t>Персональные данные, содержащиеся в документах претендентов на замещение вакантной должности государственной службы в Главном управлении, не допущенных к участию в конкурсе, и кандидатов, участвовавших в конкурсе, хранятся в кадровом подразделении Главного управления в течение трех лет со дня завершения конкурса, после чего подлежат уничтожению.</w:t>
      </w:r>
      <w:proofErr w:type="gramEnd"/>
    </w:p>
    <w:p w:rsidR="00B22491"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6.1.6. Персональные данные физических лиц, в том числе индивидуальных предпринимателей, представителей юридических лиц, указанные в заявках, протоколах, контрактах (договорах), составленных в ходе </w:t>
      </w:r>
      <w:r>
        <w:rPr>
          <w:rFonts w:ascii="Times New Roman" w:hAnsi="Times New Roman" w:cs="Times New Roman"/>
          <w:sz w:val="28"/>
          <w:szCs w:val="28"/>
        </w:rPr>
        <w:t xml:space="preserve">определения поставщиков (подрядчиков, исполнителей) </w:t>
      </w:r>
      <w:r w:rsidRPr="00C47288">
        <w:rPr>
          <w:rFonts w:ascii="Times New Roman" w:hAnsi="Times New Roman" w:cs="Times New Roman"/>
          <w:sz w:val="28"/>
          <w:szCs w:val="28"/>
        </w:rPr>
        <w:t>подлежат формированию и передаче в архив Главного управления с последующим хранением в течение 3 лет.</w:t>
      </w:r>
    </w:p>
    <w:p w:rsidR="00B22491"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6.1.7. </w:t>
      </w:r>
      <w:r w:rsidRPr="00C47288">
        <w:rPr>
          <w:rFonts w:ascii="Times New Roman" w:hAnsi="Times New Roman" w:cs="Times New Roman"/>
          <w:sz w:val="28"/>
          <w:szCs w:val="28"/>
        </w:rPr>
        <w:t xml:space="preserve">Персональные данные физических лиц, в том числе индивидуальных предпринимателей, представителей юридических лиц, указанные в заявках, протоколах, договорах, составленных в ходе </w:t>
      </w:r>
      <w:r w:rsidRPr="0030291B">
        <w:rPr>
          <w:rFonts w:ascii="Times New Roman" w:hAnsi="Times New Roman" w:cs="Times New Roman"/>
          <w:sz w:val="28"/>
          <w:szCs w:val="28"/>
        </w:rPr>
        <w:t xml:space="preserve">проведения торгов (аукционов, конкурсов)  в </w:t>
      </w:r>
      <w:proofErr w:type="gramStart"/>
      <w:r w:rsidRPr="0030291B">
        <w:rPr>
          <w:rFonts w:ascii="Times New Roman" w:hAnsi="Times New Roman" w:cs="Times New Roman"/>
          <w:sz w:val="28"/>
          <w:szCs w:val="28"/>
        </w:rPr>
        <w:t>целях, предусмотренных пунктом 5.3 настоящего Положения</w:t>
      </w:r>
      <w:r>
        <w:rPr>
          <w:rFonts w:ascii="Times New Roman" w:hAnsi="Times New Roman" w:cs="Times New Roman"/>
          <w:sz w:val="28"/>
          <w:szCs w:val="28"/>
        </w:rPr>
        <w:t xml:space="preserve"> </w:t>
      </w:r>
      <w:r w:rsidRPr="00C47288">
        <w:rPr>
          <w:rFonts w:ascii="Times New Roman" w:hAnsi="Times New Roman" w:cs="Times New Roman"/>
          <w:sz w:val="28"/>
          <w:szCs w:val="28"/>
        </w:rPr>
        <w:t>подлежат</w:t>
      </w:r>
      <w:proofErr w:type="gramEnd"/>
      <w:r w:rsidRPr="00C47288">
        <w:rPr>
          <w:rFonts w:ascii="Times New Roman" w:hAnsi="Times New Roman" w:cs="Times New Roman"/>
          <w:sz w:val="28"/>
          <w:szCs w:val="28"/>
        </w:rPr>
        <w:t xml:space="preserve"> формированию и передаче в архив Главного управления </w:t>
      </w:r>
      <w:r>
        <w:rPr>
          <w:rFonts w:ascii="Times New Roman" w:hAnsi="Times New Roman" w:cs="Times New Roman"/>
          <w:sz w:val="28"/>
          <w:szCs w:val="28"/>
        </w:rPr>
        <w:t>на постоянное хранение</w:t>
      </w:r>
      <w:r w:rsidRPr="00C47288">
        <w:rPr>
          <w:rFonts w:ascii="Times New Roman" w:hAnsi="Times New Roman" w:cs="Times New Roman"/>
          <w:sz w:val="28"/>
          <w:szCs w:val="28"/>
        </w:rPr>
        <w:t>.</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6.2. Персональные данные граждан, обратившихся в Главное управление лично, а также направивших индивидуальные или коллективные письменные обращения или обращения в форме электронного документа, хранятся в течение пяти лет, а обращения по вопросам коррупции - постоянно.</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6.3. 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разных материальных носителях персональных данных, в специальных разделах или на полях форм (бланков).</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6.4.  </w:t>
      </w:r>
      <w:proofErr w:type="gramStart"/>
      <w:r w:rsidRPr="00C47288">
        <w:rPr>
          <w:rFonts w:ascii="Times New Roman" w:hAnsi="Times New Roman" w:cs="Times New Roman"/>
          <w:sz w:val="28"/>
          <w:szCs w:val="28"/>
        </w:rPr>
        <w:t>Контроль за</w:t>
      </w:r>
      <w:proofErr w:type="gramEnd"/>
      <w:r w:rsidRPr="00C47288">
        <w:rPr>
          <w:rFonts w:ascii="Times New Roman" w:hAnsi="Times New Roman" w:cs="Times New Roman"/>
          <w:sz w:val="28"/>
          <w:szCs w:val="28"/>
        </w:rPr>
        <w:t xml:space="preserve"> хранением и использованием материальных </w:t>
      </w:r>
      <w:r w:rsidRPr="00C47288">
        <w:rPr>
          <w:rFonts w:ascii="Times New Roman" w:hAnsi="Times New Roman" w:cs="Times New Roman"/>
          <w:sz w:val="28"/>
          <w:szCs w:val="28"/>
        </w:rPr>
        <w:lastRenderedPageBreak/>
        <w:t>носителей персональных данных, не допускающий несанкционированное использование, уточнение, распространение и уничтожение персональных данных, находящихся на этих носителях, осуществляют руководители структурных подразделений Главного управления, к полномочиям которых относится обработка персональных данных.</w:t>
      </w:r>
    </w:p>
    <w:p w:rsidR="00B22491" w:rsidRPr="00C47288" w:rsidRDefault="00B22491" w:rsidP="00B22491">
      <w:pPr>
        <w:widowControl w:val="0"/>
        <w:tabs>
          <w:tab w:val="left" w:pos="3349"/>
        </w:tabs>
        <w:autoSpaceDE w:val="0"/>
        <w:autoSpaceDN w:val="0"/>
        <w:adjustRightInd w:val="0"/>
        <w:spacing w:after="0" w:line="240" w:lineRule="auto"/>
        <w:ind w:firstLine="709"/>
        <w:jc w:val="both"/>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ind w:firstLine="709"/>
        <w:jc w:val="center"/>
        <w:rPr>
          <w:rFonts w:ascii="Times New Roman" w:hAnsi="Times New Roman" w:cs="Times New Roman"/>
          <w:sz w:val="28"/>
          <w:szCs w:val="28"/>
        </w:rPr>
      </w:pPr>
      <w:bookmarkStart w:id="6" w:name="Par189"/>
      <w:bookmarkEnd w:id="6"/>
      <w:r w:rsidRPr="00C47288">
        <w:rPr>
          <w:rFonts w:ascii="Times New Roman" w:hAnsi="Times New Roman" w:cs="Times New Roman"/>
          <w:sz w:val="28"/>
          <w:szCs w:val="28"/>
          <w:lang w:val="en-US"/>
        </w:rPr>
        <w:t>VII</w:t>
      </w:r>
      <w:r w:rsidRPr="00C47288">
        <w:rPr>
          <w:rFonts w:ascii="Times New Roman" w:hAnsi="Times New Roman" w:cs="Times New Roman"/>
          <w:sz w:val="28"/>
          <w:szCs w:val="28"/>
        </w:rPr>
        <w:t>. Порядок уничтожения персональных данных при достижении целей обработки или при наступлении иных законных оснований</w:t>
      </w:r>
    </w:p>
    <w:p w:rsidR="00B22491" w:rsidRPr="00C47288" w:rsidRDefault="00B22491" w:rsidP="00B22491">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7.1.Подразделением Главного управления осуществляется систематический контроль и выделение документов, содержащих персональные данные, с истекшими сроками хранения, подлежащих уничтожению.</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7.2. Вопрос об уничтожении выделенных документов, содержащих персональные данные, рассматривается на заседании экспертной комиссии Главного управления (далее – экспертная комиссия), состав которой утверждается распоряжением руководителя.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По итогам заседания составляются протокол и Акт о выделении к уничтожению документов, опись уничтожаемых дел, проверяется их комплектность, акт </w:t>
      </w:r>
      <w:proofErr w:type="gramStart"/>
      <w:r w:rsidRPr="00C47288">
        <w:rPr>
          <w:rFonts w:ascii="Times New Roman" w:hAnsi="Times New Roman" w:cs="Times New Roman"/>
          <w:sz w:val="28"/>
          <w:szCs w:val="28"/>
        </w:rPr>
        <w:t>подписывается председателем и членами экспертной комиссии и утверждается</w:t>
      </w:r>
      <w:proofErr w:type="gramEnd"/>
      <w:r w:rsidRPr="00C47288">
        <w:rPr>
          <w:rFonts w:ascii="Times New Roman" w:hAnsi="Times New Roman" w:cs="Times New Roman"/>
          <w:sz w:val="28"/>
          <w:szCs w:val="28"/>
        </w:rPr>
        <w:t xml:space="preserve"> руководителем Главного управления.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7.3. Главным управлением в </w:t>
      </w:r>
      <w:proofErr w:type="gramStart"/>
      <w:r w:rsidRPr="00C47288">
        <w:rPr>
          <w:rFonts w:ascii="Times New Roman" w:hAnsi="Times New Roman" w:cs="Times New Roman"/>
          <w:sz w:val="28"/>
          <w:szCs w:val="28"/>
        </w:rPr>
        <w:t>порядке</w:t>
      </w:r>
      <w:proofErr w:type="gramEnd"/>
      <w:r w:rsidRPr="00C47288">
        <w:rPr>
          <w:rFonts w:ascii="Times New Roman" w:hAnsi="Times New Roman" w:cs="Times New Roman"/>
          <w:sz w:val="28"/>
          <w:szCs w:val="28"/>
        </w:rPr>
        <w:t>, установленным действующим законодательством Российской Федерации, определяется подрядная организация, имеющая необходимую производственную базу для обеспечения установленного порядка уничтожения документов. Должностное лицо Главного управления, ответственное за архивную деятельность, сопровождает документы, содержащие персональные данные, до производственной базы подрядчика и присутствует при процедуре уничтожения документов (сжигание, химическое или механическое уничтожение).</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7.4. По окончании процедуры уничтожения подрядчиком и </w:t>
      </w:r>
      <w:r w:rsidRPr="00C47288">
        <w:rPr>
          <w:rFonts w:ascii="Times New Roman" w:hAnsi="Times New Roman" w:cs="Times New Roman"/>
          <w:sz w:val="28"/>
          <w:szCs w:val="28"/>
        </w:rPr>
        <w:lastRenderedPageBreak/>
        <w:t>должностным лицом Главного управления, ответственным за архивную деятельность, составляется соответствующий Акт об уничтожении документов, содержащих персональные данные.</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7.5. </w:t>
      </w:r>
      <w:proofErr w:type="gramStart"/>
      <w:r w:rsidRPr="00C47288">
        <w:rPr>
          <w:rFonts w:ascii="Times New Roman" w:hAnsi="Times New Roman" w:cs="Times New Roman"/>
          <w:sz w:val="28"/>
          <w:szCs w:val="28"/>
        </w:rPr>
        <w:t>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w:t>
      </w:r>
      <w:proofErr w:type="gramEnd"/>
    </w:p>
    <w:p w:rsidR="00B22491" w:rsidRPr="00C47288" w:rsidRDefault="00B22491" w:rsidP="00B22491">
      <w:pPr>
        <w:pStyle w:val="ConsPlusTitle"/>
        <w:spacing w:line="360" w:lineRule="auto"/>
        <w:outlineLvl w:val="1"/>
        <w:rPr>
          <w:b w:val="0"/>
        </w:rPr>
      </w:pPr>
    </w:p>
    <w:p w:rsidR="00B22491" w:rsidRPr="00C47288" w:rsidRDefault="00B22491" w:rsidP="00B22491">
      <w:pPr>
        <w:pStyle w:val="ConsPlusTitle"/>
        <w:spacing w:line="276" w:lineRule="auto"/>
        <w:jc w:val="center"/>
        <w:outlineLvl w:val="1"/>
        <w:rPr>
          <w:b w:val="0"/>
        </w:rPr>
      </w:pPr>
      <w:r w:rsidRPr="00C47288">
        <w:rPr>
          <w:b w:val="0"/>
          <w:lang w:val="en-US"/>
        </w:rPr>
        <w:t>VIII</w:t>
      </w:r>
      <w:r w:rsidRPr="00C47288">
        <w:rPr>
          <w:b w:val="0"/>
        </w:rPr>
        <w:t>. Порядок доступа в помещения, в которых ведется обработка</w:t>
      </w:r>
    </w:p>
    <w:p w:rsidR="00B22491" w:rsidRPr="00C47288" w:rsidRDefault="00B22491" w:rsidP="00B22491">
      <w:pPr>
        <w:pStyle w:val="ConsPlusTitle"/>
        <w:spacing w:line="360" w:lineRule="auto"/>
        <w:jc w:val="center"/>
        <w:rPr>
          <w:b w:val="0"/>
        </w:rPr>
      </w:pPr>
      <w:r w:rsidRPr="00C47288">
        <w:rPr>
          <w:b w:val="0"/>
        </w:rPr>
        <w:t>персональных данных</w:t>
      </w:r>
    </w:p>
    <w:p w:rsidR="00B22491" w:rsidRPr="00C47288" w:rsidRDefault="00B22491" w:rsidP="00B22491">
      <w:pPr>
        <w:pStyle w:val="ConsPlusNormal"/>
        <w:jc w:val="center"/>
        <w:rPr>
          <w:rFonts w:ascii="Times New Roman" w:hAnsi="Times New Roman" w:cs="Times New Roman"/>
          <w:sz w:val="28"/>
          <w:szCs w:val="28"/>
        </w:rPr>
      </w:pP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8.1. Доступ в помещения, в которых ведется обработка персональных данных, в том числе хранятся персональные данные, содержащиеся на материальных носителях персональных данных, имеют гражданские служащие, уполномоченные на обработку персональных данных.</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8.2. Пребывание лиц, не имеющих право на осуществление обработки персональных данных либо на осуществление доступа к персональным данным в помещениях, в которых ведется обработка персональных данных, возможно только в сопровождении гражданского служащего, уполномоченного на обработку персональных данных.</w:t>
      </w:r>
    </w:p>
    <w:p w:rsidR="00B22491" w:rsidRPr="00C47288" w:rsidRDefault="00B22491" w:rsidP="00B22491">
      <w:pPr>
        <w:widowControl w:val="0"/>
        <w:autoSpaceDE w:val="0"/>
        <w:autoSpaceDN w:val="0"/>
        <w:adjustRightInd w:val="0"/>
        <w:spacing w:after="0" w:line="240" w:lineRule="auto"/>
        <w:ind w:left="5103"/>
        <w:jc w:val="center"/>
        <w:outlineLvl w:val="0"/>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contextualSpacing/>
        <w:mirrorIndents/>
        <w:jc w:val="center"/>
        <w:rPr>
          <w:rFonts w:ascii="Times New Roman" w:hAnsi="Times New Roman" w:cs="Times New Roman"/>
          <w:sz w:val="28"/>
          <w:szCs w:val="28"/>
        </w:rPr>
      </w:pPr>
      <w:bookmarkStart w:id="7" w:name="Par199"/>
      <w:bookmarkEnd w:id="7"/>
      <w:r w:rsidRPr="00C47288">
        <w:rPr>
          <w:rFonts w:ascii="Times New Roman" w:hAnsi="Times New Roman" w:cs="Times New Roman"/>
          <w:sz w:val="28"/>
          <w:szCs w:val="28"/>
          <w:lang w:val="en-US"/>
        </w:rPr>
        <w:t>IX</w:t>
      </w:r>
      <w:r w:rsidRPr="00C47288">
        <w:rPr>
          <w:rFonts w:ascii="Times New Roman" w:hAnsi="Times New Roman" w:cs="Times New Roman"/>
          <w:sz w:val="28"/>
          <w:szCs w:val="28"/>
        </w:rPr>
        <w:t>. Порядок рассмотрения запросов субъектов персональных данных</w:t>
      </w:r>
    </w:p>
    <w:p w:rsidR="00B22491" w:rsidRPr="00C47288" w:rsidRDefault="00B22491" w:rsidP="00B22491">
      <w:pPr>
        <w:widowControl w:val="0"/>
        <w:autoSpaceDE w:val="0"/>
        <w:autoSpaceDN w:val="0"/>
        <w:adjustRightInd w:val="0"/>
        <w:spacing w:after="0" w:line="360" w:lineRule="auto"/>
        <w:contextualSpacing/>
        <w:mirrorIndents/>
        <w:jc w:val="center"/>
        <w:rPr>
          <w:rFonts w:ascii="Times New Roman" w:hAnsi="Times New Roman" w:cs="Times New Roman"/>
          <w:sz w:val="28"/>
          <w:szCs w:val="28"/>
        </w:rPr>
      </w:pPr>
      <w:r w:rsidRPr="00C47288">
        <w:rPr>
          <w:rFonts w:ascii="Times New Roman" w:hAnsi="Times New Roman" w:cs="Times New Roman"/>
          <w:sz w:val="28"/>
          <w:szCs w:val="28"/>
        </w:rPr>
        <w:t xml:space="preserve">или их представителей в </w:t>
      </w:r>
      <w:proofErr w:type="gramStart"/>
      <w:r w:rsidRPr="00C47288">
        <w:rPr>
          <w:rFonts w:ascii="Times New Roman" w:hAnsi="Times New Roman" w:cs="Times New Roman"/>
          <w:sz w:val="28"/>
          <w:szCs w:val="28"/>
        </w:rPr>
        <w:t>Главном</w:t>
      </w:r>
      <w:proofErr w:type="gramEnd"/>
      <w:r w:rsidRPr="00C47288">
        <w:rPr>
          <w:rFonts w:ascii="Times New Roman" w:hAnsi="Times New Roman" w:cs="Times New Roman"/>
          <w:sz w:val="28"/>
          <w:szCs w:val="28"/>
        </w:rPr>
        <w:t xml:space="preserve"> управлении</w:t>
      </w:r>
    </w:p>
    <w:p w:rsidR="00B22491" w:rsidRPr="00C47288" w:rsidRDefault="00B22491" w:rsidP="00B22491">
      <w:pPr>
        <w:widowControl w:val="0"/>
        <w:autoSpaceDE w:val="0"/>
        <w:autoSpaceDN w:val="0"/>
        <w:adjustRightInd w:val="0"/>
        <w:spacing w:after="0" w:line="240" w:lineRule="auto"/>
        <w:ind w:firstLine="652"/>
        <w:contextualSpacing/>
        <w:mirrorIndents/>
        <w:jc w:val="both"/>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8" w:name="Par202"/>
      <w:bookmarkEnd w:id="8"/>
      <w:r w:rsidRPr="00C47288">
        <w:rPr>
          <w:rFonts w:ascii="Times New Roman" w:hAnsi="Times New Roman" w:cs="Times New Roman"/>
          <w:sz w:val="28"/>
          <w:szCs w:val="28"/>
        </w:rPr>
        <w:t xml:space="preserve">9.1. </w:t>
      </w:r>
      <w:proofErr w:type="gramStart"/>
      <w:r w:rsidRPr="00C47288">
        <w:rPr>
          <w:rFonts w:ascii="Times New Roman" w:hAnsi="Times New Roman" w:cs="Times New Roman"/>
          <w:sz w:val="28"/>
          <w:szCs w:val="28"/>
        </w:rPr>
        <w:t xml:space="preserve">Гражданские служащие Главного управления, </w:t>
      </w:r>
      <w:r w:rsidRPr="00C47288">
        <w:rPr>
          <w:rFonts w:ascii="Times New Roman" w:eastAsia="Times New Roman" w:hAnsi="Times New Roman" w:cs="Times New Roman"/>
          <w:color w:val="000000" w:themeColor="text1"/>
          <w:sz w:val="28"/>
          <w:szCs w:val="28"/>
          <w:lang w:eastAsia="ru-RU"/>
        </w:rPr>
        <w:t xml:space="preserve">граждане, претендующие на замещение должностей государственной службы Главного управления, </w:t>
      </w:r>
      <w:r w:rsidRPr="00C47288">
        <w:rPr>
          <w:rFonts w:ascii="Times New Roman" w:hAnsi="Times New Roman" w:cs="Times New Roman"/>
          <w:sz w:val="28"/>
          <w:szCs w:val="28"/>
        </w:rPr>
        <w:t xml:space="preserve">имеют право, за исключением случаев, предусмотренных </w:t>
      </w:r>
      <w:hyperlink r:id="rId26" w:history="1">
        <w:r w:rsidRPr="00C47288">
          <w:rPr>
            <w:rFonts w:ascii="Times New Roman" w:hAnsi="Times New Roman" w:cs="Times New Roman"/>
            <w:sz w:val="28"/>
            <w:szCs w:val="28"/>
          </w:rPr>
          <w:t>частью 8 статьи 14</w:t>
        </w:r>
      </w:hyperlink>
      <w:r w:rsidRPr="00C47288">
        <w:rPr>
          <w:rFonts w:ascii="Times New Roman" w:hAnsi="Times New Roman" w:cs="Times New Roman"/>
          <w:sz w:val="28"/>
          <w:szCs w:val="28"/>
        </w:rPr>
        <w:t xml:space="preserve"> Закона о персональных данных,  </w:t>
      </w:r>
      <w:bookmarkStart w:id="9" w:name="Par203"/>
      <w:bookmarkEnd w:id="9"/>
      <w:r w:rsidRPr="00C47288">
        <w:rPr>
          <w:rFonts w:ascii="Times New Roman" w:eastAsia="Times New Roman" w:hAnsi="Times New Roman" w:cs="Times New Roman"/>
          <w:color w:val="000000" w:themeColor="text1"/>
          <w:sz w:val="28"/>
          <w:szCs w:val="28"/>
          <w:lang w:eastAsia="ru-RU"/>
        </w:rPr>
        <w:t xml:space="preserve">на получение информации, касающейся обработки их персональных данных, в том числе содержащей: </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lastRenderedPageBreak/>
        <w:t xml:space="preserve">9.1.1. </w:t>
      </w:r>
      <w:r>
        <w:rPr>
          <w:rFonts w:ascii="Times New Roman" w:hAnsi="Times New Roman" w:cs="Times New Roman"/>
          <w:sz w:val="28"/>
          <w:szCs w:val="28"/>
        </w:rPr>
        <w:t>п</w:t>
      </w:r>
      <w:r w:rsidRPr="00C47288">
        <w:rPr>
          <w:rFonts w:ascii="Times New Roman" w:hAnsi="Times New Roman" w:cs="Times New Roman"/>
          <w:sz w:val="28"/>
          <w:szCs w:val="28"/>
        </w:rPr>
        <w:t>одтверждение факта обработки персональных данных в Главном управлении;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9.1.2. </w:t>
      </w:r>
      <w:r>
        <w:rPr>
          <w:rFonts w:ascii="Times New Roman" w:hAnsi="Times New Roman" w:cs="Times New Roman"/>
          <w:sz w:val="28"/>
          <w:szCs w:val="28"/>
        </w:rPr>
        <w:t>п</w:t>
      </w:r>
      <w:r w:rsidRPr="00C47288">
        <w:rPr>
          <w:rFonts w:ascii="Times New Roman" w:hAnsi="Times New Roman" w:cs="Times New Roman"/>
          <w:sz w:val="28"/>
          <w:szCs w:val="28"/>
        </w:rPr>
        <w:t>равовые основания и цели обработки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9.1.3 </w:t>
      </w:r>
      <w:r>
        <w:rPr>
          <w:rFonts w:ascii="Times New Roman" w:hAnsi="Times New Roman" w:cs="Times New Roman"/>
          <w:sz w:val="28"/>
          <w:szCs w:val="28"/>
        </w:rPr>
        <w:t>п</w:t>
      </w:r>
      <w:r w:rsidRPr="00C47288">
        <w:rPr>
          <w:rFonts w:ascii="Times New Roman" w:hAnsi="Times New Roman" w:cs="Times New Roman"/>
          <w:sz w:val="28"/>
          <w:szCs w:val="28"/>
        </w:rPr>
        <w:t xml:space="preserve">рименяемые в </w:t>
      </w:r>
      <w:proofErr w:type="gramStart"/>
      <w:r w:rsidRPr="00C47288">
        <w:rPr>
          <w:rFonts w:ascii="Times New Roman" w:hAnsi="Times New Roman" w:cs="Times New Roman"/>
          <w:sz w:val="28"/>
          <w:szCs w:val="28"/>
        </w:rPr>
        <w:t>Главном</w:t>
      </w:r>
      <w:proofErr w:type="gramEnd"/>
      <w:r w:rsidRPr="00C47288">
        <w:rPr>
          <w:rFonts w:ascii="Times New Roman" w:hAnsi="Times New Roman" w:cs="Times New Roman"/>
          <w:sz w:val="28"/>
          <w:szCs w:val="28"/>
        </w:rPr>
        <w:t xml:space="preserve"> управлении способы обработки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9.1.4. </w:t>
      </w:r>
      <w:r>
        <w:rPr>
          <w:rFonts w:ascii="Times New Roman" w:hAnsi="Times New Roman" w:cs="Times New Roman"/>
          <w:sz w:val="28"/>
          <w:szCs w:val="28"/>
        </w:rPr>
        <w:t>н</w:t>
      </w:r>
      <w:r w:rsidRPr="00C47288">
        <w:rPr>
          <w:rFonts w:ascii="Times New Roman" w:hAnsi="Times New Roman" w:cs="Times New Roman"/>
          <w:sz w:val="28"/>
          <w:szCs w:val="28"/>
        </w:rPr>
        <w:t>аименование и место нахождения Главного управления, сведения о лицах (за исключением гражданских служащих Главного управления), которые имеют доступ к персональным данным или которым могут быть раскрыты персональные данные на основании договора с Главным управлением или на основании закона;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9.1.5. </w:t>
      </w:r>
      <w:r>
        <w:rPr>
          <w:rFonts w:ascii="Times New Roman" w:hAnsi="Times New Roman" w:cs="Times New Roman"/>
          <w:sz w:val="28"/>
          <w:szCs w:val="28"/>
        </w:rPr>
        <w:t>о</w:t>
      </w:r>
      <w:r w:rsidRPr="00C47288">
        <w:rPr>
          <w:rFonts w:ascii="Times New Roman" w:hAnsi="Times New Roman" w:cs="Times New Roman"/>
          <w:sz w:val="28"/>
          <w:szCs w:val="28"/>
        </w:rPr>
        <w:t>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9.1.6. </w:t>
      </w:r>
      <w:r>
        <w:rPr>
          <w:rFonts w:ascii="Times New Roman" w:hAnsi="Times New Roman" w:cs="Times New Roman"/>
          <w:sz w:val="28"/>
          <w:szCs w:val="28"/>
        </w:rPr>
        <w:t>с</w:t>
      </w:r>
      <w:r w:rsidRPr="00C47288">
        <w:rPr>
          <w:rFonts w:ascii="Times New Roman" w:hAnsi="Times New Roman" w:cs="Times New Roman"/>
          <w:sz w:val="28"/>
          <w:szCs w:val="28"/>
        </w:rPr>
        <w:t>роки обработки персональных данных, в том числе сроки их хранения в Главном управлении;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9.1.7. </w:t>
      </w:r>
      <w:r>
        <w:rPr>
          <w:rFonts w:ascii="Times New Roman" w:hAnsi="Times New Roman" w:cs="Times New Roman"/>
          <w:sz w:val="28"/>
          <w:szCs w:val="28"/>
        </w:rPr>
        <w:t>п</w:t>
      </w:r>
      <w:r w:rsidRPr="00C47288">
        <w:rPr>
          <w:rFonts w:ascii="Times New Roman" w:hAnsi="Times New Roman" w:cs="Times New Roman"/>
          <w:sz w:val="28"/>
          <w:szCs w:val="28"/>
        </w:rPr>
        <w:t>орядок осуществления субъектом персональных данных прав, предусмотренных законодательством Российской Федерации в области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9.1.8. </w:t>
      </w:r>
      <w:r>
        <w:rPr>
          <w:rFonts w:ascii="Times New Roman" w:hAnsi="Times New Roman" w:cs="Times New Roman"/>
          <w:sz w:val="28"/>
          <w:szCs w:val="28"/>
        </w:rPr>
        <w:t>и</w:t>
      </w:r>
      <w:r w:rsidRPr="00C47288">
        <w:rPr>
          <w:rFonts w:ascii="Times New Roman" w:hAnsi="Times New Roman" w:cs="Times New Roman"/>
          <w:sz w:val="28"/>
          <w:szCs w:val="28"/>
        </w:rPr>
        <w:t>нформацию об осуществленной или предполагаемой трансграничной передаче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9.1.9. </w:t>
      </w:r>
      <w:r>
        <w:rPr>
          <w:rFonts w:ascii="Times New Roman" w:hAnsi="Times New Roman" w:cs="Times New Roman"/>
          <w:sz w:val="28"/>
          <w:szCs w:val="28"/>
        </w:rPr>
        <w:t>н</w:t>
      </w:r>
      <w:r w:rsidRPr="00C47288">
        <w:rPr>
          <w:rFonts w:ascii="Times New Roman" w:hAnsi="Times New Roman" w:cs="Times New Roman"/>
          <w:sz w:val="28"/>
          <w:szCs w:val="28"/>
        </w:rPr>
        <w:t>аименование или фамилию, имя, отчество и адрес лица, осуществляющего обработку персональных данных по поручению Главного управления, если обработка поручена или будет поручена такому лицу;</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bookmarkStart w:id="10" w:name="Par212"/>
      <w:bookmarkEnd w:id="10"/>
      <w:r w:rsidRPr="00C47288">
        <w:rPr>
          <w:rFonts w:ascii="Times New Roman" w:hAnsi="Times New Roman" w:cs="Times New Roman"/>
          <w:sz w:val="28"/>
          <w:szCs w:val="28"/>
        </w:rPr>
        <w:t xml:space="preserve">9.1.10. </w:t>
      </w:r>
      <w:r>
        <w:rPr>
          <w:rFonts w:ascii="Times New Roman" w:hAnsi="Times New Roman" w:cs="Times New Roman"/>
          <w:sz w:val="28"/>
          <w:szCs w:val="28"/>
        </w:rPr>
        <w:t>и</w:t>
      </w:r>
      <w:r w:rsidRPr="00C47288">
        <w:rPr>
          <w:rFonts w:ascii="Times New Roman" w:hAnsi="Times New Roman" w:cs="Times New Roman"/>
          <w:sz w:val="28"/>
          <w:szCs w:val="28"/>
        </w:rPr>
        <w:t>ные сведения, предусмотренные законодательством Российской Федерации в области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9.2. </w:t>
      </w:r>
      <w:proofErr w:type="gramStart"/>
      <w:r w:rsidRPr="00C47288">
        <w:rPr>
          <w:rFonts w:ascii="Times New Roman" w:hAnsi="Times New Roman" w:cs="Times New Roman"/>
          <w:sz w:val="28"/>
          <w:szCs w:val="28"/>
        </w:rPr>
        <w:t xml:space="preserve">Лица, указанные в </w:t>
      </w:r>
      <w:hyperlink w:anchor="Par202" w:history="1">
        <w:r w:rsidRPr="00C47288">
          <w:rPr>
            <w:rFonts w:ascii="Times New Roman" w:hAnsi="Times New Roman" w:cs="Times New Roman"/>
            <w:sz w:val="28"/>
            <w:szCs w:val="28"/>
          </w:rPr>
          <w:t>пункте 9.1</w:t>
        </w:r>
      </w:hyperlink>
      <w:r w:rsidRPr="00C47288">
        <w:rPr>
          <w:rFonts w:ascii="Times New Roman" w:hAnsi="Times New Roman" w:cs="Times New Roman"/>
          <w:sz w:val="28"/>
          <w:szCs w:val="28"/>
        </w:rPr>
        <w:t xml:space="preserve"> настоящего Положения (далее - субъекты персональных данных), вправе требовать от Главного управления уточнения их персональных данных, их блокирования или уничтожения в случае, если персональные данные являются неполными, устаревшими, </w:t>
      </w:r>
      <w:r w:rsidRPr="00C47288">
        <w:rPr>
          <w:rFonts w:ascii="Times New Roman" w:hAnsi="Times New Roman" w:cs="Times New Roman"/>
          <w:sz w:val="28"/>
          <w:szCs w:val="28"/>
        </w:rPr>
        <w:lastRenderedPageBreak/>
        <w:t>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9.3. </w:t>
      </w:r>
      <w:proofErr w:type="gramStart"/>
      <w:r w:rsidRPr="00C47288">
        <w:rPr>
          <w:rFonts w:ascii="Times New Roman" w:hAnsi="Times New Roman" w:cs="Times New Roman"/>
          <w:sz w:val="28"/>
          <w:szCs w:val="28"/>
        </w:rPr>
        <w:t xml:space="preserve">Сведения, указанные в </w:t>
      </w:r>
      <w:hyperlink w:anchor="Par203" w:history="1">
        <w:r w:rsidRPr="00C47288">
          <w:rPr>
            <w:rFonts w:ascii="Times New Roman" w:hAnsi="Times New Roman" w:cs="Times New Roman"/>
            <w:sz w:val="28"/>
            <w:szCs w:val="28"/>
          </w:rPr>
          <w:t>подпунктах 9.1.1</w:t>
        </w:r>
      </w:hyperlink>
      <w:r w:rsidRPr="00C47288">
        <w:rPr>
          <w:rFonts w:ascii="Times New Roman" w:hAnsi="Times New Roman" w:cs="Times New Roman"/>
          <w:sz w:val="28"/>
          <w:szCs w:val="28"/>
        </w:rPr>
        <w:t xml:space="preserve"> - </w:t>
      </w:r>
      <w:hyperlink w:anchor="Par212" w:history="1">
        <w:r w:rsidRPr="00C47288">
          <w:rPr>
            <w:rFonts w:ascii="Times New Roman" w:hAnsi="Times New Roman" w:cs="Times New Roman"/>
            <w:sz w:val="28"/>
            <w:szCs w:val="28"/>
          </w:rPr>
          <w:t>9.1.10 пункта 9.1</w:t>
        </w:r>
      </w:hyperlink>
      <w:r w:rsidRPr="00C47288">
        <w:rPr>
          <w:rFonts w:ascii="Times New Roman" w:hAnsi="Times New Roman" w:cs="Times New Roman"/>
          <w:sz w:val="28"/>
          <w:szCs w:val="28"/>
        </w:rPr>
        <w:t xml:space="preserve"> настоящего Положения,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bookmarkStart w:id="11" w:name="Par215"/>
      <w:bookmarkEnd w:id="11"/>
      <w:r>
        <w:rPr>
          <w:rFonts w:ascii="Times New Roman" w:hAnsi="Times New Roman" w:cs="Times New Roman"/>
          <w:sz w:val="28"/>
          <w:szCs w:val="28"/>
        </w:rPr>
        <w:t>9</w:t>
      </w:r>
      <w:r w:rsidRPr="00C47288">
        <w:rPr>
          <w:rFonts w:ascii="Times New Roman" w:hAnsi="Times New Roman" w:cs="Times New Roman"/>
          <w:sz w:val="28"/>
          <w:szCs w:val="28"/>
        </w:rPr>
        <w:t xml:space="preserve">.4. </w:t>
      </w:r>
      <w:proofErr w:type="gramStart"/>
      <w:r w:rsidRPr="00C47288">
        <w:rPr>
          <w:rFonts w:ascii="Times New Roman" w:hAnsi="Times New Roman" w:cs="Times New Roman"/>
          <w:sz w:val="28"/>
          <w:szCs w:val="28"/>
        </w:rPr>
        <w:t xml:space="preserve">Сведения, указанные в </w:t>
      </w:r>
      <w:hyperlink w:anchor="Par203" w:history="1">
        <w:r w:rsidRPr="00C47288">
          <w:rPr>
            <w:rFonts w:ascii="Times New Roman" w:hAnsi="Times New Roman" w:cs="Times New Roman"/>
            <w:sz w:val="28"/>
            <w:szCs w:val="28"/>
          </w:rPr>
          <w:t>подпунктах 9.1.1</w:t>
        </w:r>
      </w:hyperlink>
      <w:r w:rsidRPr="00C47288">
        <w:rPr>
          <w:rFonts w:ascii="Times New Roman" w:hAnsi="Times New Roman" w:cs="Times New Roman"/>
          <w:sz w:val="28"/>
          <w:szCs w:val="28"/>
        </w:rPr>
        <w:t xml:space="preserve"> - </w:t>
      </w:r>
      <w:hyperlink w:anchor="Par212" w:history="1">
        <w:r w:rsidRPr="00C47288">
          <w:rPr>
            <w:rFonts w:ascii="Times New Roman" w:hAnsi="Times New Roman" w:cs="Times New Roman"/>
            <w:sz w:val="28"/>
            <w:szCs w:val="28"/>
          </w:rPr>
          <w:t>9.1.10 пункта 9.1</w:t>
        </w:r>
      </w:hyperlink>
      <w:r w:rsidRPr="00C47288">
        <w:rPr>
          <w:rFonts w:ascii="Times New Roman" w:hAnsi="Times New Roman" w:cs="Times New Roman"/>
          <w:sz w:val="28"/>
          <w:szCs w:val="28"/>
        </w:rPr>
        <w:t xml:space="preserve"> настоящего Положения, предоставляются субъекту персональных данных или его представителю уполномоченным должностным лицом структурного подразделения Главного управления, осуществляющего обработку соответствующих персональных данных при обращении либо при получении запроса субъекта персональных данных или его представителя.</w:t>
      </w:r>
      <w:proofErr w:type="gramEnd"/>
      <w:r w:rsidRPr="00C47288">
        <w:rPr>
          <w:rFonts w:ascii="Times New Roman" w:hAnsi="Times New Roman" w:cs="Times New Roman"/>
          <w:sz w:val="28"/>
          <w:szCs w:val="28"/>
        </w:rPr>
        <w:t xml:space="preserve"> Запрос должен содержать:</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9.4.1. </w:t>
      </w:r>
      <w:r>
        <w:rPr>
          <w:rFonts w:ascii="Times New Roman" w:hAnsi="Times New Roman" w:cs="Times New Roman"/>
          <w:sz w:val="28"/>
          <w:szCs w:val="28"/>
        </w:rPr>
        <w:t>н</w:t>
      </w:r>
      <w:r w:rsidRPr="00C47288">
        <w:rPr>
          <w:rFonts w:ascii="Times New Roman" w:hAnsi="Times New Roman" w:cs="Times New Roman"/>
          <w:sz w:val="28"/>
          <w:szCs w:val="28"/>
        </w:rPr>
        <w:t>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9.4.2. </w:t>
      </w:r>
      <w:r>
        <w:rPr>
          <w:rFonts w:ascii="Times New Roman" w:hAnsi="Times New Roman" w:cs="Times New Roman"/>
          <w:sz w:val="28"/>
          <w:szCs w:val="28"/>
        </w:rPr>
        <w:t>с</w:t>
      </w:r>
      <w:r w:rsidRPr="00C47288">
        <w:rPr>
          <w:rFonts w:ascii="Times New Roman" w:hAnsi="Times New Roman" w:cs="Times New Roman"/>
          <w:sz w:val="28"/>
          <w:szCs w:val="28"/>
        </w:rPr>
        <w:t xml:space="preserve">ведения, подтверждающие участие субъекта персональных данных в правоотношениях с Главным управлением - оператором (сведения подтверждающие факт обработки персональных данных в Главном управлении, подпись субъекта персональных данных или его представителя). Запрос может быть </w:t>
      </w:r>
      <w:proofErr w:type="gramStart"/>
      <w:r w:rsidRPr="00C47288">
        <w:rPr>
          <w:rFonts w:ascii="Times New Roman" w:hAnsi="Times New Roman" w:cs="Times New Roman"/>
          <w:sz w:val="28"/>
          <w:szCs w:val="28"/>
        </w:rPr>
        <w:t>направлен в форме электронного документа и подписан</w:t>
      </w:r>
      <w:proofErr w:type="gramEnd"/>
      <w:r w:rsidRPr="00C47288">
        <w:rPr>
          <w:rFonts w:ascii="Times New Roman" w:hAnsi="Times New Roman" w:cs="Times New Roman"/>
          <w:sz w:val="28"/>
          <w:szCs w:val="28"/>
        </w:rPr>
        <w:t xml:space="preserve"> электронной подписью в соответствии с законодательством Российской Федерации.</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bookmarkStart w:id="12" w:name="Par219"/>
      <w:bookmarkEnd w:id="12"/>
      <w:r w:rsidRPr="00C47288">
        <w:rPr>
          <w:rFonts w:ascii="Times New Roman" w:hAnsi="Times New Roman" w:cs="Times New Roman"/>
          <w:sz w:val="28"/>
          <w:szCs w:val="28"/>
        </w:rPr>
        <w:t>9.5. В случае</w:t>
      </w:r>
      <w:proofErr w:type="gramStart"/>
      <w:r w:rsidRPr="00C47288">
        <w:rPr>
          <w:rFonts w:ascii="Times New Roman" w:hAnsi="Times New Roman" w:cs="Times New Roman"/>
          <w:sz w:val="28"/>
          <w:szCs w:val="28"/>
        </w:rPr>
        <w:t>,</w:t>
      </w:r>
      <w:proofErr w:type="gramEnd"/>
      <w:r w:rsidRPr="00C47288">
        <w:rPr>
          <w:rFonts w:ascii="Times New Roman" w:hAnsi="Times New Roman" w:cs="Times New Roman"/>
          <w:sz w:val="28"/>
          <w:szCs w:val="28"/>
        </w:rPr>
        <w:t xml:space="preserve"> если сведения, указанные в </w:t>
      </w:r>
      <w:hyperlink w:anchor="Par203" w:history="1">
        <w:r w:rsidRPr="00C47288">
          <w:rPr>
            <w:rFonts w:ascii="Times New Roman" w:hAnsi="Times New Roman" w:cs="Times New Roman"/>
            <w:sz w:val="28"/>
            <w:szCs w:val="28"/>
          </w:rPr>
          <w:t>подпунктах 9.1.1</w:t>
        </w:r>
      </w:hyperlink>
      <w:r w:rsidRPr="00C47288">
        <w:rPr>
          <w:rFonts w:ascii="Times New Roman" w:hAnsi="Times New Roman" w:cs="Times New Roman"/>
          <w:sz w:val="28"/>
          <w:szCs w:val="28"/>
        </w:rPr>
        <w:t xml:space="preserve"> - </w:t>
      </w:r>
      <w:hyperlink w:anchor="Par212" w:history="1">
        <w:r w:rsidRPr="00C47288">
          <w:rPr>
            <w:rFonts w:ascii="Times New Roman" w:hAnsi="Times New Roman" w:cs="Times New Roman"/>
            <w:sz w:val="28"/>
            <w:szCs w:val="28"/>
          </w:rPr>
          <w:t>9.1.10 пункта 9.1</w:t>
        </w:r>
      </w:hyperlink>
      <w:r w:rsidRPr="00C47288">
        <w:rPr>
          <w:rFonts w:ascii="Times New Roman" w:hAnsi="Times New Roman" w:cs="Times New Roman"/>
          <w:sz w:val="28"/>
          <w:szCs w:val="28"/>
        </w:rPr>
        <w:t xml:space="preserve"> настоящего Положения,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w:t>
      </w:r>
      <w:r w:rsidRPr="00C47288">
        <w:rPr>
          <w:rFonts w:ascii="Times New Roman" w:hAnsi="Times New Roman" w:cs="Times New Roman"/>
          <w:sz w:val="28"/>
          <w:szCs w:val="28"/>
        </w:rPr>
        <w:lastRenderedPageBreak/>
        <w:t xml:space="preserve">повторно в Главное управление или направить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w:t>
      </w:r>
      <w:proofErr w:type="gramStart"/>
      <w:r w:rsidRPr="00C47288">
        <w:rPr>
          <w:rFonts w:ascii="Times New Roman" w:hAnsi="Times New Roman" w:cs="Times New Roman"/>
          <w:sz w:val="28"/>
          <w:szCs w:val="28"/>
        </w:rPr>
        <w:t xml:space="preserve">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 </w:t>
      </w:r>
      <w:proofErr w:type="gramEnd"/>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bookmarkStart w:id="13" w:name="Par224"/>
      <w:bookmarkEnd w:id="13"/>
      <w:r w:rsidRPr="00C47288">
        <w:rPr>
          <w:rFonts w:ascii="Times New Roman" w:hAnsi="Times New Roman" w:cs="Times New Roman"/>
          <w:sz w:val="28"/>
          <w:szCs w:val="28"/>
        </w:rPr>
        <w:t xml:space="preserve">9.6. </w:t>
      </w:r>
      <w:proofErr w:type="gramStart"/>
      <w:r w:rsidRPr="00C47288">
        <w:rPr>
          <w:rFonts w:ascii="Times New Roman" w:hAnsi="Times New Roman" w:cs="Times New Roman"/>
          <w:sz w:val="28"/>
          <w:szCs w:val="28"/>
        </w:rPr>
        <w:t xml:space="preserve">Субъект персональных данных вправе обратиться повторно в Главное управление или направить повторный запрос в целях получения сведений, указанных в </w:t>
      </w:r>
      <w:hyperlink w:anchor="Par203" w:history="1">
        <w:r w:rsidRPr="00C47288">
          <w:rPr>
            <w:rFonts w:ascii="Times New Roman" w:hAnsi="Times New Roman" w:cs="Times New Roman"/>
            <w:sz w:val="28"/>
            <w:szCs w:val="28"/>
          </w:rPr>
          <w:t>подпунктах 9.1.1</w:t>
        </w:r>
      </w:hyperlink>
      <w:r w:rsidRPr="00C47288">
        <w:rPr>
          <w:rFonts w:ascii="Times New Roman" w:hAnsi="Times New Roman" w:cs="Times New Roman"/>
          <w:sz w:val="28"/>
          <w:szCs w:val="28"/>
        </w:rPr>
        <w:t xml:space="preserve"> - </w:t>
      </w:r>
      <w:hyperlink w:anchor="Par212" w:history="1">
        <w:r w:rsidRPr="00C47288">
          <w:rPr>
            <w:rFonts w:ascii="Times New Roman" w:hAnsi="Times New Roman" w:cs="Times New Roman"/>
            <w:sz w:val="28"/>
            <w:szCs w:val="28"/>
          </w:rPr>
          <w:t>9.1.10 пункта 9.1</w:t>
        </w:r>
      </w:hyperlink>
      <w:r w:rsidRPr="00C47288">
        <w:rPr>
          <w:rFonts w:ascii="Times New Roman" w:hAnsi="Times New Roman" w:cs="Times New Roman"/>
          <w:sz w:val="28"/>
          <w:szCs w:val="28"/>
        </w:rPr>
        <w:t xml:space="preserve"> настоящего Положения, а также в целях ознакомления с обрабатываемыми персональными данными до истечения срока, указанного в подпункте 9.5 настоящего Положения, в случае, если такие сведения и (или) обрабатываемые персональные данные не были предоставлены ему для ознакомления</w:t>
      </w:r>
      <w:proofErr w:type="gramEnd"/>
      <w:r w:rsidRPr="00C47288">
        <w:rPr>
          <w:rFonts w:ascii="Times New Roman" w:hAnsi="Times New Roman" w:cs="Times New Roman"/>
          <w:sz w:val="28"/>
          <w:szCs w:val="28"/>
        </w:rPr>
        <w:t xml:space="preserve"> в полном </w:t>
      </w:r>
      <w:proofErr w:type="gramStart"/>
      <w:r w:rsidRPr="00C47288">
        <w:rPr>
          <w:rFonts w:ascii="Times New Roman" w:hAnsi="Times New Roman" w:cs="Times New Roman"/>
          <w:sz w:val="28"/>
          <w:szCs w:val="28"/>
        </w:rPr>
        <w:t>объеме</w:t>
      </w:r>
      <w:proofErr w:type="gramEnd"/>
      <w:r w:rsidRPr="00C47288">
        <w:rPr>
          <w:rFonts w:ascii="Times New Roman" w:hAnsi="Times New Roman" w:cs="Times New Roman"/>
          <w:sz w:val="28"/>
          <w:szCs w:val="28"/>
        </w:rPr>
        <w:t xml:space="preserve"> по результатам рассмотрения первоначального обращения. Повторный запрос наряду со сведениями, указанными в </w:t>
      </w:r>
      <w:hyperlink w:anchor="Par215" w:history="1">
        <w:proofErr w:type="gramStart"/>
        <w:r w:rsidRPr="00C47288">
          <w:rPr>
            <w:rFonts w:ascii="Times New Roman" w:hAnsi="Times New Roman" w:cs="Times New Roman"/>
            <w:sz w:val="28"/>
            <w:szCs w:val="28"/>
          </w:rPr>
          <w:t>пункте</w:t>
        </w:r>
        <w:proofErr w:type="gramEnd"/>
        <w:r w:rsidRPr="00C47288">
          <w:rPr>
            <w:rFonts w:ascii="Times New Roman" w:hAnsi="Times New Roman" w:cs="Times New Roman"/>
            <w:sz w:val="28"/>
            <w:szCs w:val="28"/>
          </w:rPr>
          <w:t xml:space="preserve"> 9.4</w:t>
        </w:r>
      </w:hyperlink>
      <w:r w:rsidRPr="00C47288">
        <w:rPr>
          <w:rFonts w:ascii="Times New Roman" w:hAnsi="Times New Roman" w:cs="Times New Roman"/>
          <w:sz w:val="28"/>
          <w:szCs w:val="28"/>
        </w:rPr>
        <w:t xml:space="preserve"> настоящего Положения, должен содержать обоснование направления повторного запроса.</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9.7. Главное управление (уполномоченное должностное лицо Главного управления) вправе отказать субъекту персональных данных в выполнении повторного запроса, не соответствующего условиям, предусмотренным </w:t>
      </w:r>
      <w:hyperlink w:anchor="Par219" w:history="1">
        <w:r w:rsidRPr="00C47288">
          <w:rPr>
            <w:rFonts w:ascii="Times New Roman" w:hAnsi="Times New Roman" w:cs="Times New Roman"/>
            <w:sz w:val="28"/>
            <w:szCs w:val="28"/>
          </w:rPr>
          <w:t>пунктами 9.5</w:t>
        </w:r>
      </w:hyperlink>
      <w:r w:rsidRPr="00C47288">
        <w:rPr>
          <w:rFonts w:ascii="Times New Roman" w:hAnsi="Times New Roman" w:cs="Times New Roman"/>
          <w:sz w:val="28"/>
          <w:szCs w:val="28"/>
        </w:rPr>
        <w:t xml:space="preserve"> и 9.</w:t>
      </w:r>
      <w:hyperlink w:anchor="Par224" w:history="1">
        <w:r w:rsidRPr="00C47288">
          <w:rPr>
            <w:rFonts w:ascii="Times New Roman" w:hAnsi="Times New Roman" w:cs="Times New Roman"/>
            <w:sz w:val="28"/>
            <w:szCs w:val="28"/>
          </w:rPr>
          <w:t>6</w:t>
        </w:r>
      </w:hyperlink>
      <w:r w:rsidRPr="00C47288">
        <w:rPr>
          <w:rFonts w:ascii="Times New Roman" w:hAnsi="Times New Roman" w:cs="Times New Roman"/>
          <w:sz w:val="28"/>
          <w:szCs w:val="28"/>
        </w:rPr>
        <w:t xml:space="preserve"> настоящего Положения. Такой отказ должен быть мотивированным.</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9.8. Право субъекта персональных данных на доступ к его персональным данным может быть ограничено в соответствии с федеральными законами, в том числе, если доступ субъекта персональных данных к его персональным данным нарушает права и законные интересы третьих лиц.</w:t>
      </w:r>
    </w:p>
    <w:p w:rsidR="00B22491" w:rsidRDefault="00B22491" w:rsidP="00B22491">
      <w:pPr>
        <w:widowControl w:val="0"/>
        <w:autoSpaceDE w:val="0"/>
        <w:autoSpaceDN w:val="0"/>
        <w:adjustRightInd w:val="0"/>
        <w:spacing w:after="0" w:line="240" w:lineRule="auto"/>
        <w:ind w:left="5103"/>
        <w:jc w:val="center"/>
        <w:outlineLvl w:val="0"/>
        <w:rPr>
          <w:rFonts w:ascii="Times New Roman" w:hAnsi="Times New Roman" w:cs="Times New Roman"/>
          <w:sz w:val="28"/>
          <w:szCs w:val="28"/>
        </w:rPr>
      </w:pPr>
    </w:p>
    <w:p w:rsidR="00C71FC1" w:rsidRDefault="00C71FC1" w:rsidP="00B22491">
      <w:pPr>
        <w:widowControl w:val="0"/>
        <w:autoSpaceDE w:val="0"/>
        <w:autoSpaceDN w:val="0"/>
        <w:adjustRightInd w:val="0"/>
        <w:spacing w:after="0" w:line="240" w:lineRule="auto"/>
        <w:ind w:left="5103"/>
        <w:jc w:val="center"/>
        <w:outlineLvl w:val="0"/>
        <w:rPr>
          <w:rFonts w:ascii="Times New Roman" w:hAnsi="Times New Roman" w:cs="Times New Roman"/>
          <w:sz w:val="28"/>
          <w:szCs w:val="28"/>
        </w:rPr>
      </w:pPr>
    </w:p>
    <w:p w:rsidR="00C71FC1" w:rsidRDefault="00C71FC1" w:rsidP="00B22491">
      <w:pPr>
        <w:widowControl w:val="0"/>
        <w:autoSpaceDE w:val="0"/>
        <w:autoSpaceDN w:val="0"/>
        <w:adjustRightInd w:val="0"/>
        <w:spacing w:after="0" w:line="240" w:lineRule="auto"/>
        <w:ind w:left="5103"/>
        <w:jc w:val="center"/>
        <w:outlineLvl w:val="0"/>
        <w:rPr>
          <w:rFonts w:ascii="Times New Roman" w:hAnsi="Times New Roman" w:cs="Times New Roman"/>
          <w:sz w:val="28"/>
          <w:szCs w:val="28"/>
        </w:rPr>
      </w:pPr>
    </w:p>
    <w:p w:rsidR="00C71FC1" w:rsidRDefault="00C71FC1" w:rsidP="00B22491">
      <w:pPr>
        <w:widowControl w:val="0"/>
        <w:autoSpaceDE w:val="0"/>
        <w:autoSpaceDN w:val="0"/>
        <w:adjustRightInd w:val="0"/>
        <w:spacing w:after="0" w:line="240" w:lineRule="auto"/>
        <w:ind w:left="5103"/>
        <w:jc w:val="center"/>
        <w:outlineLvl w:val="0"/>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contextualSpacing/>
        <w:mirrorIndents/>
        <w:jc w:val="center"/>
        <w:rPr>
          <w:rFonts w:ascii="Times New Roman" w:hAnsi="Times New Roman" w:cs="Times New Roman"/>
          <w:sz w:val="28"/>
          <w:szCs w:val="28"/>
        </w:rPr>
      </w:pPr>
      <w:bookmarkStart w:id="14" w:name="Par228"/>
      <w:bookmarkEnd w:id="14"/>
      <w:r w:rsidRPr="00C47288">
        <w:rPr>
          <w:rFonts w:ascii="Times New Roman" w:hAnsi="Times New Roman" w:cs="Times New Roman"/>
          <w:sz w:val="28"/>
          <w:szCs w:val="28"/>
          <w:lang w:val="en-US"/>
        </w:rPr>
        <w:t>X</w:t>
      </w:r>
      <w:r w:rsidRPr="00C47288">
        <w:rPr>
          <w:rFonts w:ascii="Times New Roman" w:hAnsi="Times New Roman" w:cs="Times New Roman"/>
          <w:sz w:val="28"/>
          <w:szCs w:val="28"/>
        </w:rPr>
        <w:t xml:space="preserve">. Должностные обязанности лица, ответственного за организацию обработки персональных данных в Главном управлении </w:t>
      </w:r>
    </w:p>
    <w:p w:rsidR="00B22491" w:rsidRPr="00C47288" w:rsidRDefault="00B22491" w:rsidP="00B22491">
      <w:pPr>
        <w:widowControl w:val="0"/>
        <w:autoSpaceDE w:val="0"/>
        <w:autoSpaceDN w:val="0"/>
        <w:adjustRightInd w:val="0"/>
        <w:spacing w:after="0" w:line="240" w:lineRule="auto"/>
        <w:ind w:firstLine="652"/>
        <w:contextualSpacing/>
        <w:mirrorIndents/>
        <w:jc w:val="both"/>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10.1. Лицо, ответственное за организацию обработки персональных данных в Главном управлении (далее - </w:t>
      </w:r>
      <w:proofErr w:type="gramStart"/>
      <w:r w:rsidRPr="00C47288">
        <w:rPr>
          <w:rFonts w:ascii="Times New Roman" w:eastAsia="Times New Roman" w:hAnsi="Times New Roman" w:cs="Times New Roman"/>
          <w:color w:val="000000" w:themeColor="text1"/>
          <w:sz w:val="28"/>
          <w:szCs w:val="28"/>
          <w:lang w:eastAsia="ru-RU"/>
        </w:rPr>
        <w:t>ответственный</w:t>
      </w:r>
      <w:proofErr w:type="gramEnd"/>
      <w:r w:rsidRPr="00C47288">
        <w:rPr>
          <w:rFonts w:ascii="Times New Roman" w:eastAsia="Times New Roman" w:hAnsi="Times New Roman" w:cs="Times New Roman"/>
          <w:color w:val="000000" w:themeColor="text1"/>
          <w:sz w:val="28"/>
          <w:szCs w:val="28"/>
          <w:lang w:eastAsia="ru-RU"/>
        </w:rPr>
        <w:t xml:space="preserve"> за обработку персональных данных</w:t>
      </w:r>
      <w:r w:rsidRPr="00C47288">
        <w:rPr>
          <w:rFonts w:ascii="Times New Roman" w:hAnsi="Times New Roman" w:cs="Times New Roman"/>
          <w:sz w:val="28"/>
          <w:szCs w:val="28"/>
        </w:rPr>
        <w:t>), назначается распоряжением руководителя Главного управления из числа гражданских служащих, в соответствии с распределением обязанностей.</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10.2. </w:t>
      </w:r>
      <w:proofErr w:type="gramStart"/>
      <w:r w:rsidRPr="00C47288">
        <w:rPr>
          <w:rFonts w:ascii="Times New Roman" w:eastAsia="Times New Roman" w:hAnsi="Times New Roman" w:cs="Times New Roman"/>
          <w:color w:val="000000" w:themeColor="text1"/>
          <w:sz w:val="28"/>
          <w:szCs w:val="28"/>
          <w:lang w:eastAsia="ru-RU"/>
        </w:rPr>
        <w:t>Ответственный</w:t>
      </w:r>
      <w:proofErr w:type="gramEnd"/>
      <w:r w:rsidRPr="00C47288">
        <w:rPr>
          <w:rFonts w:ascii="Times New Roman" w:eastAsia="Times New Roman" w:hAnsi="Times New Roman" w:cs="Times New Roman"/>
          <w:color w:val="000000" w:themeColor="text1"/>
          <w:sz w:val="28"/>
          <w:szCs w:val="28"/>
          <w:lang w:eastAsia="ru-RU"/>
        </w:rPr>
        <w:t xml:space="preserve"> за обработку персональных данных</w:t>
      </w:r>
      <w:r w:rsidRPr="00C47288">
        <w:rPr>
          <w:rFonts w:ascii="Times New Roman" w:hAnsi="Times New Roman" w:cs="Times New Roman"/>
          <w:sz w:val="28"/>
          <w:szCs w:val="28"/>
        </w:rPr>
        <w:t xml:space="preserve"> в своей работе руководствуется законодательством Российской Федерации в области персональных данных и настоящим Положением.</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10.3. </w:t>
      </w:r>
      <w:proofErr w:type="gramStart"/>
      <w:r w:rsidRPr="00C47288">
        <w:rPr>
          <w:rFonts w:ascii="Times New Roman" w:eastAsia="Times New Roman" w:hAnsi="Times New Roman" w:cs="Times New Roman"/>
          <w:color w:val="000000" w:themeColor="text1"/>
          <w:sz w:val="28"/>
          <w:szCs w:val="28"/>
          <w:lang w:eastAsia="ru-RU"/>
        </w:rPr>
        <w:t>Ответственный</w:t>
      </w:r>
      <w:proofErr w:type="gramEnd"/>
      <w:r w:rsidRPr="00C47288">
        <w:rPr>
          <w:rFonts w:ascii="Times New Roman" w:eastAsia="Times New Roman" w:hAnsi="Times New Roman" w:cs="Times New Roman"/>
          <w:color w:val="000000" w:themeColor="text1"/>
          <w:sz w:val="28"/>
          <w:szCs w:val="28"/>
          <w:lang w:eastAsia="ru-RU"/>
        </w:rPr>
        <w:t xml:space="preserve"> за обработку персональных данных</w:t>
      </w:r>
      <w:r w:rsidRPr="00C47288">
        <w:rPr>
          <w:rFonts w:ascii="Times New Roman" w:hAnsi="Times New Roman" w:cs="Times New Roman"/>
          <w:sz w:val="28"/>
          <w:szCs w:val="28"/>
        </w:rPr>
        <w:t xml:space="preserve"> обязан:</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 xml:space="preserve"> 10.3.1. Организовывать принятие правовых, организационных и технических мер для обеспечения защиты персональных данных, обрабатываемых в Главном управлении,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 xml:space="preserve">10.3.2. Осуществлять внутренний </w:t>
      </w:r>
      <w:proofErr w:type="gramStart"/>
      <w:r w:rsidRPr="00C47288">
        <w:rPr>
          <w:rFonts w:ascii="Times New Roman" w:hAnsi="Times New Roman" w:cs="Times New Roman"/>
          <w:sz w:val="28"/>
          <w:szCs w:val="28"/>
        </w:rPr>
        <w:t>контроль за</w:t>
      </w:r>
      <w:proofErr w:type="gramEnd"/>
      <w:r w:rsidRPr="00C47288">
        <w:rPr>
          <w:rFonts w:ascii="Times New Roman" w:hAnsi="Times New Roman" w:cs="Times New Roman"/>
          <w:sz w:val="28"/>
          <w:szCs w:val="28"/>
        </w:rPr>
        <w:t xml:space="preserve"> соблюдением гражданскими служащими Главного управления требований законодательства Российской Федерации в области персональных данных, в том числе требований к защите персональных данных;</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10.3.3. Доводить до сведения гражданских служащих Главного управления положения законодательства Российской Федерации в области персональных данных, локальных актов по вопросам обработки персональных данных, требований к защите персональных данных;</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 xml:space="preserve">10.3.4. Организовывать прием и обработку обращений и запросов субъектов персональных данных или их представителей, а также осуществлять </w:t>
      </w:r>
      <w:proofErr w:type="gramStart"/>
      <w:r w:rsidRPr="00C47288">
        <w:rPr>
          <w:rFonts w:ascii="Times New Roman" w:hAnsi="Times New Roman" w:cs="Times New Roman"/>
          <w:sz w:val="28"/>
          <w:szCs w:val="28"/>
        </w:rPr>
        <w:t>контроль за</w:t>
      </w:r>
      <w:proofErr w:type="gramEnd"/>
      <w:r w:rsidRPr="00C47288">
        <w:rPr>
          <w:rFonts w:ascii="Times New Roman" w:hAnsi="Times New Roman" w:cs="Times New Roman"/>
          <w:sz w:val="28"/>
          <w:szCs w:val="28"/>
        </w:rPr>
        <w:t xml:space="preserve"> приемом и обработкой таких обращений и </w:t>
      </w:r>
      <w:r w:rsidRPr="00C47288">
        <w:rPr>
          <w:rFonts w:ascii="Times New Roman" w:hAnsi="Times New Roman" w:cs="Times New Roman"/>
          <w:sz w:val="28"/>
          <w:szCs w:val="28"/>
        </w:rPr>
        <w:lastRenderedPageBreak/>
        <w:t>запросов в Главном управлении;</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10.3.5. В случае нарушения в Главном управлении требований к защите персональных данных принимать необходимые меры по восстановлению нарушенных прав субъектов персональных данных.</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 xml:space="preserve">10.4. </w:t>
      </w:r>
      <w:proofErr w:type="gramStart"/>
      <w:r w:rsidRPr="00C47288">
        <w:rPr>
          <w:rFonts w:ascii="Times New Roman" w:hAnsi="Times New Roman" w:cs="Times New Roman"/>
          <w:sz w:val="28"/>
          <w:szCs w:val="28"/>
        </w:rPr>
        <w:t>Ответственный</w:t>
      </w:r>
      <w:proofErr w:type="gramEnd"/>
      <w:r w:rsidRPr="00C47288">
        <w:rPr>
          <w:rFonts w:ascii="Times New Roman" w:hAnsi="Times New Roman" w:cs="Times New Roman"/>
          <w:sz w:val="28"/>
          <w:szCs w:val="28"/>
        </w:rPr>
        <w:t xml:space="preserve"> </w:t>
      </w:r>
      <w:r w:rsidRPr="00C47288">
        <w:rPr>
          <w:rFonts w:ascii="Times New Roman" w:eastAsia="Times New Roman" w:hAnsi="Times New Roman" w:cs="Times New Roman"/>
          <w:color w:val="000000" w:themeColor="text1"/>
          <w:sz w:val="28"/>
          <w:szCs w:val="28"/>
          <w:lang w:eastAsia="ru-RU"/>
        </w:rPr>
        <w:t>за обработку персональных данных</w:t>
      </w:r>
      <w:r w:rsidRPr="00C47288">
        <w:rPr>
          <w:rFonts w:ascii="Times New Roman" w:hAnsi="Times New Roman" w:cs="Times New Roman"/>
          <w:sz w:val="28"/>
          <w:szCs w:val="28"/>
        </w:rPr>
        <w:t xml:space="preserve"> вправе:</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10.4.1. Иметь доступ к информации, касающейся обработки персональных данных в Главном управлении и включающей:</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цели обработки персональных данных;</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категории обрабатываемых персональных данных;</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категории субъектов, персональные данные которых обрабатываются;</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правовые основания обработки персональных данных;</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 xml:space="preserve">перечень действий с персональными данными, общее описание используемых в </w:t>
      </w:r>
      <w:proofErr w:type="gramStart"/>
      <w:r w:rsidRPr="00C47288">
        <w:rPr>
          <w:rFonts w:ascii="Times New Roman" w:hAnsi="Times New Roman" w:cs="Times New Roman"/>
          <w:sz w:val="28"/>
          <w:szCs w:val="28"/>
        </w:rPr>
        <w:t>Главном</w:t>
      </w:r>
      <w:proofErr w:type="gramEnd"/>
      <w:r w:rsidRPr="00C47288">
        <w:rPr>
          <w:rFonts w:ascii="Times New Roman" w:hAnsi="Times New Roman" w:cs="Times New Roman"/>
          <w:sz w:val="28"/>
          <w:szCs w:val="28"/>
        </w:rPr>
        <w:t xml:space="preserve"> управлении способов обработки персональных данных;</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 xml:space="preserve">описание мер, предусмотренных </w:t>
      </w:r>
      <w:hyperlink r:id="rId27" w:history="1">
        <w:r w:rsidRPr="00C47288">
          <w:rPr>
            <w:rFonts w:ascii="Times New Roman" w:hAnsi="Times New Roman" w:cs="Times New Roman"/>
            <w:sz w:val="28"/>
            <w:szCs w:val="28"/>
          </w:rPr>
          <w:t>статьями 18.1</w:t>
        </w:r>
      </w:hyperlink>
      <w:r w:rsidRPr="00C47288">
        <w:rPr>
          <w:rFonts w:ascii="Times New Roman" w:hAnsi="Times New Roman" w:cs="Times New Roman"/>
          <w:sz w:val="28"/>
          <w:szCs w:val="28"/>
        </w:rPr>
        <w:t xml:space="preserve"> и </w:t>
      </w:r>
      <w:hyperlink r:id="rId28" w:history="1">
        <w:r w:rsidRPr="00C47288">
          <w:rPr>
            <w:rFonts w:ascii="Times New Roman" w:hAnsi="Times New Roman" w:cs="Times New Roman"/>
            <w:sz w:val="28"/>
            <w:szCs w:val="28"/>
          </w:rPr>
          <w:t>19</w:t>
        </w:r>
      </w:hyperlink>
      <w:r w:rsidRPr="00C47288">
        <w:rPr>
          <w:rFonts w:ascii="Times New Roman" w:hAnsi="Times New Roman" w:cs="Times New Roman"/>
          <w:sz w:val="28"/>
          <w:szCs w:val="28"/>
        </w:rPr>
        <w:t xml:space="preserve"> Закона о персональных данных, в том числе сведения о наличии шифровальных (криптографических) средств и наименования этих средств;</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дату начала обработки персональных данных;</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срок или условия прекращения обработки персональных данных;</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сведения о наличии или об отсутствии трансграничной передачи персональных данных в процессе их обработки;</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rsidR="00B22491" w:rsidRPr="00C47288"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10.4.2. Привлекать к реализации мер, направленных на обеспечение безопасности персональных данных, обрабатываемых в Главном управлении, гражданских служащих Главного управления с возложением на них соответствующих обязанностей и закреплением ответственности.</w:t>
      </w:r>
    </w:p>
    <w:p w:rsidR="00B22491" w:rsidRPr="00B13B8C" w:rsidRDefault="00B22491" w:rsidP="00B22491">
      <w:pPr>
        <w:widowControl w:val="0"/>
        <w:autoSpaceDE w:val="0"/>
        <w:autoSpaceDN w:val="0"/>
        <w:adjustRightInd w:val="0"/>
        <w:spacing w:after="0" w:line="360" w:lineRule="auto"/>
        <w:ind w:firstLine="652"/>
        <w:jc w:val="both"/>
        <w:rPr>
          <w:rFonts w:ascii="Times New Roman" w:hAnsi="Times New Roman" w:cs="Times New Roman"/>
          <w:sz w:val="28"/>
          <w:szCs w:val="28"/>
        </w:rPr>
      </w:pPr>
      <w:r w:rsidRPr="00C47288">
        <w:rPr>
          <w:rFonts w:ascii="Times New Roman" w:hAnsi="Times New Roman" w:cs="Times New Roman"/>
          <w:sz w:val="28"/>
          <w:szCs w:val="28"/>
        </w:rPr>
        <w:t xml:space="preserve">10.5. </w:t>
      </w:r>
      <w:proofErr w:type="gramStart"/>
      <w:r w:rsidRPr="00C47288">
        <w:rPr>
          <w:rFonts w:ascii="Times New Roman" w:hAnsi="Times New Roman" w:cs="Times New Roman"/>
          <w:sz w:val="28"/>
          <w:szCs w:val="28"/>
        </w:rPr>
        <w:t>Ответственный</w:t>
      </w:r>
      <w:proofErr w:type="gramEnd"/>
      <w:r w:rsidRPr="00C47288">
        <w:rPr>
          <w:rFonts w:ascii="Times New Roman" w:hAnsi="Times New Roman" w:cs="Times New Roman"/>
          <w:sz w:val="28"/>
          <w:szCs w:val="28"/>
        </w:rPr>
        <w:t xml:space="preserve"> за обработку персональных данных в Главном управлении несет ответственность за надлежащее выполнение возложенных </w:t>
      </w:r>
      <w:r w:rsidRPr="00C47288">
        <w:rPr>
          <w:rFonts w:ascii="Times New Roman" w:hAnsi="Times New Roman" w:cs="Times New Roman"/>
          <w:sz w:val="28"/>
          <w:szCs w:val="28"/>
        </w:rPr>
        <w:lastRenderedPageBreak/>
        <w:t>функций по организации обработки персональных данных в Главном управлении в соответствии с положениями действующего законодательства Российской Федерации в области персональных данных.</w:t>
      </w:r>
      <w:bookmarkStart w:id="15" w:name="Par258"/>
      <w:bookmarkEnd w:id="15"/>
    </w:p>
    <w:p w:rsidR="00B22491" w:rsidRDefault="00B22491" w:rsidP="00B22491">
      <w:pPr>
        <w:pStyle w:val="ConsPlusTitle"/>
        <w:spacing w:line="276" w:lineRule="auto"/>
        <w:jc w:val="center"/>
        <w:rPr>
          <w:b w:val="0"/>
        </w:rPr>
      </w:pPr>
    </w:p>
    <w:p w:rsidR="00B22491" w:rsidRPr="00C47288" w:rsidRDefault="00B22491" w:rsidP="00B22491">
      <w:pPr>
        <w:pStyle w:val="ConsPlusTitle"/>
        <w:spacing w:line="276" w:lineRule="auto"/>
        <w:jc w:val="center"/>
        <w:rPr>
          <w:b w:val="0"/>
        </w:rPr>
      </w:pPr>
      <w:r w:rsidRPr="00C47288">
        <w:rPr>
          <w:b w:val="0"/>
          <w:lang w:val="en-US"/>
        </w:rPr>
        <w:t>XI</w:t>
      </w:r>
      <w:r w:rsidRPr="00C47288">
        <w:rPr>
          <w:b w:val="0"/>
        </w:rPr>
        <w:t>. Порядок осуществления внутреннего контроля соответствия</w:t>
      </w:r>
    </w:p>
    <w:p w:rsidR="00B22491" w:rsidRPr="00C47288" w:rsidRDefault="00B22491" w:rsidP="00B22491">
      <w:pPr>
        <w:pStyle w:val="ConsPlusTitle"/>
        <w:spacing w:line="276" w:lineRule="auto"/>
        <w:jc w:val="center"/>
        <w:rPr>
          <w:b w:val="0"/>
        </w:rPr>
      </w:pPr>
      <w:r w:rsidRPr="00C47288">
        <w:rPr>
          <w:b w:val="0"/>
        </w:rPr>
        <w:t>обработки персональных данных требованиям к защите</w:t>
      </w:r>
    </w:p>
    <w:p w:rsidR="00B22491" w:rsidRPr="00C47288" w:rsidRDefault="00B22491" w:rsidP="00B22491">
      <w:pPr>
        <w:pStyle w:val="ConsPlusTitle"/>
        <w:spacing w:line="360" w:lineRule="auto"/>
        <w:jc w:val="center"/>
        <w:rPr>
          <w:b w:val="0"/>
        </w:rPr>
      </w:pPr>
      <w:r w:rsidRPr="00C47288">
        <w:rPr>
          <w:b w:val="0"/>
        </w:rPr>
        <w:t>персональных данных</w:t>
      </w:r>
    </w:p>
    <w:p w:rsidR="00B22491" w:rsidRPr="00C47288" w:rsidRDefault="00B22491" w:rsidP="00B22491">
      <w:pPr>
        <w:pStyle w:val="ConsPlusTitle"/>
        <w:jc w:val="center"/>
        <w:rPr>
          <w:b w:val="0"/>
        </w:rPr>
      </w:pP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11.1. Настоящий порядок  определяется процедуры, направленные на выявление и предотвращение нарушений законодательства Российской Федерации в области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11.2. В целях осуществления внутреннего контроля соответствия обработки персональных данных требованиям к защите персональных данных в Главном управлении организовывается проведение плановых и внеплановых проверок условий обработки персональных данных на предмет соответствия Закону о персональных данных.</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 xml:space="preserve">11.3. Проверки проводятся в </w:t>
      </w:r>
      <w:proofErr w:type="gramStart"/>
      <w:r w:rsidRPr="00C47288">
        <w:rPr>
          <w:rFonts w:ascii="Times New Roman" w:hAnsi="Times New Roman" w:cs="Times New Roman"/>
          <w:sz w:val="28"/>
          <w:szCs w:val="28"/>
        </w:rPr>
        <w:t>Главном</w:t>
      </w:r>
      <w:proofErr w:type="gramEnd"/>
      <w:r w:rsidRPr="00C47288">
        <w:rPr>
          <w:rFonts w:ascii="Times New Roman" w:hAnsi="Times New Roman" w:cs="Times New Roman"/>
          <w:sz w:val="28"/>
          <w:szCs w:val="28"/>
        </w:rPr>
        <w:t xml:space="preserve"> управлении на основании ежегодного плана или на основании поступившего в Главное управление письменного заявления о нарушениях правил обработки персональных данных (внеплановые проверки).</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Ежегодный план проверок утверждается руководителем Главного управления для осуществления внутреннего контроля соответствия обработки персональных данных требованиям, предусмотренным Законом о персональных данных.</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11.4. В плане по каждой проверке устанавливается объект внутреннего контроля, проверяемый период, срок проведения проверки, ответственные исполнители.</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 xml:space="preserve">11.5. Проверки проводятся </w:t>
      </w:r>
      <w:proofErr w:type="gramStart"/>
      <w:r w:rsidRPr="00C47288">
        <w:rPr>
          <w:rFonts w:ascii="Times New Roman" w:hAnsi="Times New Roman" w:cs="Times New Roman"/>
          <w:sz w:val="28"/>
          <w:szCs w:val="28"/>
        </w:rPr>
        <w:t>ответственным</w:t>
      </w:r>
      <w:proofErr w:type="gramEnd"/>
      <w:r w:rsidRPr="00C47288">
        <w:rPr>
          <w:rFonts w:ascii="Times New Roman" w:hAnsi="Times New Roman" w:cs="Times New Roman"/>
          <w:sz w:val="28"/>
          <w:szCs w:val="28"/>
        </w:rPr>
        <w:t xml:space="preserve"> за обработку персональных данных. </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lastRenderedPageBreak/>
        <w:t>11.6. Основанием для проведения внеплановой проверки является поступившее в Главное управление письменное обращение субъекта персональных данных или его представителя (далее - заявитель) о нарушении правил обработки персональных данных.</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11.7. Проведение внеплановой проверки организуется в течение                        5 рабочих дней с момента поступления обращения.</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11.8. Срок проведения проверки не может превышать месяц со дня принятия решения о ее проведении.</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 xml:space="preserve">11.9. В ходе проведения проверки, обеспечивается конфиденциальность персональных данных субъектов персональных данных, не </w:t>
      </w:r>
      <w:proofErr w:type="gramStart"/>
      <w:r w:rsidRPr="00C47288">
        <w:rPr>
          <w:rFonts w:ascii="Times New Roman" w:hAnsi="Times New Roman" w:cs="Times New Roman"/>
          <w:sz w:val="28"/>
          <w:szCs w:val="28"/>
        </w:rPr>
        <w:t>раскрываются третьим лицам и не распространяются</w:t>
      </w:r>
      <w:proofErr w:type="gramEnd"/>
      <w:r w:rsidRPr="00C47288">
        <w:rPr>
          <w:rFonts w:ascii="Times New Roman" w:hAnsi="Times New Roman" w:cs="Times New Roman"/>
          <w:sz w:val="28"/>
          <w:szCs w:val="28"/>
        </w:rPr>
        <w:t xml:space="preserve"> персональные данные без согласия субъекта персональных данных.</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 xml:space="preserve">11.10. </w:t>
      </w:r>
      <w:proofErr w:type="gramStart"/>
      <w:r w:rsidRPr="00C47288">
        <w:rPr>
          <w:rFonts w:ascii="Times New Roman" w:hAnsi="Times New Roman" w:cs="Times New Roman"/>
          <w:sz w:val="28"/>
          <w:szCs w:val="28"/>
        </w:rPr>
        <w:t>Ответственный</w:t>
      </w:r>
      <w:proofErr w:type="gramEnd"/>
      <w:r w:rsidRPr="00C47288">
        <w:rPr>
          <w:rFonts w:ascii="Times New Roman" w:hAnsi="Times New Roman" w:cs="Times New Roman"/>
          <w:sz w:val="28"/>
          <w:szCs w:val="28"/>
        </w:rPr>
        <w:t xml:space="preserve">  за обработку персональных данных докладывает  руководителю Главного управления о результатах проведенной проверки и мерах, необходимых для устранения выявленных нарушений.</w:t>
      </w:r>
    </w:p>
    <w:p w:rsidR="00B22491" w:rsidRPr="00C47288" w:rsidRDefault="00B22491" w:rsidP="00B22491">
      <w:pPr>
        <w:pStyle w:val="ConsPlusNormal"/>
        <w:spacing w:line="360" w:lineRule="auto"/>
        <w:ind w:firstLine="540"/>
        <w:jc w:val="both"/>
        <w:rPr>
          <w:rFonts w:ascii="Times New Roman" w:hAnsi="Times New Roman" w:cs="Times New Roman"/>
          <w:sz w:val="28"/>
          <w:szCs w:val="28"/>
        </w:rPr>
      </w:pPr>
      <w:r w:rsidRPr="00C47288">
        <w:rPr>
          <w:rFonts w:ascii="Times New Roman" w:hAnsi="Times New Roman" w:cs="Times New Roman"/>
          <w:sz w:val="28"/>
          <w:szCs w:val="28"/>
        </w:rPr>
        <w:t xml:space="preserve">11.11. По существу поставленных в </w:t>
      </w:r>
      <w:proofErr w:type="gramStart"/>
      <w:r w:rsidRPr="00C47288">
        <w:rPr>
          <w:rFonts w:ascii="Times New Roman" w:hAnsi="Times New Roman" w:cs="Times New Roman"/>
          <w:sz w:val="28"/>
          <w:szCs w:val="28"/>
        </w:rPr>
        <w:t>обращении</w:t>
      </w:r>
      <w:proofErr w:type="gramEnd"/>
      <w:r w:rsidRPr="00C47288">
        <w:rPr>
          <w:rFonts w:ascii="Times New Roman" w:hAnsi="Times New Roman" w:cs="Times New Roman"/>
          <w:sz w:val="28"/>
          <w:szCs w:val="28"/>
        </w:rPr>
        <w:t xml:space="preserve"> (жалобе) вопросов ответственный  за обработку персональных данных в течение 5 рабочих дней со дня окончания проверки дает письменный ответ заявителю.</w:t>
      </w:r>
    </w:p>
    <w:p w:rsidR="00B22491" w:rsidRPr="00C47288" w:rsidRDefault="00B22491" w:rsidP="00B22491">
      <w:pPr>
        <w:widowControl w:val="0"/>
        <w:autoSpaceDE w:val="0"/>
        <w:autoSpaceDN w:val="0"/>
        <w:adjustRightInd w:val="0"/>
        <w:spacing w:after="0" w:line="240" w:lineRule="auto"/>
        <w:jc w:val="both"/>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line="360" w:lineRule="auto"/>
        <w:ind w:firstLine="709"/>
        <w:jc w:val="center"/>
        <w:rPr>
          <w:rFonts w:ascii="Times New Roman" w:hAnsi="Times New Roman" w:cs="Times New Roman"/>
          <w:sz w:val="28"/>
          <w:szCs w:val="28"/>
        </w:rPr>
      </w:pPr>
      <w:r w:rsidRPr="00C47288">
        <w:rPr>
          <w:rFonts w:ascii="Times New Roman" w:hAnsi="Times New Roman" w:cs="Times New Roman"/>
          <w:sz w:val="28"/>
          <w:szCs w:val="28"/>
        </w:rPr>
        <w:t>X</w:t>
      </w:r>
      <w:r w:rsidRPr="00C47288">
        <w:rPr>
          <w:rFonts w:ascii="Times New Roman" w:hAnsi="Times New Roman" w:cs="Times New Roman"/>
          <w:sz w:val="28"/>
          <w:szCs w:val="28"/>
          <w:lang w:val="en-US"/>
        </w:rPr>
        <w:t>I</w:t>
      </w:r>
      <w:r w:rsidRPr="00C47288">
        <w:rPr>
          <w:rFonts w:ascii="Times New Roman" w:hAnsi="Times New Roman" w:cs="Times New Roman"/>
          <w:sz w:val="28"/>
          <w:szCs w:val="28"/>
        </w:rPr>
        <w:t xml:space="preserve">I. </w:t>
      </w:r>
      <w:proofErr w:type="gramStart"/>
      <w:r w:rsidRPr="00C47288">
        <w:rPr>
          <w:rFonts w:ascii="Times New Roman" w:hAnsi="Times New Roman" w:cs="Times New Roman"/>
          <w:sz w:val="28"/>
          <w:szCs w:val="28"/>
        </w:rPr>
        <w:t>Меры</w:t>
      </w:r>
      <w:proofErr w:type="gramEnd"/>
      <w:r w:rsidRPr="00C47288">
        <w:rPr>
          <w:rFonts w:ascii="Times New Roman" w:hAnsi="Times New Roman" w:cs="Times New Roman"/>
          <w:sz w:val="28"/>
          <w:szCs w:val="28"/>
        </w:rPr>
        <w:t xml:space="preserve"> принимаемые для защиты персональных данных</w:t>
      </w:r>
    </w:p>
    <w:p w:rsidR="00B22491" w:rsidRPr="00C47288" w:rsidRDefault="00B22491" w:rsidP="00B22491">
      <w:pPr>
        <w:widowControl w:val="0"/>
        <w:autoSpaceDE w:val="0"/>
        <w:autoSpaceDN w:val="0"/>
        <w:adjustRightInd w:val="0"/>
        <w:spacing w:after="0" w:line="240" w:lineRule="auto"/>
        <w:jc w:val="both"/>
        <w:rPr>
          <w:rFonts w:ascii="Times New Roman" w:hAnsi="Times New Roman" w:cs="Times New Roman"/>
          <w:sz w:val="28"/>
          <w:szCs w:val="28"/>
        </w:rPr>
      </w:pP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12.1. В Главном управлении принимаются необходимые и достаточные правовые, организационные и технические меры для защиты персональных данных субъектов персональных данных. К таким мерам, в частности, относятся: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12.1.1. назначение ответственного за организацию обработки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12.1.2. назначение </w:t>
      </w:r>
      <w:proofErr w:type="gramStart"/>
      <w:r w:rsidRPr="00C47288">
        <w:rPr>
          <w:rFonts w:ascii="Times New Roman" w:hAnsi="Times New Roman" w:cs="Times New Roman"/>
          <w:sz w:val="28"/>
          <w:szCs w:val="28"/>
        </w:rPr>
        <w:t>ответственного</w:t>
      </w:r>
      <w:proofErr w:type="gramEnd"/>
      <w:r w:rsidRPr="00C47288">
        <w:rPr>
          <w:rFonts w:ascii="Times New Roman" w:hAnsi="Times New Roman" w:cs="Times New Roman"/>
          <w:sz w:val="28"/>
          <w:szCs w:val="28"/>
        </w:rPr>
        <w:t xml:space="preserve"> за обеспечение безопасности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12.1.3. издание Главным управлением, документов, определяющих </w:t>
      </w:r>
      <w:r w:rsidRPr="00C47288">
        <w:rPr>
          <w:rFonts w:ascii="Times New Roman" w:hAnsi="Times New Roman" w:cs="Times New Roman"/>
          <w:sz w:val="28"/>
          <w:szCs w:val="28"/>
        </w:rPr>
        <w:lastRenderedPageBreak/>
        <w:t xml:space="preserve">политику оператора в </w:t>
      </w:r>
      <w:proofErr w:type="gramStart"/>
      <w:r w:rsidRPr="00C47288">
        <w:rPr>
          <w:rFonts w:ascii="Times New Roman" w:hAnsi="Times New Roman" w:cs="Times New Roman"/>
          <w:sz w:val="28"/>
          <w:szCs w:val="28"/>
        </w:rPr>
        <w:t>отношении</w:t>
      </w:r>
      <w:proofErr w:type="gramEnd"/>
      <w:r w:rsidRPr="00C47288">
        <w:rPr>
          <w:rFonts w:ascii="Times New Roman" w:hAnsi="Times New Roman" w:cs="Times New Roman"/>
          <w:sz w:val="28"/>
          <w:szCs w:val="28"/>
        </w:rPr>
        <w:t xml:space="preserve"> обработки персональных данных, локальных актов по вопросам обработки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12.1.4. в </w:t>
      </w:r>
      <w:proofErr w:type="gramStart"/>
      <w:r w:rsidRPr="00C47288">
        <w:rPr>
          <w:rFonts w:ascii="Times New Roman" w:hAnsi="Times New Roman" w:cs="Times New Roman"/>
          <w:sz w:val="28"/>
          <w:szCs w:val="28"/>
        </w:rPr>
        <w:t>целях</w:t>
      </w:r>
      <w:proofErr w:type="gramEnd"/>
      <w:r w:rsidRPr="00C47288">
        <w:rPr>
          <w:rFonts w:ascii="Times New Roman" w:hAnsi="Times New Roman" w:cs="Times New Roman"/>
          <w:sz w:val="28"/>
          <w:szCs w:val="28"/>
        </w:rPr>
        <w:t xml:space="preserve"> осуществления внутреннего контроля соответствия обработки персональных данных установленным требованиям в Главном управлении организовано проведение периодических проверок условий обработки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12.1.5.</w:t>
      </w:r>
      <w:r>
        <w:rPr>
          <w:rFonts w:ascii="Times New Roman" w:hAnsi="Times New Roman" w:cs="Times New Roman"/>
          <w:sz w:val="28"/>
          <w:szCs w:val="28"/>
        </w:rPr>
        <w:t xml:space="preserve"> </w:t>
      </w:r>
      <w:r w:rsidRPr="00C47288">
        <w:rPr>
          <w:rFonts w:ascii="Times New Roman" w:hAnsi="Times New Roman" w:cs="Times New Roman"/>
          <w:sz w:val="28"/>
          <w:szCs w:val="28"/>
        </w:rPr>
        <w:t>осуществление ознакомления сотрудников Главного управления, непосредственно осуществляющих обработку персональных данных, с положениями действующего законодательства Российской Федерации о персональных данных (в том числе с требованиями к защите персональных данных), локальными актами по вопросам обработки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12.1.6. определение угроз безопасности персональных данных при обработке в информационных системах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12.1.7. применение средств защиты информации, прошедших в установленном порядке процедуру оценки соответствия;</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12.1.8. осуществление оценки эффективности принимаемых мер по обеспечению безопасности персональных данных;</w:t>
      </w:r>
    </w:p>
    <w:p w:rsidR="00B22491" w:rsidRPr="00C47288" w:rsidRDefault="00B22491" w:rsidP="00B22491">
      <w:pPr>
        <w:widowControl w:val="0"/>
        <w:autoSpaceDE w:val="0"/>
        <w:autoSpaceDN w:val="0"/>
        <w:adjustRightInd w:val="0"/>
        <w:spacing w:after="0" w:line="360" w:lineRule="auto"/>
        <w:ind w:right="-1" w:firstLine="709"/>
        <w:jc w:val="both"/>
        <w:rPr>
          <w:rFonts w:ascii="Times New Roman" w:hAnsi="Times New Roman" w:cs="Times New Roman"/>
          <w:sz w:val="28"/>
          <w:szCs w:val="28"/>
        </w:rPr>
      </w:pPr>
      <w:r w:rsidRPr="00C47288">
        <w:rPr>
          <w:rFonts w:ascii="Times New Roman" w:hAnsi="Times New Roman" w:cs="Times New Roman"/>
          <w:sz w:val="28"/>
          <w:szCs w:val="28"/>
        </w:rPr>
        <w:t>12.1.9. установление</w:t>
      </w:r>
      <w:r w:rsidRPr="00C47288">
        <w:rPr>
          <w:rFonts w:ascii="Times New Roman" w:hAnsi="Times New Roman" w:cs="Times New Roman"/>
          <w:sz w:val="28"/>
          <w:szCs w:val="28"/>
        </w:rPr>
        <w:tab/>
        <w:t>правил</w:t>
      </w:r>
      <w:r w:rsidRPr="00C47288">
        <w:rPr>
          <w:rFonts w:ascii="Times New Roman" w:hAnsi="Times New Roman" w:cs="Times New Roman"/>
          <w:sz w:val="28"/>
          <w:szCs w:val="28"/>
        </w:rPr>
        <w:tab/>
        <w:t xml:space="preserve">доступа к персональным данным, обрабатываемым в информационных </w:t>
      </w:r>
      <w:proofErr w:type="gramStart"/>
      <w:r w:rsidRPr="00C47288">
        <w:rPr>
          <w:rFonts w:ascii="Times New Roman" w:hAnsi="Times New Roman" w:cs="Times New Roman"/>
          <w:sz w:val="28"/>
          <w:szCs w:val="28"/>
        </w:rPr>
        <w:t>системах</w:t>
      </w:r>
      <w:proofErr w:type="gramEnd"/>
      <w:r w:rsidRPr="00C47288">
        <w:rPr>
          <w:rFonts w:ascii="Times New Roman" w:hAnsi="Times New Roman" w:cs="Times New Roman"/>
          <w:sz w:val="28"/>
          <w:szCs w:val="28"/>
        </w:rPr>
        <w:t xml:space="preserve"> персональных данных;</w:t>
      </w:r>
    </w:p>
    <w:p w:rsidR="00B22491" w:rsidRPr="00C47288" w:rsidRDefault="00B22491" w:rsidP="00B22491">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C47288">
        <w:rPr>
          <w:rFonts w:ascii="Times New Roman" w:hAnsi="Times New Roman" w:cs="Times New Roman"/>
          <w:sz w:val="28"/>
          <w:szCs w:val="28"/>
        </w:rPr>
        <w:t xml:space="preserve">12.1.10. осуществление </w:t>
      </w:r>
      <w:proofErr w:type="gramStart"/>
      <w:r w:rsidRPr="00C47288">
        <w:rPr>
          <w:rFonts w:ascii="Times New Roman" w:hAnsi="Times New Roman" w:cs="Times New Roman"/>
          <w:sz w:val="28"/>
          <w:szCs w:val="28"/>
        </w:rPr>
        <w:t>контроля за</w:t>
      </w:r>
      <w:proofErr w:type="gramEnd"/>
      <w:r w:rsidRPr="00C47288">
        <w:rPr>
          <w:rFonts w:ascii="Times New Roman" w:hAnsi="Times New Roman" w:cs="Times New Roman"/>
          <w:sz w:val="28"/>
          <w:szCs w:val="28"/>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4550EC" w:rsidRDefault="00FA4F88"/>
    <w:sectPr w:rsidR="004550EC" w:rsidSect="00C71FC1">
      <w:headerReference w:type="default" r:id="rId2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F88" w:rsidRDefault="00FA4F88" w:rsidP="00C71FC1">
      <w:pPr>
        <w:spacing w:after="0" w:line="240" w:lineRule="auto"/>
      </w:pPr>
      <w:r>
        <w:separator/>
      </w:r>
    </w:p>
  </w:endnote>
  <w:endnote w:type="continuationSeparator" w:id="0">
    <w:p w:rsidR="00FA4F88" w:rsidRDefault="00FA4F88" w:rsidP="00C71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F88" w:rsidRDefault="00FA4F88" w:rsidP="00C71FC1">
      <w:pPr>
        <w:spacing w:after="0" w:line="240" w:lineRule="auto"/>
      </w:pPr>
      <w:r>
        <w:separator/>
      </w:r>
    </w:p>
  </w:footnote>
  <w:footnote w:type="continuationSeparator" w:id="0">
    <w:p w:rsidR="00FA4F88" w:rsidRDefault="00FA4F88" w:rsidP="00C71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1431927"/>
      <w:docPartObj>
        <w:docPartGallery w:val="Page Numbers (Top of Page)"/>
        <w:docPartUnique/>
      </w:docPartObj>
    </w:sdtPr>
    <w:sdtEndPr>
      <w:rPr>
        <w:rFonts w:ascii="Times New Roman" w:hAnsi="Times New Roman" w:cs="Times New Roman"/>
        <w:sz w:val="28"/>
      </w:rPr>
    </w:sdtEndPr>
    <w:sdtContent>
      <w:p w:rsidR="00C71FC1" w:rsidRPr="00C71FC1" w:rsidRDefault="00C71FC1">
        <w:pPr>
          <w:pStyle w:val="a4"/>
          <w:jc w:val="center"/>
          <w:rPr>
            <w:rFonts w:ascii="Times New Roman" w:hAnsi="Times New Roman" w:cs="Times New Roman"/>
            <w:sz w:val="28"/>
          </w:rPr>
        </w:pPr>
        <w:r w:rsidRPr="00C71FC1">
          <w:rPr>
            <w:rFonts w:ascii="Times New Roman" w:hAnsi="Times New Roman" w:cs="Times New Roman"/>
            <w:sz w:val="28"/>
          </w:rPr>
          <w:fldChar w:fldCharType="begin"/>
        </w:r>
        <w:r w:rsidRPr="00C71FC1">
          <w:rPr>
            <w:rFonts w:ascii="Times New Roman" w:hAnsi="Times New Roman" w:cs="Times New Roman"/>
            <w:sz w:val="28"/>
          </w:rPr>
          <w:instrText>PAGE   \* MERGEFORMAT</w:instrText>
        </w:r>
        <w:r w:rsidRPr="00C71FC1">
          <w:rPr>
            <w:rFonts w:ascii="Times New Roman" w:hAnsi="Times New Roman" w:cs="Times New Roman"/>
            <w:sz w:val="28"/>
          </w:rPr>
          <w:fldChar w:fldCharType="separate"/>
        </w:r>
        <w:r w:rsidR="00A41D28">
          <w:rPr>
            <w:rFonts w:ascii="Times New Roman" w:hAnsi="Times New Roman" w:cs="Times New Roman"/>
            <w:noProof/>
            <w:sz w:val="28"/>
          </w:rPr>
          <w:t>6</w:t>
        </w:r>
        <w:r w:rsidRPr="00C71FC1">
          <w:rPr>
            <w:rFonts w:ascii="Times New Roman" w:hAnsi="Times New Roman" w:cs="Times New Roman"/>
            <w:sz w:val="28"/>
          </w:rPr>
          <w:fldChar w:fldCharType="end"/>
        </w:r>
      </w:p>
    </w:sdtContent>
  </w:sdt>
  <w:p w:rsidR="00C71FC1" w:rsidRDefault="00C71FC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AA716D"/>
    <w:multiLevelType w:val="hybridMultilevel"/>
    <w:tmpl w:val="10FAB160"/>
    <w:lvl w:ilvl="0" w:tplc="E9E81BB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491"/>
    <w:rsid w:val="00184DAF"/>
    <w:rsid w:val="00243F89"/>
    <w:rsid w:val="006E2052"/>
    <w:rsid w:val="00710042"/>
    <w:rsid w:val="00952F83"/>
    <w:rsid w:val="00A41D28"/>
    <w:rsid w:val="00B12DAC"/>
    <w:rsid w:val="00B22491"/>
    <w:rsid w:val="00C71FC1"/>
    <w:rsid w:val="00FA4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4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B22491"/>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B22491"/>
    <w:pPr>
      <w:ind w:left="720"/>
      <w:contextualSpacing/>
    </w:pPr>
  </w:style>
  <w:style w:type="paragraph" w:customStyle="1" w:styleId="ConsPlusNormal">
    <w:name w:val="ConsPlusNormal"/>
    <w:rsid w:val="00B2249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4">
    <w:name w:val="header"/>
    <w:basedOn w:val="a"/>
    <w:link w:val="a5"/>
    <w:uiPriority w:val="99"/>
    <w:unhideWhenUsed/>
    <w:rsid w:val="00C71FC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71FC1"/>
  </w:style>
  <w:style w:type="paragraph" w:styleId="a6">
    <w:name w:val="footer"/>
    <w:basedOn w:val="a"/>
    <w:link w:val="a7"/>
    <w:uiPriority w:val="99"/>
    <w:unhideWhenUsed/>
    <w:rsid w:val="00C71FC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71F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4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B22491"/>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B22491"/>
    <w:pPr>
      <w:ind w:left="720"/>
      <w:contextualSpacing/>
    </w:pPr>
  </w:style>
  <w:style w:type="paragraph" w:customStyle="1" w:styleId="ConsPlusNormal">
    <w:name w:val="ConsPlusNormal"/>
    <w:rsid w:val="00B2249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4">
    <w:name w:val="header"/>
    <w:basedOn w:val="a"/>
    <w:link w:val="a5"/>
    <w:uiPriority w:val="99"/>
    <w:unhideWhenUsed/>
    <w:rsid w:val="00C71FC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71FC1"/>
  </w:style>
  <w:style w:type="paragraph" w:styleId="a6">
    <w:name w:val="footer"/>
    <w:basedOn w:val="a"/>
    <w:link w:val="a7"/>
    <w:uiPriority w:val="99"/>
    <w:unhideWhenUsed/>
    <w:rsid w:val="00C71FC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71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DDEACA6D4F0B0E8499C880C53004A06AF232C52213745718C9042B25969CA3ABB9041DFF67803ABCK8L" TargetMode="External"/><Relationship Id="rId13" Type="http://schemas.openxmlformats.org/officeDocument/2006/relationships/hyperlink" Target="consultantplus://offline/ref=3ADDEACA6D4F0B0E8499C880C53004A06AF337C9251A745718C9042B25B9K6L" TargetMode="External"/><Relationship Id="rId18" Type="http://schemas.openxmlformats.org/officeDocument/2006/relationships/hyperlink" Target="consultantplus://offline/ref=3ADDEACA6D4F0B0E8499C880C53004A06AF332C4251E745718C9042B25B9K6L" TargetMode="External"/><Relationship Id="rId26" Type="http://schemas.openxmlformats.org/officeDocument/2006/relationships/hyperlink" Target="consultantplus://offline/ref=3ADDEACA6D4F0B0E8499C880C53004A06AF331C9241F745718C9042B25969CA3ABB9041DFF67853ABCK4L" TargetMode="External"/><Relationship Id="rId3" Type="http://schemas.microsoft.com/office/2007/relationships/stylesWithEffects" Target="stylesWithEffects.xml"/><Relationship Id="rId21" Type="http://schemas.openxmlformats.org/officeDocument/2006/relationships/hyperlink" Target="consultantplus://offline/ref=3ADDEACA6D4F0B0E8499C880C53004A063F532C22A10295D10900829B2K2L" TargetMode="External"/><Relationship Id="rId7" Type="http://schemas.openxmlformats.org/officeDocument/2006/relationships/endnotes" Target="endnotes.xml"/><Relationship Id="rId12" Type="http://schemas.openxmlformats.org/officeDocument/2006/relationships/hyperlink" Target="consultantplus://offline/ref=3ADDEACA6D4F0B0E8499C880C53004A06AF331C9241F745718C9042B25969CA3ABB9041DFF67843DBCK9L" TargetMode="External"/><Relationship Id="rId17" Type="http://schemas.openxmlformats.org/officeDocument/2006/relationships/hyperlink" Target="consultantplus://offline/ref=3ADDEACA6D4F0B0E8499C880C53004A06AF337C0251B745718C9042B25B9K6L" TargetMode="External"/><Relationship Id="rId25" Type="http://schemas.openxmlformats.org/officeDocument/2006/relationships/hyperlink" Target="consultantplus://offline/ref=3ADDEACA6D4F0B0E8499C880C53004A06AF331C9241F745718C9042B25969CA3ABB9041DFF678539BCK7L" TargetMode="External"/><Relationship Id="rId2" Type="http://schemas.openxmlformats.org/officeDocument/2006/relationships/styles" Target="styles.xml"/><Relationship Id="rId16" Type="http://schemas.openxmlformats.org/officeDocument/2006/relationships/hyperlink" Target="consultantplus://offline/ref=3ADDEACA6D4F0B0E8499C880C53004A06AF13AC82A1F745718C9042B25B9K6L" TargetMode="External"/><Relationship Id="rId20" Type="http://schemas.openxmlformats.org/officeDocument/2006/relationships/hyperlink" Target="consultantplus://offline/ref=3ADDEACA6D4F0B0E8499C880C53004A06AF33AC4211E745718C9042B25B9K6L"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ADDEACA6D4F0B0E8499C880C53004A06AF034C92012745718C9042B25B9K6L" TargetMode="External"/><Relationship Id="rId24" Type="http://schemas.openxmlformats.org/officeDocument/2006/relationships/hyperlink" Target="consultantplus://offline/ref=3ADDEACA6D4F0B0E8499C880C53004A06AF331C9241F745718C9042B25969CA3ABB9041DFF67843FBCK1L" TargetMode="External"/><Relationship Id="rId5" Type="http://schemas.openxmlformats.org/officeDocument/2006/relationships/webSettings" Target="webSettings.xml"/><Relationship Id="rId15" Type="http://schemas.openxmlformats.org/officeDocument/2006/relationships/hyperlink" Target="consultantplus://offline/ref=3ADDEACA6D4F0B0E8499C880C53004A06AF333C22718745718C9042B25B9K6L" TargetMode="External"/><Relationship Id="rId23" Type="http://schemas.openxmlformats.org/officeDocument/2006/relationships/hyperlink" Target="consultantplus://offline/ref=3ADDEACA6D4F0B0E8499C880C53004A06CF43AC32610295D10900829B2K2L" TargetMode="External"/><Relationship Id="rId28" Type="http://schemas.openxmlformats.org/officeDocument/2006/relationships/hyperlink" Target="consultantplus://offline/ref=3ADDEACA6D4F0B0E8499C880C53004A06AF331C9241F745718C9042B25969CA3ABB9041DFF67853FBCK9L" TargetMode="External"/><Relationship Id="rId10" Type="http://schemas.openxmlformats.org/officeDocument/2006/relationships/hyperlink" Target="consultantplus://offline/ref=3ADDEACA6D4F0B0E8499C880C53004A06AF334C0271E745718C9042B25B9K6L" TargetMode="External"/><Relationship Id="rId19" Type="http://schemas.openxmlformats.org/officeDocument/2006/relationships/hyperlink" Target="consultantplus://offline/ref=3ADDEACA6D4F0B0E8499C880C53004A06AF635C3271D745718C9042B25B9K6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ADDEACA6D4F0B0E8499C880C53004A06AF232C12618745718C9042B25B9K6L" TargetMode="External"/><Relationship Id="rId14" Type="http://schemas.openxmlformats.org/officeDocument/2006/relationships/hyperlink" Target="consultantplus://offline/ref=3ADDEACA6D4F0B0E8499C880C53004A06AF13AC5211F745718C9042B25B9K6L" TargetMode="External"/><Relationship Id="rId22" Type="http://schemas.openxmlformats.org/officeDocument/2006/relationships/hyperlink" Target="consultantplus://offline/ref=3ADDEACA6D4F0B0E8499C880C53004A06AF132C02212745718C9042B25B9K6L" TargetMode="External"/><Relationship Id="rId27" Type="http://schemas.openxmlformats.org/officeDocument/2006/relationships/hyperlink" Target="consultantplus://offline/ref=3ADDEACA6D4F0B0E8499C880C53004A06AF331C9241F745718C9042B25969CA3ABB9041DFF67853CBCK6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36</Pages>
  <Words>9438</Words>
  <Characters>53798</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Третьякова Алина Алексеевна</dc:creator>
  <cp:lastModifiedBy>Третьякова Алина Алексеевна</cp:lastModifiedBy>
  <cp:revision>8</cp:revision>
  <dcterms:created xsi:type="dcterms:W3CDTF">2020-08-27T11:36:00Z</dcterms:created>
  <dcterms:modified xsi:type="dcterms:W3CDTF">2020-08-27T11:55:00Z</dcterms:modified>
</cp:coreProperties>
</file>