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B8" w:rsidRPr="004F6BB8" w:rsidRDefault="004F6BB8" w:rsidP="004F6BB8">
      <w:pPr>
        <w:spacing w:after="0" w:line="240" w:lineRule="auto"/>
        <w:jc w:val="right"/>
        <w:rPr>
          <w:rFonts w:ascii="Times New Roman" w:eastAsia="Times New Roman" w:hAnsi="Times New Roman" w:cs="Times New Roman"/>
          <w:b/>
          <w:sz w:val="28"/>
          <w:szCs w:val="28"/>
        </w:rPr>
      </w:pPr>
      <w:bookmarkStart w:id="0" w:name="_GoBack"/>
      <w:bookmarkEnd w:id="0"/>
      <w:r w:rsidRPr="004F6BB8">
        <w:rPr>
          <w:rFonts w:ascii="Times New Roman" w:eastAsia="Times New Roman" w:hAnsi="Times New Roman" w:cs="Times New Roman"/>
          <w:b/>
          <w:sz w:val="28"/>
          <w:szCs w:val="28"/>
        </w:rPr>
        <w:t>Приложение к документации о закупке</w:t>
      </w:r>
    </w:p>
    <w:p w:rsidR="004F6BB8" w:rsidRPr="004F6BB8" w:rsidRDefault="004F6BB8" w:rsidP="004F6BB8">
      <w:pPr>
        <w:spacing w:after="0" w:line="240" w:lineRule="auto"/>
        <w:jc w:val="right"/>
        <w:rPr>
          <w:rFonts w:ascii="Times New Roman" w:eastAsia="Times New Roman" w:hAnsi="Times New Roman" w:cs="Times New Roman"/>
          <w:b/>
          <w:sz w:val="28"/>
          <w:szCs w:val="28"/>
        </w:rPr>
      </w:pPr>
    </w:p>
    <w:p w:rsidR="004F6BB8" w:rsidRPr="004F6BB8" w:rsidRDefault="004F6BB8" w:rsidP="004F6BB8">
      <w:pPr>
        <w:spacing w:after="0" w:line="240" w:lineRule="auto"/>
        <w:jc w:val="center"/>
        <w:rPr>
          <w:rFonts w:ascii="Times New Roman" w:eastAsia="Times New Roman" w:hAnsi="Times New Roman" w:cs="Times New Roman"/>
          <w:b/>
        </w:rPr>
      </w:pPr>
    </w:p>
    <w:p w:rsidR="004F6BB8" w:rsidRPr="004F6BB8" w:rsidRDefault="004F6BB8" w:rsidP="004F6BB8">
      <w:pPr>
        <w:spacing w:after="0" w:line="240" w:lineRule="auto"/>
        <w:jc w:val="center"/>
        <w:rPr>
          <w:rFonts w:ascii="Times New Roman" w:eastAsia="Times New Roman" w:hAnsi="Times New Roman" w:cs="Times New Roman"/>
          <w:b/>
        </w:rPr>
      </w:pPr>
    </w:p>
    <w:p w:rsidR="004F6BB8" w:rsidRPr="004F6BB8" w:rsidRDefault="004F6BB8" w:rsidP="004F6BB8">
      <w:pPr>
        <w:spacing w:after="0" w:line="240" w:lineRule="auto"/>
        <w:jc w:val="center"/>
        <w:rPr>
          <w:rFonts w:ascii="Times New Roman" w:eastAsia="Times New Roman" w:hAnsi="Times New Roman" w:cs="Times New Roman"/>
          <w:b/>
        </w:rPr>
      </w:pPr>
      <w:r w:rsidRPr="004F6BB8">
        <w:rPr>
          <w:rFonts w:ascii="Times New Roman" w:eastAsia="Times New Roman" w:hAnsi="Times New Roman" w:cs="Times New Roman"/>
          <w:b/>
        </w:rPr>
        <w:t>ДОГОВОР № ____</w:t>
      </w:r>
    </w:p>
    <w:p w:rsidR="004F6BB8" w:rsidRPr="004F6BB8" w:rsidRDefault="004F6BB8" w:rsidP="004F6BB8">
      <w:pPr>
        <w:spacing w:after="0" w:line="240" w:lineRule="auto"/>
        <w:rPr>
          <w:rFonts w:ascii="Times New Roman" w:eastAsia="Times New Roman" w:hAnsi="Times New Roman" w:cs="Times New Roman"/>
        </w:rPr>
      </w:pPr>
    </w:p>
    <w:p w:rsidR="004F6BB8" w:rsidRPr="004F6BB8" w:rsidRDefault="004F6BB8" w:rsidP="004F6BB8">
      <w:pPr>
        <w:spacing w:after="0" w:line="240" w:lineRule="auto"/>
        <w:rPr>
          <w:rFonts w:ascii="Times New Roman" w:eastAsia="Times New Roman" w:hAnsi="Times New Roman" w:cs="Times New Roman"/>
        </w:rPr>
      </w:pPr>
      <w:r w:rsidRPr="004F6BB8">
        <w:rPr>
          <w:rFonts w:ascii="Times New Roman" w:eastAsia="Times New Roman" w:hAnsi="Times New Roman" w:cs="Times New Roman"/>
        </w:rPr>
        <w:t>г. ___________                                                                                                                                                                                                          «__» ______ 20__ г.</w:t>
      </w:r>
    </w:p>
    <w:p w:rsidR="004F6BB8" w:rsidRPr="004F6BB8" w:rsidRDefault="004F6BB8" w:rsidP="004F6BB8">
      <w:pPr>
        <w:spacing w:after="0" w:line="240" w:lineRule="auto"/>
        <w:rPr>
          <w:rFonts w:ascii="Times New Roman" w:eastAsia="Times New Roman" w:hAnsi="Times New Roman" w:cs="Times New Roman"/>
        </w:rPr>
      </w:pPr>
    </w:p>
    <w:p w:rsidR="004F6BB8" w:rsidRPr="004F6BB8" w:rsidRDefault="004F6BB8" w:rsidP="004F6BB8">
      <w:pPr>
        <w:spacing w:after="0" w:line="240" w:lineRule="auto"/>
        <w:jc w:val="both"/>
        <w:rPr>
          <w:rFonts w:ascii="Times New Roman" w:eastAsia="Times New Roman" w:hAnsi="Times New Roman" w:cs="Times New Roman"/>
        </w:rPr>
      </w:pPr>
      <w:r w:rsidRPr="004F6BB8">
        <w:rPr>
          <w:rFonts w:ascii="Times New Roman" w:eastAsia="Times New Roman" w:hAnsi="Times New Roman" w:cs="Times New Roman"/>
        </w:rPr>
        <w:t>________________________________________, именуемое в дальнейшем «Исполнитель», в лице ___________________________________, действующего на основании _____________________,  _______________________________, именуемое в дальнейшем «Заказчик», _________________________________в лице _______________________________________________, действующего на основании ___________________________________________________________ и ____________________________________________________________________________________, именуемое в дальнейшем «Плательщик», в лице ___________________________________________, действующего на основании ___________________________________________________________, совместно именуемые Стороны, в рамках исполнения государственного контракта (контракта, договора) от ___ №______ заключили настоящий Договор на оказание возмездных услуг (далее – Договор) о нижеследующем:</w:t>
      </w:r>
    </w:p>
    <w:p w:rsidR="004F6BB8" w:rsidRPr="004F6BB8" w:rsidRDefault="004F6BB8" w:rsidP="004F6BB8">
      <w:pPr>
        <w:spacing w:after="0" w:line="240" w:lineRule="auto"/>
        <w:ind w:firstLine="709"/>
        <w:jc w:val="both"/>
        <w:rPr>
          <w:rFonts w:ascii="Times New Roman" w:eastAsia="Times New Roman" w:hAnsi="Times New Roman" w:cs="Times New Roman"/>
        </w:rPr>
      </w:pPr>
    </w:p>
    <w:p w:rsidR="004F6BB8" w:rsidRPr="004F6BB8" w:rsidRDefault="004F6BB8" w:rsidP="004F6BB8">
      <w:pPr>
        <w:numPr>
          <w:ilvl w:val="0"/>
          <w:numId w:val="20"/>
        </w:numPr>
        <w:spacing w:after="0" w:line="240" w:lineRule="auto"/>
        <w:jc w:val="center"/>
        <w:rPr>
          <w:rFonts w:ascii="Times New Roman" w:eastAsia="Calibri" w:hAnsi="Times New Roman" w:cs="Times New Roman"/>
          <w:b/>
        </w:rPr>
      </w:pPr>
      <w:r w:rsidRPr="004F6BB8">
        <w:rPr>
          <w:rFonts w:ascii="Times New Roman" w:eastAsia="Calibri" w:hAnsi="Times New Roman" w:cs="Times New Roman"/>
          <w:b/>
        </w:rPr>
        <w:t>Предмет договора</w:t>
      </w:r>
    </w:p>
    <w:p w:rsidR="004F6BB8" w:rsidRPr="004F6BB8" w:rsidRDefault="004F6BB8" w:rsidP="004F6BB8">
      <w:pPr>
        <w:spacing w:after="0" w:line="240" w:lineRule="auto"/>
        <w:ind w:left="720"/>
        <w:rPr>
          <w:rFonts w:ascii="Times New Roman" w:eastAsia="Calibri" w:hAnsi="Times New Roman" w:cs="Times New Roman"/>
          <w:b/>
        </w:rPr>
      </w:pPr>
    </w:p>
    <w:p w:rsidR="004F6BB8" w:rsidRPr="004F6BB8" w:rsidRDefault="004F6BB8" w:rsidP="004F6BB8">
      <w:pPr>
        <w:numPr>
          <w:ilvl w:val="1"/>
          <w:numId w:val="20"/>
        </w:numPr>
        <w:tabs>
          <w:tab w:val="left" w:pos="1276"/>
        </w:tabs>
        <w:spacing w:after="0" w:line="240" w:lineRule="auto"/>
        <w:ind w:firstLine="709"/>
        <w:jc w:val="both"/>
        <w:rPr>
          <w:rFonts w:ascii="Times New Roman" w:eastAsia="Calibri" w:hAnsi="Times New Roman" w:cs="Times New Roman"/>
          <w:b/>
        </w:rPr>
      </w:pPr>
      <w:r w:rsidRPr="004F6BB8">
        <w:rPr>
          <w:rFonts w:ascii="Times New Roman" w:eastAsia="Calibri" w:hAnsi="Times New Roman" w:cs="Times New Roman"/>
        </w:rPr>
        <w:t>Исполнитель по заявкам Заказчика принимает на себя обязательства в течение срока действия настоящего Договора оказать услуги по проведению исследований (испытаний), предоставленных ему Заказчиком или Плательщиком проб (образцов) (далее-услуги), а Заказчик обязуется принять услуги на условиях и в порядке, предусмотренных настоящим Договором.</w:t>
      </w:r>
    </w:p>
    <w:p w:rsidR="004F6BB8" w:rsidRPr="004F6BB8" w:rsidRDefault="004F6BB8" w:rsidP="004F6BB8">
      <w:pPr>
        <w:numPr>
          <w:ilvl w:val="1"/>
          <w:numId w:val="20"/>
        </w:numPr>
        <w:tabs>
          <w:tab w:val="left" w:pos="1276"/>
        </w:tabs>
        <w:spacing w:after="0" w:line="240" w:lineRule="auto"/>
        <w:ind w:firstLine="709"/>
        <w:jc w:val="both"/>
        <w:rPr>
          <w:rFonts w:ascii="Times New Roman" w:eastAsia="Calibri" w:hAnsi="Times New Roman" w:cs="Times New Roman"/>
          <w:b/>
        </w:rPr>
      </w:pPr>
      <w:r w:rsidRPr="004F6BB8">
        <w:rPr>
          <w:rFonts w:ascii="Times New Roman" w:eastAsia="Calibri" w:hAnsi="Times New Roman" w:cs="Times New Roman"/>
        </w:rPr>
        <w:t xml:space="preserve">Плательщик обязан оплатить Услуги Исполнителя на условиях и в порядке, предусмотренных настоящим Договором. </w:t>
      </w:r>
    </w:p>
    <w:p w:rsidR="004F6BB8" w:rsidRPr="004F6BB8" w:rsidRDefault="004F6BB8" w:rsidP="004F6BB8">
      <w:pPr>
        <w:numPr>
          <w:ilvl w:val="1"/>
          <w:numId w:val="20"/>
        </w:numPr>
        <w:tabs>
          <w:tab w:val="left" w:pos="1276"/>
        </w:tabs>
        <w:spacing w:after="0" w:line="240" w:lineRule="auto"/>
        <w:ind w:firstLine="709"/>
        <w:jc w:val="both"/>
        <w:rPr>
          <w:rFonts w:ascii="Times New Roman" w:eastAsia="Calibri" w:hAnsi="Times New Roman" w:cs="Times New Roman"/>
          <w:b/>
        </w:rPr>
      </w:pPr>
      <w:r w:rsidRPr="004F6BB8">
        <w:rPr>
          <w:rFonts w:ascii="Times New Roman" w:eastAsia="Calibri" w:hAnsi="Times New Roman" w:cs="Times New Roman"/>
        </w:rPr>
        <w:t>Качество услуг должно соответствовать нормам действующих нормативных правовых актов Российской Федерации и иной нормативной документации, регламентирующим проведение лабораторных исследований (испытаний).</w:t>
      </w:r>
    </w:p>
    <w:p w:rsidR="004F6BB8" w:rsidRPr="004F6BB8" w:rsidRDefault="004F6BB8" w:rsidP="004F6BB8">
      <w:pPr>
        <w:numPr>
          <w:ilvl w:val="1"/>
          <w:numId w:val="20"/>
        </w:numPr>
        <w:tabs>
          <w:tab w:val="left" w:pos="1276"/>
        </w:tabs>
        <w:spacing w:after="0" w:line="240" w:lineRule="auto"/>
        <w:ind w:firstLine="709"/>
        <w:jc w:val="both"/>
        <w:rPr>
          <w:rFonts w:ascii="Times New Roman" w:eastAsia="Calibri" w:hAnsi="Times New Roman" w:cs="Times New Roman"/>
          <w:b/>
        </w:rPr>
      </w:pPr>
      <w:r w:rsidRPr="004F6BB8">
        <w:rPr>
          <w:rFonts w:ascii="Times New Roman" w:eastAsia="Calibri" w:hAnsi="Times New Roman" w:cs="Times New Roman"/>
        </w:rPr>
        <w:t>Испытательная лаборатория Исполнителя аккредитована Федеральной службой по аккредитации в национальной системе аккредитации в качестве испытательной лаборатории (центра), а также имеет необходимую для проведения исследований аккредитацию, лицензии, заключения и иные разрешительные документы на выполнение исследований (испытаний).</w:t>
      </w:r>
    </w:p>
    <w:p w:rsidR="004F6BB8" w:rsidRPr="004F6BB8" w:rsidRDefault="004F6BB8" w:rsidP="004F6BB8">
      <w:pPr>
        <w:numPr>
          <w:ilvl w:val="1"/>
          <w:numId w:val="20"/>
        </w:numPr>
        <w:spacing w:after="0" w:line="240" w:lineRule="auto"/>
        <w:ind w:firstLine="713"/>
        <w:jc w:val="both"/>
        <w:rPr>
          <w:rFonts w:ascii="Times New Roman" w:eastAsia="Calibri" w:hAnsi="Times New Roman" w:cs="Times New Roman"/>
        </w:rPr>
      </w:pPr>
      <w:r w:rsidRPr="004F6BB8">
        <w:rPr>
          <w:rFonts w:ascii="Times New Roman" w:eastAsia="Calibri" w:hAnsi="Times New Roman" w:cs="Times New Roman"/>
        </w:rPr>
        <w:t>Место проведения исследований (испытаний): по местонахождению Исполнителя.</w:t>
      </w:r>
    </w:p>
    <w:p w:rsidR="004F6BB8" w:rsidRPr="004F6BB8" w:rsidRDefault="004F6BB8" w:rsidP="004F6BB8">
      <w:pPr>
        <w:tabs>
          <w:tab w:val="left" w:pos="1276"/>
        </w:tabs>
        <w:spacing w:after="0" w:line="240" w:lineRule="auto"/>
        <w:ind w:left="720"/>
        <w:jc w:val="both"/>
        <w:rPr>
          <w:rFonts w:ascii="Times New Roman" w:eastAsia="Calibri" w:hAnsi="Times New Roman" w:cs="Times New Roman"/>
        </w:rPr>
      </w:pPr>
    </w:p>
    <w:p w:rsidR="004F6BB8" w:rsidRPr="004F6BB8" w:rsidRDefault="004F6BB8" w:rsidP="004F6BB8">
      <w:pPr>
        <w:numPr>
          <w:ilvl w:val="0"/>
          <w:numId w:val="20"/>
        </w:numPr>
        <w:spacing w:after="0" w:line="240" w:lineRule="auto"/>
        <w:ind w:firstLine="709"/>
        <w:jc w:val="center"/>
        <w:rPr>
          <w:rFonts w:ascii="Times New Roman" w:eastAsia="Calibri" w:hAnsi="Times New Roman" w:cs="Times New Roman"/>
          <w:b/>
        </w:rPr>
      </w:pPr>
      <w:r w:rsidRPr="004F6BB8">
        <w:rPr>
          <w:rFonts w:ascii="Times New Roman" w:eastAsia="Calibri" w:hAnsi="Times New Roman" w:cs="Times New Roman"/>
          <w:b/>
        </w:rPr>
        <w:t>Права и обязанности сторон</w:t>
      </w:r>
    </w:p>
    <w:p w:rsidR="004F6BB8" w:rsidRPr="004F6BB8" w:rsidRDefault="004F6BB8" w:rsidP="004F6BB8">
      <w:pPr>
        <w:spacing w:after="0" w:line="240" w:lineRule="auto"/>
        <w:ind w:left="709"/>
        <w:rPr>
          <w:rFonts w:ascii="Times New Roman" w:eastAsia="Calibri" w:hAnsi="Times New Roman" w:cs="Times New Roman"/>
          <w:b/>
        </w:rPr>
      </w:pPr>
    </w:p>
    <w:p w:rsidR="004F6BB8" w:rsidRPr="004F6BB8" w:rsidRDefault="004F6BB8" w:rsidP="004F6BB8">
      <w:pPr>
        <w:numPr>
          <w:ilvl w:val="1"/>
          <w:numId w:val="20"/>
        </w:numPr>
        <w:spacing w:after="0" w:line="240" w:lineRule="auto"/>
        <w:ind w:firstLine="709"/>
        <w:jc w:val="both"/>
        <w:rPr>
          <w:rFonts w:ascii="Times New Roman" w:eastAsia="Calibri" w:hAnsi="Times New Roman" w:cs="Times New Roman"/>
        </w:rPr>
      </w:pPr>
      <w:r w:rsidRPr="004F6BB8">
        <w:rPr>
          <w:rFonts w:ascii="Times New Roman" w:eastAsia="Calibri" w:hAnsi="Times New Roman" w:cs="Times New Roman"/>
        </w:rPr>
        <w:t>Исполнитель обязуется:</w:t>
      </w:r>
    </w:p>
    <w:p w:rsidR="004F6BB8" w:rsidRPr="004F6BB8" w:rsidRDefault="004F6BB8" w:rsidP="004F6BB8">
      <w:pPr>
        <w:numPr>
          <w:ilvl w:val="2"/>
          <w:numId w:val="20"/>
        </w:numPr>
        <w:spacing w:after="0" w:line="240" w:lineRule="auto"/>
        <w:ind w:left="993" w:firstLine="1516"/>
        <w:jc w:val="both"/>
        <w:rPr>
          <w:rFonts w:ascii="Times New Roman" w:eastAsia="Calibri" w:hAnsi="Times New Roman" w:cs="Times New Roman"/>
        </w:rPr>
      </w:pPr>
      <w:r w:rsidRPr="004F6BB8">
        <w:rPr>
          <w:rFonts w:ascii="Times New Roman" w:eastAsia="Calibri" w:hAnsi="Times New Roman" w:cs="Times New Roman"/>
        </w:rPr>
        <w:t>Осуществлять исследования (испытания) по перечню, согласно Приложению № 1 к настоящему Договору, предоставленных в соответствии с пунктом 1.1 настоящего Договора образцов на основании заявок на проведение испытаний (далее-заявки), поступивших от Заказчика в течение срока действия настоящего Договора.</w:t>
      </w:r>
    </w:p>
    <w:p w:rsidR="004F6BB8" w:rsidRPr="004F6BB8" w:rsidRDefault="004F6BB8" w:rsidP="004F6BB8">
      <w:pPr>
        <w:numPr>
          <w:ilvl w:val="2"/>
          <w:numId w:val="20"/>
        </w:numPr>
        <w:spacing w:after="0" w:line="240" w:lineRule="auto"/>
        <w:ind w:left="993" w:firstLine="1516"/>
        <w:jc w:val="both"/>
        <w:rPr>
          <w:rFonts w:ascii="Times New Roman" w:eastAsia="Calibri" w:hAnsi="Times New Roman" w:cs="Times New Roman"/>
        </w:rPr>
      </w:pPr>
      <w:r w:rsidRPr="004F6BB8">
        <w:rPr>
          <w:rFonts w:ascii="Times New Roman" w:eastAsia="Calibri" w:hAnsi="Times New Roman" w:cs="Times New Roman"/>
        </w:rPr>
        <w:t>Назначить своего ответственного представителя для решения общих вопросов и обеспечения контроля за выполнением условий настоящего Договора.</w:t>
      </w:r>
    </w:p>
    <w:p w:rsidR="004F6BB8" w:rsidRPr="004F6BB8" w:rsidRDefault="004F6BB8" w:rsidP="004F6BB8">
      <w:pPr>
        <w:numPr>
          <w:ilvl w:val="2"/>
          <w:numId w:val="20"/>
        </w:numPr>
        <w:spacing w:after="0" w:line="240" w:lineRule="auto"/>
        <w:ind w:left="993" w:firstLine="1516"/>
        <w:jc w:val="both"/>
        <w:rPr>
          <w:rFonts w:ascii="Times New Roman" w:eastAsia="Calibri" w:hAnsi="Times New Roman" w:cs="Times New Roman"/>
        </w:rPr>
      </w:pPr>
      <w:r w:rsidRPr="004F6BB8">
        <w:rPr>
          <w:rFonts w:ascii="Times New Roman" w:eastAsia="Calibri" w:hAnsi="Times New Roman" w:cs="Times New Roman"/>
        </w:rPr>
        <w:t>После проведения исследований (испытаний) предоставленных проб (образцов) подготовить и передать Заказчику или его уполномоченному представителю (нарочному) протокол испытаний и два экземпляра акта оказанных услуг.</w:t>
      </w:r>
    </w:p>
    <w:p w:rsidR="004F6BB8" w:rsidRPr="004F6BB8" w:rsidRDefault="004F6BB8" w:rsidP="004F6BB8">
      <w:pPr>
        <w:numPr>
          <w:ilvl w:val="1"/>
          <w:numId w:val="20"/>
        </w:numPr>
        <w:shd w:val="clear" w:color="auto" w:fill="FFFFFF" w:themeFill="background1"/>
        <w:spacing w:after="0" w:line="240" w:lineRule="auto"/>
        <w:ind w:firstLine="709"/>
        <w:jc w:val="both"/>
        <w:rPr>
          <w:rFonts w:ascii="Times New Roman" w:eastAsia="Calibri" w:hAnsi="Times New Roman" w:cs="Times New Roman"/>
        </w:rPr>
      </w:pPr>
      <w:r w:rsidRPr="004F6BB8">
        <w:rPr>
          <w:rFonts w:ascii="Times New Roman" w:eastAsia="Calibri" w:hAnsi="Times New Roman" w:cs="Times New Roman"/>
        </w:rPr>
        <w:t>Исполнитель вправе:</w:t>
      </w:r>
    </w:p>
    <w:p w:rsidR="004F6BB8" w:rsidRPr="004F6BB8" w:rsidRDefault="004F6BB8" w:rsidP="004F6BB8">
      <w:pPr>
        <w:numPr>
          <w:ilvl w:val="2"/>
          <w:numId w:val="20"/>
        </w:numPr>
        <w:shd w:val="clear" w:color="auto" w:fill="FFFFFF" w:themeFill="background1"/>
        <w:spacing w:after="0" w:line="240" w:lineRule="auto"/>
        <w:ind w:left="993" w:firstLine="1559"/>
        <w:jc w:val="both"/>
        <w:rPr>
          <w:rFonts w:ascii="Times New Roman" w:eastAsia="Calibri" w:hAnsi="Times New Roman" w:cs="Times New Roman"/>
        </w:rPr>
      </w:pPr>
      <w:r w:rsidRPr="004F6BB8">
        <w:rPr>
          <w:rFonts w:ascii="Times New Roman" w:eastAsia="Calibri" w:hAnsi="Times New Roman" w:cs="Times New Roman"/>
        </w:rPr>
        <w:t>Оказывать Услуги своими силами и средствами. В случае необходимости Исполнитель имеет право привлекать к выполнению условий Договора третьих лиц, имеющих необходимую для проведения исследований аккредитацию, лицензии, заключения и иные разрешительные документы на выполнение исследований (испытаний).</w:t>
      </w:r>
    </w:p>
    <w:p w:rsidR="004F6BB8" w:rsidRPr="004F6BB8" w:rsidRDefault="004F6BB8" w:rsidP="004F6BB8">
      <w:pPr>
        <w:numPr>
          <w:ilvl w:val="2"/>
          <w:numId w:val="20"/>
        </w:numPr>
        <w:shd w:val="clear" w:color="auto" w:fill="FFFFFF" w:themeFill="background1"/>
        <w:spacing w:after="0" w:line="240" w:lineRule="auto"/>
        <w:ind w:left="993" w:firstLine="1559"/>
        <w:jc w:val="both"/>
        <w:rPr>
          <w:rFonts w:ascii="Times New Roman" w:eastAsia="Calibri" w:hAnsi="Times New Roman" w:cs="Times New Roman"/>
        </w:rPr>
      </w:pPr>
      <w:r w:rsidRPr="004F6BB8">
        <w:rPr>
          <w:rFonts w:ascii="Times New Roman" w:eastAsia="Calibri" w:hAnsi="Times New Roman" w:cs="Times New Roman"/>
        </w:rPr>
        <w:t>В случае необходимости требовать от Заказчика предоставления необходимых сведений и документов, снимать копии документов в целях исполнения обязательств по настоящему Договору.</w:t>
      </w:r>
    </w:p>
    <w:p w:rsidR="004F6BB8" w:rsidRPr="004F6BB8" w:rsidRDefault="004F6BB8" w:rsidP="004F6BB8">
      <w:pPr>
        <w:numPr>
          <w:ilvl w:val="1"/>
          <w:numId w:val="20"/>
        </w:numPr>
        <w:shd w:val="clear" w:color="auto" w:fill="FFFFFF" w:themeFill="background1"/>
        <w:spacing w:after="0" w:line="240" w:lineRule="auto"/>
        <w:ind w:firstLine="709"/>
        <w:jc w:val="both"/>
        <w:rPr>
          <w:rFonts w:ascii="Times New Roman" w:eastAsia="Calibri" w:hAnsi="Times New Roman" w:cs="Times New Roman"/>
        </w:rPr>
      </w:pPr>
      <w:r w:rsidRPr="004F6BB8">
        <w:rPr>
          <w:rFonts w:ascii="Times New Roman" w:eastAsia="Calibri" w:hAnsi="Times New Roman" w:cs="Times New Roman"/>
        </w:rPr>
        <w:t>Заказчик обязуется:</w:t>
      </w:r>
    </w:p>
    <w:p w:rsidR="004F6BB8" w:rsidRPr="004F6BB8" w:rsidRDefault="004F6BB8" w:rsidP="004F6BB8">
      <w:pPr>
        <w:shd w:val="clear" w:color="auto" w:fill="FFFFFF" w:themeFill="background1"/>
        <w:spacing w:after="0" w:line="240" w:lineRule="auto"/>
        <w:ind w:left="993" w:firstLine="1559"/>
        <w:jc w:val="both"/>
        <w:rPr>
          <w:rFonts w:ascii="Times New Roman" w:eastAsia="Calibri" w:hAnsi="Times New Roman" w:cs="Times New Roman"/>
        </w:rPr>
      </w:pPr>
      <w:r w:rsidRPr="004F6BB8">
        <w:rPr>
          <w:rFonts w:ascii="Times New Roman" w:eastAsia="Calibri" w:hAnsi="Times New Roman" w:cs="Times New Roman"/>
        </w:rPr>
        <w:t>2.3.1. Предварительно (в срок не позднее 24-х часов, а в случае поставки скоропортящейся продукции - немедленно) уведомить Плательщика о месте, времени, сроке прибытия для участия в проведении отбора проб (образцов), а также о необходимости замены поставленного товара в объеме, необходимом для проведения экспертизы.</w:t>
      </w:r>
    </w:p>
    <w:p w:rsidR="004F6BB8" w:rsidRPr="004F6BB8" w:rsidRDefault="004F6BB8" w:rsidP="004F6BB8">
      <w:pPr>
        <w:shd w:val="clear" w:color="auto" w:fill="FFFFFF" w:themeFill="background1"/>
        <w:spacing w:after="0" w:line="240" w:lineRule="auto"/>
        <w:ind w:left="993" w:firstLine="1559"/>
        <w:jc w:val="both"/>
        <w:rPr>
          <w:rFonts w:ascii="Times New Roman" w:eastAsia="Calibri" w:hAnsi="Times New Roman" w:cs="Times New Roman"/>
        </w:rPr>
      </w:pPr>
      <w:r w:rsidRPr="004F6BB8">
        <w:rPr>
          <w:rFonts w:ascii="Times New Roman" w:eastAsia="Calibri" w:hAnsi="Times New Roman" w:cs="Times New Roman"/>
        </w:rPr>
        <w:lastRenderedPageBreak/>
        <w:t>2.3.2. От имени уполномоченного лица Заказчика составить заявку на проведение Исполнителем требуемых исследований отобранной продукции в соответствии с пунктом 1.1 настоящего Договора.</w:t>
      </w:r>
    </w:p>
    <w:p w:rsidR="004F6BB8" w:rsidRPr="004F6BB8" w:rsidRDefault="004F6BB8" w:rsidP="004F6BB8">
      <w:pPr>
        <w:shd w:val="clear" w:color="auto" w:fill="FFFFFF" w:themeFill="background1"/>
        <w:spacing w:after="0" w:line="240" w:lineRule="auto"/>
        <w:ind w:left="993" w:firstLine="1559"/>
        <w:jc w:val="both"/>
        <w:rPr>
          <w:rFonts w:ascii="Times New Roman" w:eastAsia="Calibri" w:hAnsi="Times New Roman" w:cs="Times New Roman"/>
        </w:rPr>
      </w:pPr>
      <w:r w:rsidRPr="004F6BB8">
        <w:rPr>
          <w:rFonts w:ascii="Times New Roman" w:eastAsia="Calibri" w:hAnsi="Times New Roman" w:cs="Times New Roman"/>
        </w:rPr>
        <w:t>При этом в случае если по согласованию с Плательщиком доставка образцов (проб) отобранной продукции осуществляется Плательщиком в соответствии с пунктом 2.5.2 настоящего Договора, Заказчик обязан передать Плательщику надлежаще оформленную заявку, доверенность на совершение Плательщиком от имени Заказчика действий направленных на заключение настоящего Договора с Исполнителем, а также, в случае необходимости, иную необходимую документацию.</w:t>
      </w:r>
    </w:p>
    <w:p w:rsidR="004F6BB8" w:rsidRPr="004F6BB8" w:rsidRDefault="004F6BB8" w:rsidP="004F6BB8">
      <w:pPr>
        <w:shd w:val="clear" w:color="auto" w:fill="FFFFFF" w:themeFill="background1"/>
        <w:spacing w:after="0" w:line="240" w:lineRule="auto"/>
        <w:ind w:left="993" w:firstLine="1559"/>
        <w:jc w:val="both"/>
        <w:rPr>
          <w:rFonts w:ascii="Times New Roman" w:eastAsia="Calibri" w:hAnsi="Times New Roman" w:cs="Times New Roman"/>
        </w:rPr>
      </w:pPr>
      <w:r w:rsidRPr="004F6BB8">
        <w:rPr>
          <w:rFonts w:ascii="Times New Roman" w:eastAsia="Calibri" w:hAnsi="Times New Roman" w:cs="Times New Roman"/>
        </w:rPr>
        <w:t>2.3.3. По согласованию с Плательщиком осуществить доставку отобранных проб (образцов) поставляемой продукции Исполнителю для проведения соответствующих исследований по перечню, согласно Приложению № 1 к настоящему Договору.</w:t>
      </w:r>
    </w:p>
    <w:p w:rsidR="004F6BB8" w:rsidRPr="004F6BB8" w:rsidRDefault="004F6BB8" w:rsidP="004F6BB8">
      <w:pPr>
        <w:spacing w:after="0" w:line="240" w:lineRule="auto"/>
        <w:ind w:left="993" w:firstLine="1559"/>
        <w:jc w:val="both"/>
        <w:rPr>
          <w:rFonts w:ascii="Times New Roman" w:eastAsia="Calibri" w:hAnsi="Times New Roman" w:cs="Times New Roman"/>
        </w:rPr>
      </w:pPr>
      <w:r w:rsidRPr="004F6BB8">
        <w:rPr>
          <w:rFonts w:ascii="Times New Roman" w:eastAsia="Calibri" w:hAnsi="Times New Roman" w:cs="Times New Roman"/>
        </w:rPr>
        <w:t>2.3.4. Назначить своего ответственного представителя для решения общих вопросов и обеспечения контроля за выполнением условий настоящего Договора.</w:t>
      </w:r>
    </w:p>
    <w:p w:rsidR="004F6BB8" w:rsidRPr="004F6BB8" w:rsidRDefault="004F6BB8" w:rsidP="004F6BB8">
      <w:pPr>
        <w:spacing w:after="0" w:line="240" w:lineRule="auto"/>
        <w:ind w:left="993" w:firstLine="1559"/>
        <w:jc w:val="both"/>
        <w:rPr>
          <w:rFonts w:ascii="Times New Roman" w:eastAsia="Times New Roman" w:hAnsi="Times New Roman" w:cs="Times New Roman"/>
        </w:rPr>
      </w:pPr>
      <w:r w:rsidRPr="004F6BB8">
        <w:rPr>
          <w:rFonts w:ascii="Times New Roman" w:eastAsia="Times New Roman" w:hAnsi="Times New Roman" w:cs="Times New Roman"/>
        </w:rPr>
        <w:t>2.3.5. Обеспечить надлежащее оформление и достоверное содержание всей сопроводительной и иной документации, поступающей от Заказчика, в том числе документации и сведений о продукции и самом Заказчике.</w:t>
      </w:r>
    </w:p>
    <w:p w:rsidR="004F6BB8" w:rsidRPr="004F6BB8" w:rsidRDefault="004F6BB8" w:rsidP="004F6BB8">
      <w:pPr>
        <w:spacing w:after="0" w:line="240" w:lineRule="auto"/>
        <w:ind w:firstLine="2552"/>
        <w:jc w:val="both"/>
        <w:rPr>
          <w:rFonts w:ascii="Times New Roman" w:eastAsia="Times New Roman" w:hAnsi="Times New Roman" w:cs="Times New Roman"/>
        </w:rPr>
      </w:pPr>
      <w:r w:rsidRPr="004F6BB8">
        <w:rPr>
          <w:rFonts w:ascii="Times New Roman" w:eastAsia="Times New Roman" w:hAnsi="Times New Roman" w:cs="Times New Roman"/>
        </w:rPr>
        <w:t>2.3.6. Осуществлять содействие Исполнителю при оказании им услуг по настоящему Договору.</w:t>
      </w:r>
    </w:p>
    <w:p w:rsidR="004F6BB8" w:rsidRPr="004F6BB8" w:rsidRDefault="004F6BB8" w:rsidP="004F6BB8">
      <w:pPr>
        <w:spacing w:after="0" w:line="240" w:lineRule="auto"/>
        <w:ind w:firstLine="2552"/>
        <w:jc w:val="both"/>
        <w:rPr>
          <w:rFonts w:ascii="Times New Roman" w:eastAsia="Times New Roman" w:hAnsi="Times New Roman" w:cs="Times New Roman"/>
        </w:rPr>
      </w:pPr>
      <w:r w:rsidRPr="004F6BB8">
        <w:rPr>
          <w:rFonts w:ascii="Times New Roman" w:eastAsia="Times New Roman" w:hAnsi="Times New Roman" w:cs="Times New Roman"/>
        </w:rPr>
        <w:t>2.3.7. В течение 5 (Пяти) рабочих дней с даты получения акта подписать и вернуть Исполнителю акт оказанных услуг.</w:t>
      </w:r>
    </w:p>
    <w:p w:rsidR="004F6BB8" w:rsidRPr="004F6BB8" w:rsidRDefault="004F6BB8" w:rsidP="004F6BB8">
      <w:pPr>
        <w:numPr>
          <w:ilvl w:val="1"/>
          <w:numId w:val="20"/>
        </w:numPr>
        <w:spacing w:after="0" w:line="240" w:lineRule="auto"/>
        <w:ind w:firstLine="720"/>
        <w:jc w:val="both"/>
        <w:rPr>
          <w:rFonts w:ascii="Times New Roman" w:eastAsia="Calibri" w:hAnsi="Times New Roman" w:cs="Times New Roman"/>
        </w:rPr>
      </w:pPr>
      <w:r w:rsidRPr="004F6BB8">
        <w:rPr>
          <w:rFonts w:ascii="Times New Roman" w:eastAsia="Calibri" w:hAnsi="Times New Roman" w:cs="Times New Roman"/>
          <w:spacing w:val="-1"/>
        </w:rPr>
        <w:t xml:space="preserve">Заказчик несет полную ответственность за правильность и достоверность предоставленной Исполнителю информации в </w:t>
      </w:r>
      <w:r w:rsidRPr="004F6BB8">
        <w:rPr>
          <w:rFonts w:ascii="Times New Roman" w:eastAsia="Calibri" w:hAnsi="Times New Roman" w:cs="Times New Roman"/>
        </w:rPr>
        <w:t>заявке и иной сопроводительной документации.</w:t>
      </w:r>
    </w:p>
    <w:p w:rsidR="004F6BB8" w:rsidRPr="004F6BB8" w:rsidRDefault="004F6BB8" w:rsidP="004F6BB8">
      <w:pPr>
        <w:shd w:val="clear" w:color="auto" w:fill="FFFFFF" w:themeFill="background1"/>
        <w:spacing w:after="0" w:line="240" w:lineRule="auto"/>
        <w:ind w:left="568" w:firstLine="1133"/>
        <w:jc w:val="both"/>
        <w:rPr>
          <w:rFonts w:ascii="Times New Roman" w:eastAsia="Times New Roman" w:hAnsi="Times New Roman" w:cs="Times New Roman"/>
        </w:rPr>
      </w:pPr>
      <w:r w:rsidRPr="004F6BB8">
        <w:rPr>
          <w:rFonts w:ascii="Times New Roman" w:eastAsia="Times New Roman" w:hAnsi="Times New Roman" w:cs="Times New Roman"/>
        </w:rPr>
        <w:t>2.5. Плательщик обязуется:</w:t>
      </w:r>
    </w:p>
    <w:p w:rsidR="004F6BB8" w:rsidRPr="004F6BB8" w:rsidRDefault="004F6BB8" w:rsidP="004F6BB8">
      <w:pPr>
        <w:spacing w:after="0" w:line="240" w:lineRule="auto"/>
        <w:ind w:firstLine="2552"/>
        <w:jc w:val="both"/>
        <w:rPr>
          <w:rFonts w:ascii="Times New Roman" w:eastAsia="Times New Roman" w:hAnsi="Times New Roman" w:cs="Times New Roman"/>
        </w:rPr>
      </w:pPr>
      <w:r w:rsidRPr="004F6BB8">
        <w:rPr>
          <w:rFonts w:ascii="Times New Roman" w:eastAsia="Times New Roman" w:hAnsi="Times New Roman" w:cs="Times New Roman"/>
        </w:rPr>
        <w:t>2.5.1. Оплатить услуги Исполнителя в сроки и в порядке, установленном настоящим Договором.</w:t>
      </w:r>
    </w:p>
    <w:p w:rsidR="004F6BB8" w:rsidRPr="004F6BB8" w:rsidRDefault="004F6BB8" w:rsidP="004F6BB8">
      <w:pPr>
        <w:spacing w:after="0" w:line="240" w:lineRule="auto"/>
        <w:ind w:left="993" w:firstLine="1559"/>
        <w:jc w:val="both"/>
        <w:rPr>
          <w:rFonts w:ascii="Times New Roman" w:eastAsia="Times New Roman" w:hAnsi="Times New Roman" w:cs="Times New Roman"/>
        </w:rPr>
      </w:pPr>
      <w:r w:rsidRPr="004F6BB8">
        <w:rPr>
          <w:rFonts w:ascii="Times New Roman" w:eastAsia="Times New Roman" w:hAnsi="Times New Roman" w:cs="Times New Roman"/>
        </w:rPr>
        <w:t>2.5.2. По согласованию с Заказчиком осуществить доставку отобранных совместно с Заказчиком проб (образцов) поставляемой продукции Исполнителю для проведения</w:t>
      </w:r>
      <w:r w:rsidRPr="004F6BB8">
        <w:rPr>
          <w:rFonts w:ascii="Times New Roman" w:eastAsia="Times New Roman" w:hAnsi="Times New Roman" w:cs="Times New Roman"/>
          <w:sz w:val="24"/>
          <w:szCs w:val="24"/>
        </w:rPr>
        <w:t xml:space="preserve"> </w:t>
      </w:r>
      <w:r w:rsidRPr="004F6BB8">
        <w:rPr>
          <w:rFonts w:ascii="Times New Roman" w:eastAsia="Times New Roman" w:hAnsi="Times New Roman" w:cs="Times New Roman"/>
        </w:rPr>
        <w:t>соответствующих исследований по перечню, согласно Приложению № 1 к настоящему Договору.</w:t>
      </w:r>
    </w:p>
    <w:p w:rsidR="004F6BB8" w:rsidRPr="004F6BB8" w:rsidRDefault="004F6BB8" w:rsidP="004F6BB8">
      <w:pPr>
        <w:spacing w:after="0" w:line="240" w:lineRule="auto"/>
        <w:ind w:left="720"/>
        <w:jc w:val="both"/>
        <w:rPr>
          <w:rFonts w:ascii="Times New Roman" w:eastAsia="Calibri" w:hAnsi="Times New Roman" w:cs="Times New Roman"/>
        </w:rPr>
      </w:pPr>
    </w:p>
    <w:p w:rsidR="004F6BB8" w:rsidRPr="004F6BB8" w:rsidRDefault="004F6BB8" w:rsidP="004F6BB8">
      <w:pPr>
        <w:spacing w:after="0" w:line="240" w:lineRule="auto"/>
        <w:ind w:left="709"/>
        <w:jc w:val="both"/>
        <w:rPr>
          <w:rFonts w:ascii="Times New Roman" w:eastAsia="Calibri" w:hAnsi="Times New Roman" w:cs="Times New Roman"/>
        </w:rPr>
      </w:pPr>
    </w:p>
    <w:p w:rsidR="004F6BB8" w:rsidRPr="004F6BB8" w:rsidRDefault="004F6BB8" w:rsidP="004F6BB8">
      <w:pPr>
        <w:numPr>
          <w:ilvl w:val="0"/>
          <w:numId w:val="20"/>
        </w:numPr>
        <w:spacing w:after="0" w:line="240" w:lineRule="auto"/>
        <w:jc w:val="center"/>
        <w:rPr>
          <w:rFonts w:ascii="Times New Roman" w:eastAsia="Calibri" w:hAnsi="Times New Roman" w:cs="Times New Roman"/>
          <w:b/>
        </w:rPr>
      </w:pPr>
      <w:r w:rsidRPr="004F6BB8">
        <w:rPr>
          <w:rFonts w:ascii="Times New Roman" w:eastAsia="Calibri" w:hAnsi="Times New Roman" w:cs="Times New Roman"/>
          <w:b/>
        </w:rPr>
        <w:t>Цена и порядок расчетов</w:t>
      </w:r>
    </w:p>
    <w:p w:rsidR="004F6BB8" w:rsidRPr="004F6BB8" w:rsidRDefault="004F6BB8" w:rsidP="004F6BB8">
      <w:pPr>
        <w:spacing w:after="0" w:line="240" w:lineRule="auto"/>
        <w:ind w:left="720"/>
        <w:rPr>
          <w:rFonts w:ascii="Times New Roman" w:eastAsia="Calibri" w:hAnsi="Times New Roman" w:cs="Times New Roman"/>
          <w:b/>
        </w:rPr>
      </w:pPr>
    </w:p>
    <w:p w:rsidR="004F6BB8" w:rsidRPr="004F6BB8" w:rsidRDefault="004F6BB8" w:rsidP="004F6BB8">
      <w:pPr>
        <w:numPr>
          <w:ilvl w:val="1"/>
          <w:numId w:val="20"/>
        </w:numPr>
        <w:spacing w:after="0" w:line="240" w:lineRule="auto"/>
        <w:ind w:firstLine="713"/>
        <w:jc w:val="both"/>
        <w:rPr>
          <w:rFonts w:ascii="Times New Roman" w:eastAsia="Calibri" w:hAnsi="Times New Roman" w:cs="Times New Roman"/>
        </w:rPr>
      </w:pPr>
      <w:r w:rsidRPr="004F6BB8">
        <w:rPr>
          <w:rFonts w:ascii="Times New Roman" w:eastAsia="Calibri" w:hAnsi="Times New Roman" w:cs="Times New Roman"/>
        </w:rPr>
        <w:t>В цену Договора входит стоимость услуг по проведению исследований (испытаний) проб (образцов) на основании заявок, поступивших от Заказчика в течение срока действия настоящего Договора, а также стоимость иных затрат Исполнителя, связанных с оказанием услуг по настоящему Договору (налоги, сборы, стоимость расходных материалов и иные расходы). Цена контракта является твердой и определяется на весь срок исполнения Договора.</w:t>
      </w:r>
    </w:p>
    <w:p w:rsidR="004F6BB8" w:rsidRPr="004F6BB8" w:rsidRDefault="004F6BB8" w:rsidP="004F6BB8">
      <w:pPr>
        <w:numPr>
          <w:ilvl w:val="1"/>
          <w:numId w:val="20"/>
        </w:numPr>
        <w:spacing w:after="0" w:line="240" w:lineRule="auto"/>
        <w:ind w:firstLine="713"/>
        <w:jc w:val="both"/>
        <w:rPr>
          <w:rFonts w:ascii="Times New Roman" w:eastAsia="Calibri" w:hAnsi="Times New Roman" w:cs="Times New Roman"/>
        </w:rPr>
      </w:pPr>
      <w:r w:rsidRPr="004F6BB8">
        <w:rPr>
          <w:rFonts w:ascii="Times New Roman" w:eastAsia="Calibri" w:hAnsi="Times New Roman" w:cs="Times New Roman"/>
        </w:rPr>
        <w:t>Стоимость услуг по заявке Заказчика формируется в соответствии с Прейскурантом на платные услуги, оказываемые Исполнителем, действующим на дату поступления заявки. Цена Договора может быть снижена по соглашению Сторон без изменения, предусмотренного договором объема, качества услуг и иных условий Договора.</w:t>
      </w:r>
    </w:p>
    <w:p w:rsidR="004F6BB8" w:rsidRPr="004F6BB8" w:rsidRDefault="004F6BB8" w:rsidP="004F6BB8">
      <w:pPr>
        <w:spacing w:after="0" w:line="240" w:lineRule="auto"/>
        <w:ind w:firstLine="1701"/>
        <w:jc w:val="both"/>
        <w:rPr>
          <w:rFonts w:ascii="Times New Roman" w:eastAsia="Calibri" w:hAnsi="Times New Roman" w:cs="Times New Roman"/>
        </w:rPr>
      </w:pPr>
      <w:r w:rsidRPr="004F6BB8">
        <w:rPr>
          <w:rFonts w:ascii="Times New Roman" w:eastAsia="Calibri" w:hAnsi="Times New Roman" w:cs="Times New Roman"/>
        </w:rPr>
        <w:t>3.3. Оплата осуществляется Плательщиком в форме перечисления денежных средств на расчетный счет Исполнителя в порядке 100% предоплаты согласно выставленному счету. Моментом оплаты за оказанные услуги по настоящему Договору считается момент поступления денег на лицевой счет Исполнителя.</w:t>
      </w:r>
    </w:p>
    <w:p w:rsidR="004F6BB8" w:rsidRPr="004F6BB8" w:rsidRDefault="004F6BB8" w:rsidP="004F6BB8">
      <w:pPr>
        <w:spacing w:after="0" w:line="240" w:lineRule="auto"/>
        <w:ind w:firstLine="1701"/>
        <w:jc w:val="both"/>
        <w:rPr>
          <w:rFonts w:ascii="Times New Roman" w:eastAsia="Times New Roman" w:hAnsi="Times New Roman" w:cs="Times New Roman"/>
        </w:rPr>
      </w:pPr>
      <w:r w:rsidRPr="004F6BB8">
        <w:rPr>
          <w:rFonts w:ascii="Times New Roman" w:eastAsia="Times New Roman" w:hAnsi="Times New Roman" w:cs="Times New Roman"/>
        </w:rPr>
        <w:t xml:space="preserve">3.4. По мере необходимости Стороны осуществляют сверку расчётов по Договору с оформлением двустороннего акта сверки расчётов. </w:t>
      </w:r>
    </w:p>
    <w:p w:rsidR="004F6BB8" w:rsidRPr="004F6BB8" w:rsidRDefault="004F6BB8" w:rsidP="004F6BB8">
      <w:pPr>
        <w:spacing w:after="0" w:line="240" w:lineRule="auto"/>
        <w:ind w:firstLine="1701"/>
        <w:jc w:val="both"/>
        <w:rPr>
          <w:rFonts w:ascii="Times New Roman" w:eastAsia="Calibri" w:hAnsi="Times New Roman" w:cs="Times New Roman"/>
        </w:rPr>
      </w:pPr>
      <w:r w:rsidRPr="004F6BB8">
        <w:rPr>
          <w:rFonts w:ascii="Times New Roman" w:eastAsia="Calibri" w:hAnsi="Times New Roman" w:cs="Times New Roman"/>
        </w:rPr>
        <w:t xml:space="preserve">3.5. Изменение условий настоящего Договора допускается по соглашению Сторон, оформленному в письменной форме в случаях, предусмотренных действующим законодательством. </w:t>
      </w:r>
    </w:p>
    <w:p w:rsidR="004F6BB8" w:rsidRPr="004F6BB8" w:rsidRDefault="004F6BB8" w:rsidP="004F6BB8">
      <w:pPr>
        <w:numPr>
          <w:ilvl w:val="0"/>
          <w:numId w:val="20"/>
        </w:numPr>
        <w:spacing w:after="0" w:line="240" w:lineRule="auto"/>
        <w:jc w:val="center"/>
        <w:rPr>
          <w:rFonts w:ascii="Times New Roman" w:eastAsia="Calibri" w:hAnsi="Times New Roman" w:cs="Times New Roman"/>
          <w:b/>
        </w:rPr>
      </w:pPr>
      <w:r w:rsidRPr="004F6BB8">
        <w:rPr>
          <w:rFonts w:ascii="Times New Roman" w:eastAsia="Calibri" w:hAnsi="Times New Roman" w:cs="Times New Roman"/>
          <w:b/>
        </w:rPr>
        <w:t>Условия оказания услуг</w:t>
      </w:r>
    </w:p>
    <w:p w:rsidR="004F6BB8" w:rsidRPr="004F6BB8" w:rsidRDefault="004F6BB8" w:rsidP="004F6BB8">
      <w:pPr>
        <w:spacing w:after="0" w:line="240" w:lineRule="auto"/>
        <w:ind w:left="720"/>
        <w:rPr>
          <w:rFonts w:ascii="Times New Roman" w:eastAsia="Calibri" w:hAnsi="Times New Roman" w:cs="Times New Roman"/>
          <w:b/>
        </w:rPr>
      </w:pPr>
    </w:p>
    <w:p w:rsidR="004F6BB8" w:rsidRPr="004F6BB8" w:rsidRDefault="004F6BB8" w:rsidP="004F6BB8">
      <w:pPr>
        <w:numPr>
          <w:ilvl w:val="1"/>
          <w:numId w:val="20"/>
        </w:numPr>
        <w:spacing w:after="0" w:line="240" w:lineRule="auto"/>
        <w:ind w:firstLine="720"/>
        <w:jc w:val="both"/>
        <w:rPr>
          <w:rFonts w:ascii="Times New Roman" w:eastAsia="Calibri" w:hAnsi="Times New Roman" w:cs="Times New Roman"/>
          <w:b/>
        </w:rPr>
      </w:pPr>
      <w:r w:rsidRPr="004F6BB8">
        <w:rPr>
          <w:rFonts w:ascii="Times New Roman" w:eastAsia="Calibri" w:hAnsi="Times New Roman" w:cs="Times New Roman"/>
        </w:rPr>
        <w:t>Заявки оформляются в письменном виде по форме согласно Приложению № 3 к настоящему Договору.</w:t>
      </w:r>
    </w:p>
    <w:p w:rsidR="004F6BB8" w:rsidRPr="004F6BB8" w:rsidRDefault="004F6BB8" w:rsidP="004F6BB8">
      <w:pPr>
        <w:numPr>
          <w:ilvl w:val="1"/>
          <w:numId w:val="20"/>
        </w:numPr>
        <w:spacing w:after="0" w:line="240" w:lineRule="auto"/>
        <w:ind w:firstLine="720"/>
        <w:jc w:val="both"/>
        <w:rPr>
          <w:rFonts w:ascii="Times New Roman" w:eastAsia="Calibri" w:hAnsi="Times New Roman" w:cs="Times New Roman"/>
          <w:b/>
        </w:rPr>
      </w:pPr>
      <w:r w:rsidRPr="004F6BB8">
        <w:rPr>
          <w:rFonts w:ascii="Times New Roman" w:eastAsia="Calibri" w:hAnsi="Times New Roman" w:cs="Times New Roman"/>
        </w:rPr>
        <w:t>Срок оказания услуг по настоящему Договору: в течение срока действия настоящего Договора. Срок проведения исследований (испытаний) предоставленных Исполнителю образцов на основании заявки Заказчика, не должен превышать _____ рабочих</w:t>
      </w:r>
      <w:r w:rsidRPr="004F6BB8">
        <w:rPr>
          <w:rFonts w:ascii="Times New Roman" w:eastAsia="Calibri" w:hAnsi="Times New Roman" w:cs="Times New Roman"/>
          <w:color w:val="FF0000"/>
        </w:rPr>
        <w:t xml:space="preserve"> </w:t>
      </w:r>
      <w:r w:rsidRPr="004F6BB8">
        <w:rPr>
          <w:rFonts w:ascii="Times New Roman" w:eastAsia="Calibri" w:hAnsi="Times New Roman" w:cs="Times New Roman"/>
        </w:rPr>
        <w:t>дней с даты получения соответствующей заявки и проб (образцов).</w:t>
      </w:r>
    </w:p>
    <w:p w:rsidR="004F6BB8" w:rsidRPr="004F6BB8" w:rsidRDefault="004F6BB8" w:rsidP="004F6BB8">
      <w:pPr>
        <w:numPr>
          <w:ilvl w:val="1"/>
          <w:numId w:val="20"/>
        </w:numPr>
        <w:spacing w:after="0" w:line="240" w:lineRule="auto"/>
        <w:ind w:firstLine="713"/>
        <w:jc w:val="both"/>
        <w:rPr>
          <w:rFonts w:ascii="Times New Roman" w:eastAsia="Calibri" w:hAnsi="Times New Roman" w:cs="Times New Roman"/>
        </w:rPr>
      </w:pPr>
      <w:r w:rsidRPr="004F6BB8">
        <w:rPr>
          <w:rFonts w:ascii="Times New Roman" w:eastAsia="Calibri" w:hAnsi="Times New Roman" w:cs="Times New Roman"/>
        </w:rPr>
        <w:t>Исполнитель по окончании оказания услуг оформляет</w:t>
      </w:r>
      <w:r w:rsidRPr="004F6BB8">
        <w:rPr>
          <w:rFonts w:ascii="Times New Roman" w:eastAsia="Calibri" w:hAnsi="Times New Roman" w:cs="Times New Roman"/>
          <w:sz w:val="24"/>
          <w:szCs w:val="24"/>
        </w:rPr>
        <w:t xml:space="preserve"> </w:t>
      </w:r>
      <w:r w:rsidRPr="004F6BB8">
        <w:rPr>
          <w:rFonts w:ascii="Times New Roman" w:eastAsia="Calibri" w:hAnsi="Times New Roman" w:cs="Times New Roman"/>
        </w:rPr>
        <w:t>протокол испытаний и акт оказанных услуг. Исполнитель в течение 5 календарных дней</w:t>
      </w:r>
      <w:r w:rsidRPr="004F6BB8">
        <w:rPr>
          <w:rFonts w:ascii="Times New Roman" w:eastAsia="Calibri" w:hAnsi="Times New Roman" w:cs="Times New Roman"/>
          <w:b/>
        </w:rPr>
        <w:t xml:space="preserve"> </w:t>
      </w:r>
      <w:r w:rsidRPr="004F6BB8">
        <w:rPr>
          <w:rFonts w:ascii="Times New Roman" w:eastAsia="Calibri" w:hAnsi="Times New Roman" w:cs="Times New Roman"/>
        </w:rPr>
        <w:t>составляет счет – фактуру.</w:t>
      </w:r>
    </w:p>
    <w:p w:rsidR="004F6BB8" w:rsidRPr="004F6BB8" w:rsidRDefault="004F6BB8" w:rsidP="004F6BB8">
      <w:pPr>
        <w:numPr>
          <w:ilvl w:val="1"/>
          <w:numId w:val="20"/>
        </w:numPr>
        <w:spacing w:after="0" w:line="240" w:lineRule="auto"/>
        <w:ind w:firstLine="720"/>
        <w:jc w:val="both"/>
        <w:rPr>
          <w:rFonts w:ascii="Times New Roman" w:eastAsia="Calibri" w:hAnsi="Times New Roman" w:cs="Times New Roman"/>
        </w:rPr>
      </w:pPr>
      <w:r w:rsidRPr="004F6BB8">
        <w:rPr>
          <w:rFonts w:ascii="Times New Roman" w:eastAsia="Calibri" w:hAnsi="Times New Roman" w:cs="Times New Roman"/>
        </w:rPr>
        <w:t>При необходимости, по просьбе Заказчика, протоколы исследований (испытаний) могут отправляться по адресу электронной почты, указанному в заявке.</w:t>
      </w:r>
    </w:p>
    <w:p w:rsidR="004F6BB8" w:rsidRPr="004F6BB8" w:rsidRDefault="004F6BB8" w:rsidP="004F6BB8">
      <w:pPr>
        <w:numPr>
          <w:ilvl w:val="1"/>
          <w:numId w:val="20"/>
        </w:numPr>
        <w:spacing w:after="0" w:line="240" w:lineRule="auto"/>
        <w:ind w:firstLine="720"/>
        <w:jc w:val="both"/>
        <w:rPr>
          <w:rFonts w:ascii="Times New Roman" w:eastAsia="Calibri" w:hAnsi="Times New Roman" w:cs="Times New Roman"/>
        </w:rPr>
      </w:pPr>
      <w:r w:rsidRPr="004F6BB8">
        <w:rPr>
          <w:rFonts w:ascii="Times New Roman" w:eastAsia="Calibri" w:hAnsi="Times New Roman" w:cs="Times New Roman"/>
        </w:rPr>
        <w:t>Исполнитель по результатам исследований (испытаний) образцов, оформляет протокол испытаний и передает его Заказчику или представителю Заказчика (нарочному) совместно с актом оказанных услуг, составленному в соответствии с пунктом 4.3 настоящего Договора.</w:t>
      </w:r>
    </w:p>
    <w:p w:rsidR="004F6BB8" w:rsidRPr="004F6BB8" w:rsidRDefault="004F6BB8" w:rsidP="004F6BB8">
      <w:pPr>
        <w:numPr>
          <w:ilvl w:val="1"/>
          <w:numId w:val="20"/>
        </w:numPr>
        <w:spacing w:after="0" w:line="240" w:lineRule="auto"/>
        <w:ind w:firstLine="720"/>
        <w:jc w:val="both"/>
        <w:rPr>
          <w:rFonts w:ascii="Times New Roman" w:eastAsia="Calibri" w:hAnsi="Times New Roman" w:cs="Times New Roman"/>
        </w:rPr>
      </w:pPr>
      <w:r w:rsidRPr="004F6BB8">
        <w:rPr>
          <w:rFonts w:ascii="Times New Roman" w:eastAsia="Calibri" w:hAnsi="Times New Roman" w:cs="Times New Roman"/>
        </w:rPr>
        <w:lastRenderedPageBreak/>
        <w:t xml:space="preserve">Заказчик в течение 5 (Пяти) рабочих дней с момента получения акта оказанных услуг обязан его подписать. После подписания Заказчиком акта оказанных услуг, оказанные Исполнителем услуги считаются принятыми Заказчиком. </w:t>
      </w:r>
    </w:p>
    <w:p w:rsidR="004F6BB8" w:rsidRPr="004F6BB8" w:rsidRDefault="004F6BB8" w:rsidP="004F6BB8">
      <w:pPr>
        <w:numPr>
          <w:ilvl w:val="1"/>
          <w:numId w:val="20"/>
        </w:numPr>
        <w:spacing w:after="0" w:line="240" w:lineRule="auto"/>
        <w:ind w:firstLine="720"/>
        <w:jc w:val="both"/>
        <w:rPr>
          <w:rFonts w:ascii="Times New Roman" w:eastAsia="Calibri" w:hAnsi="Times New Roman" w:cs="Times New Roman"/>
        </w:rPr>
      </w:pPr>
      <w:r w:rsidRPr="004F6BB8">
        <w:rPr>
          <w:rFonts w:ascii="Times New Roman" w:eastAsia="Calibri" w:hAnsi="Times New Roman" w:cs="Times New Roman"/>
        </w:rPr>
        <w:t>В случае если Заказчик в течение 15 (Пятнадцати) календарных дней с момента получения акта оказанных услуг не предоставил мотивированный отказ от подписания акта оказанных услуг, не подписанный Заказчиком акт оказанных услуг признается Сторонами надлежаще оформленным и подписанным, а услуги выполненными в соответствии с условиями настоящего Договора.</w:t>
      </w:r>
    </w:p>
    <w:p w:rsidR="004F6BB8" w:rsidRPr="004F6BB8" w:rsidRDefault="004F6BB8" w:rsidP="004F6BB8">
      <w:pPr>
        <w:spacing w:after="0" w:line="240" w:lineRule="auto"/>
        <w:ind w:left="720"/>
        <w:jc w:val="both"/>
        <w:rPr>
          <w:rFonts w:ascii="Times New Roman" w:eastAsia="Calibri" w:hAnsi="Times New Roman" w:cs="Times New Roman"/>
        </w:rPr>
      </w:pPr>
    </w:p>
    <w:p w:rsidR="004F6BB8" w:rsidRPr="004F6BB8" w:rsidRDefault="004F6BB8" w:rsidP="004F6BB8">
      <w:pPr>
        <w:numPr>
          <w:ilvl w:val="0"/>
          <w:numId w:val="20"/>
        </w:numPr>
        <w:spacing w:after="0" w:line="240" w:lineRule="auto"/>
        <w:jc w:val="center"/>
        <w:rPr>
          <w:rFonts w:ascii="Times New Roman" w:eastAsia="Calibri" w:hAnsi="Times New Roman" w:cs="Times New Roman"/>
          <w:b/>
        </w:rPr>
      </w:pPr>
      <w:r w:rsidRPr="004F6BB8">
        <w:rPr>
          <w:rFonts w:ascii="Times New Roman" w:eastAsia="Calibri" w:hAnsi="Times New Roman" w:cs="Times New Roman"/>
          <w:b/>
        </w:rPr>
        <w:t>Ответственность сторон</w:t>
      </w:r>
    </w:p>
    <w:p w:rsidR="004F6BB8" w:rsidRPr="004F6BB8" w:rsidRDefault="004F6BB8" w:rsidP="004F6BB8">
      <w:pPr>
        <w:spacing w:after="0" w:line="240" w:lineRule="auto"/>
        <w:ind w:left="720"/>
        <w:rPr>
          <w:rFonts w:ascii="Times New Roman" w:eastAsia="Calibri" w:hAnsi="Times New Roman" w:cs="Times New Roman"/>
          <w:b/>
        </w:rPr>
      </w:pPr>
    </w:p>
    <w:p w:rsidR="004F6BB8" w:rsidRPr="004F6BB8" w:rsidRDefault="004F6BB8" w:rsidP="004F6BB8">
      <w:pPr>
        <w:numPr>
          <w:ilvl w:val="1"/>
          <w:numId w:val="20"/>
        </w:numPr>
        <w:spacing w:after="0" w:line="240" w:lineRule="auto"/>
        <w:ind w:firstLine="713"/>
        <w:jc w:val="both"/>
        <w:rPr>
          <w:rFonts w:ascii="Times New Roman" w:eastAsia="Calibri" w:hAnsi="Times New Roman" w:cs="Times New Roman"/>
        </w:rPr>
      </w:pPr>
      <w:r w:rsidRPr="004F6BB8">
        <w:rPr>
          <w:rFonts w:ascii="Times New Roman" w:eastAsia="Calibri" w:hAnsi="Times New Roman" w:cs="Times New Roman"/>
        </w:rPr>
        <w:t xml:space="preserve">В случае неисполнения либо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rsidR="004F6BB8" w:rsidRPr="004F6BB8" w:rsidRDefault="004F6BB8" w:rsidP="004F6BB8">
      <w:pPr>
        <w:spacing w:after="0" w:line="240" w:lineRule="auto"/>
        <w:ind w:left="993" w:firstLine="708"/>
        <w:jc w:val="both"/>
        <w:rPr>
          <w:rFonts w:ascii="Times New Roman" w:eastAsia="Times New Roman" w:hAnsi="Times New Roman" w:cs="Times New Roman"/>
        </w:rPr>
      </w:pPr>
      <w:r w:rsidRPr="004F6BB8">
        <w:rPr>
          <w:rFonts w:ascii="Times New Roman" w:eastAsia="Arial Unicode MS" w:hAnsi="Times New Roman" w:cs="Times New Roman"/>
        </w:rPr>
        <w:t xml:space="preserve">5.2.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которые Стороны не могли предвидеть или предотвратить (в том числе изменения законодательства). </w:t>
      </w:r>
    </w:p>
    <w:p w:rsidR="004F6BB8" w:rsidRPr="004F6BB8" w:rsidRDefault="004F6BB8" w:rsidP="004F6BB8">
      <w:pPr>
        <w:spacing w:after="0" w:line="240" w:lineRule="auto"/>
        <w:ind w:firstLine="709"/>
        <w:jc w:val="both"/>
        <w:rPr>
          <w:rFonts w:ascii="Times New Roman" w:eastAsia="Times New Roman" w:hAnsi="Times New Roman" w:cs="Times New Roman"/>
        </w:rPr>
      </w:pPr>
    </w:p>
    <w:p w:rsidR="004F6BB8" w:rsidRPr="004F6BB8" w:rsidRDefault="004F6BB8" w:rsidP="004F6BB8">
      <w:pPr>
        <w:keepNext/>
        <w:keepLines/>
        <w:widowControl w:val="0"/>
        <w:spacing w:after="109" w:line="240" w:lineRule="auto"/>
        <w:ind w:left="993" w:right="20"/>
        <w:jc w:val="center"/>
        <w:outlineLvl w:val="0"/>
        <w:rPr>
          <w:rFonts w:ascii="Times New Roman" w:eastAsia="Sylfaen" w:hAnsi="Times New Roman" w:cs="Times New Roman"/>
          <w:b/>
          <w:bCs/>
        </w:rPr>
      </w:pPr>
      <w:r w:rsidRPr="004F6BB8">
        <w:rPr>
          <w:rFonts w:ascii="Times New Roman" w:eastAsia="Sylfaen" w:hAnsi="Times New Roman" w:cs="Times New Roman"/>
          <w:b/>
          <w:bCs/>
        </w:rPr>
        <w:t>6.</w:t>
      </w:r>
      <w:r w:rsidRPr="004F6BB8">
        <w:rPr>
          <w:rFonts w:ascii="Times New Roman" w:eastAsia="Sylfaen" w:hAnsi="Times New Roman" w:cs="Times New Roman"/>
          <w:bCs/>
        </w:rPr>
        <w:t xml:space="preserve"> </w:t>
      </w:r>
      <w:r w:rsidRPr="004F6BB8">
        <w:rPr>
          <w:rFonts w:ascii="Times New Roman" w:eastAsia="Sylfaen" w:hAnsi="Times New Roman" w:cs="Times New Roman"/>
          <w:b/>
          <w:bCs/>
        </w:rPr>
        <w:t>Антикоррупционные условия</w:t>
      </w:r>
    </w:p>
    <w:p w:rsidR="004F6BB8" w:rsidRPr="004F6BB8" w:rsidRDefault="004F6BB8" w:rsidP="004F6BB8">
      <w:pPr>
        <w:widowControl w:val="0"/>
        <w:tabs>
          <w:tab w:val="left" w:pos="993"/>
        </w:tabs>
        <w:spacing w:after="0" w:line="240" w:lineRule="auto"/>
        <w:ind w:left="993" w:right="-285" w:firstLine="708"/>
        <w:jc w:val="both"/>
        <w:rPr>
          <w:rFonts w:ascii="Times New Roman" w:eastAsia="Sylfaen" w:hAnsi="Times New Roman" w:cs="Times New Roman"/>
        </w:rPr>
      </w:pPr>
      <w:r w:rsidRPr="004F6BB8">
        <w:rPr>
          <w:rFonts w:ascii="Times New Roman" w:eastAsia="Sylfaen" w:hAnsi="Times New Roman" w:cs="Times New Roman"/>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4F6BB8" w:rsidRPr="004F6BB8" w:rsidRDefault="004F6BB8" w:rsidP="004F6BB8">
      <w:pPr>
        <w:widowControl w:val="0"/>
        <w:tabs>
          <w:tab w:val="left" w:pos="715"/>
        </w:tabs>
        <w:spacing w:after="0" w:line="240" w:lineRule="auto"/>
        <w:ind w:left="993" w:right="-285" w:firstLine="708"/>
        <w:jc w:val="both"/>
        <w:rPr>
          <w:rFonts w:ascii="Times New Roman" w:eastAsia="Sylfaen" w:hAnsi="Times New Roman" w:cs="Times New Roman"/>
        </w:rPr>
      </w:pPr>
      <w:r w:rsidRPr="004F6BB8">
        <w:rPr>
          <w:rFonts w:ascii="Times New Roman" w:eastAsia="Sylfaen" w:hAnsi="Times New Roman" w:cs="Times New Roman"/>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F6BB8" w:rsidRPr="004F6BB8" w:rsidRDefault="004F6BB8" w:rsidP="004F6BB8">
      <w:pPr>
        <w:widowControl w:val="0"/>
        <w:tabs>
          <w:tab w:val="left" w:pos="-284"/>
        </w:tabs>
        <w:spacing w:after="0" w:line="240" w:lineRule="auto"/>
        <w:ind w:left="993" w:right="-285" w:firstLine="708"/>
        <w:jc w:val="both"/>
        <w:rPr>
          <w:rFonts w:ascii="Times New Roman" w:eastAsia="Sylfaen" w:hAnsi="Times New Roman" w:cs="Times New Roman"/>
        </w:rPr>
      </w:pPr>
      <w:r w:rsidRPr="004F6BB8">
        <w:rPr>
          <w:rFonts w:ascii="Times New Roman" w:eastAsia="Sylfaen" w:hAnsi="Times New Roman" w:cs="Times New Roman"/>
        </w:rPr>
        <w:t>6.3. Каждая из Сторон настоящего Договора отказывается от стимулирования каким-либо образом работников других Сторон,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4F6BB8" w:rsidRPr="004F6BB8" w:rsidRDefault="004F6BB8" w:rsidP="004F6BB8">
      <w:pPr>
        <w:widowControl w:val="0"/>
        <w:spacing w:after="0" w:line="240" w:lineRule="auto"/>
        <w:ind w:left="-426" w:right="-285" w:firstLine="708"/>
        <w:jc w:val="both"/>
        <w:rPr>
          <w:rFonts w:ascii="Times New Roman" w:eastAsia="Sylfaen" w:hAnsi="Times New Roman" w:cs="Times New Roman"/>
        </w:rPr>
      </w:pPr>
      <w:r w:rsidRPr="004F6BB8">
        <w:rPr>
          <w:rFonts w:ascii="Times New Roman" w:eastAsia="Sylfaen" w:hAnsi="Times New Roman" w:cs="Times New Roman"/>
        </w:rPr>
        <w:t xml:space="preserve">             Под действиями работника, осуществляемыми в пользу стимулирующей его Стороны, понимаются:</w:t>
      </w:r>
    </w:p>
    <w:p w:rsidR="004F6BB8" w:rsidRPr="004F6BB8" w:rsidRDefault="004F6BB8" w:rsidP="004F6BB8">
      <w:pPr>
        <w:widowControl w:val="0"/>
        <w:spacing w:after="0" w:line="240" w:lineRule="auto"/>
        <w:ind w:left="142" w:right="-285" w:firstLine="708"/>
        <w:jc w:val="both"/>
        <w:rPr>
          <w:rFonts w:ascii="Times New Roman" w:eastAsia="Sylfaen" w:hAnsi="Times New Roman" w:cs="Times New Roman"/>
        </w:rPr>
      </w:pPr>
      <w:r w:rsidRPr="004F6BB8">
        <w:rPr>
          <w:rFonts w:ascii="Times New Roman" w:eastAsia="Sylfaen" w:hAnsi="Times New Roman" w:cs="Times New Roman"/>
        </w:rPr>
        <w:t xml:space="preserve">- предоставление неоправданных преимуществ по сравнению с другими контрагентами; </w:t>
      </w:r>
    </w:p>
    <w:p w:rsidR="004F6BB8" w:rsidRPr="004F6BB8" w:rsidRDefault="004F6BB8" w:rsidP="004F6BB8">
      <w:pPr>
        <w:widowControl w:val="0"/>
        <w:spacing w:after="0" w:line="240" w:lineRule="auto"/>
        <w:ind w:left="142" w:right="-285" w:firstLine="708"/>
        <w:jc w:val="both"/>
        <w:rPr>
          <w:rFonts w:ascii="Times New Roman" w:eastAsia="Sylfaen" w:hAnsi="Times New Roman" w:cs="Times New Roman"/>
        </w:rPr>
      </w:pPr>
      <w:r w:rsidRPr="004F6BB8">
        <w:rPr>
          <w:rFonts w:ascii="Times New Roman" w:eastAsia="Sylfaen" w:hAnsi="Times New Roman" w:cs="Times New Roman"/>
        </w:rPr>
        <w:t>- предоставление каких-либо гарантий; ускорение существующих процедур;</w:t>
      </w:r>
    </w:p>
    <w:p w:rsidR="004F6BB8" w:rsidRPr="004F6BB8" w:rsidRDefault="004F6BB8" w:rsidP="004F6BB8">
      <w:pPr>
        <w:widowControl w:val="0"/>
        <w:spacing w:after="0" w:line="240" w:lineRule="auto"/>
        <w:ind w:left="851" w:right="-285" w:hanging="1"/>
        <w:jc w:val="both"/>
        <w:rPr>
          <w:rFonts w:ascii="Times New Roman" w:eastAsia="Sylfaen" w:hAnsi="Times New Roman" w:cs="Times New Roman"/>
        </w:rPr>
      </w:pPr>
      <w:r w:rsidRPr="004F6BB8">
        <w:rPr>
          <w:rFonts w:ascii="Times New Roman" w:eastAsia="Sylfaen" w:hAnsi="Times New Roman" w:cs="Times New Roman"/>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F6BB8" w:rsidRPr="004F6BB8" w:rsidRDefault="004F6BB8" w:rsidP="004F6BB8">
      <w:pPr>
        <w:widowControl w:val="0"/>
        <w:spacing w:after="0" w:line="240" w:lineRule="auto"/>
        <w:ind w:left="993" w:right="-285" w:firstLine="708"/>
        <w:jc w:val="both"/>
        <w:rPr>
          <w:rFonts w:ascii="Times New Roman" w:eastAsia="Sylfaen" w:hAnsi="Times New Roman" w:cs="Times New Roman"/>
        </w:rPr>
      </w:pPr>
      <w:r w:rsidRPr="004F6BB8">
        <w:rPr>
          <w:rFonts w:ascii="Times New Roman" w:eastAsia="Sylfaen" w:hAnsi="Times New Roman" w:cs="Times New Roman"/>
        </w:rPr>
        <w:t>6.4. В случае возникновения у любой из Сторон подозрений, что произошло или может произойти нарушение каких-либо антикоррупционных условий, соответствующая Сторона обязуется уведомить другие Стороны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или других Сторон Договора,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4F6BB8" w:rsidRPr="004F6BB8" w:rsidRDefault="004F6BB8" w:rsidP="004F6BB8">
      <w:pPr>
        <w:widowControl w:val="0"/>
        <w:spacing w:after="0" w:line="240" w:lineRule="auto"/>
        <w:ind w:left="993" w:right="-285" w:firstLine="708"/>
        <w:jc w:val="both"/>
        <w:rPr>
          <w:rFonts w:ascii="Times New Roman" w:eastAsia="Sylfaen" w:hAnsi="Times New Roman" w:cs="Times New Roman"/>
        </w:rPr>
      </w:pPr>
      <w:r w:rsidRPr="004F6BB8">
        <w:rPr>
          <w:rFonts w:ascii="Times New Roman" w:eastAsia="Sylfaen" w:hAnsi="Times New Roman" w:cs="Times New Roman"/>
        </w:rPr>
        <w:t>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rsidR="004F6BB8" w:rsidRPr="004F6BB8" w:rsidRDefault="004F6BB8" w:rsidP="004F6BB8">
      <w:pPr>
        <w:widowControl w:val="0"/>
        <w:tabs>
          <w:tab w:val="left" w:pos="426"/>
          <w:tab w:val="left" w:pos="993"/>
        </w:tabs>
        <w:spacing w:after="0" w:line="240" w:lineRule="auto"/>
        <w:ind w:left="993" w:right="-285" w:firstLine="708"/>
        <w:jc w:val="both"/>
        <w:rPr>
          <w:rFonts w:ascii="Times New Roman" w:eastAsia="Sylfaen" w:hAnsi="Times New Roman" w:cs="Times New Roman"/>
        </w:rPr>
      </w:pPr>
      <w:r w:rsidRPr="004F6BB8">
        <w:rPr>
          <w:rFonts w:ascii="Times New Roman" w:eastAsia="Sylfaen" w:hAnsi="Times New Roman" w:cs="Times New Roman"/>
        </w:rPr>
        <w:t xml:space="preserve">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F6BB8" w:rsidRPr="004F6BB8" w:rsidRDefault="004F6BB8" w:rsidP="004F6BB8">
      <w:pPr>
        <w:widowControl w:val="0"/>
        <w:tabs>
          <w:tab w:val="left" w:pos="426"/>
        </w:tabs>
        <w:spacing w:after="0" w:line="240" w:lineRule="auto"/>
        <w:ind w:left="993" w:right="-285" w:firstLine="708"/>
        <w:jc w:val="both"/>
        <w:rPr>
          <w:rFonts w:ascii="Times New Roman" w:eastAsia="Sylfaen" w:hAnsi="Times New Roman" w:cs="Times New Roman"/>
        </w:rPr>
      </w:pPr>
      <w:r w:rsidRPr="004F6BB8">
        <w:rPr>
          <w:rFonts w:ascii="Times New Roman" w:eastAsia="Sylfaen" w:hAnsi="Times New Roman" w:cs="Times New Roman"/>
        </w:rPr>
        <w:t>6.7.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F6BB8" w:rsidRPr="004F6BB8" w:rsidRDefault="004F6BB8" w:rsidP="004F6BB8">
      <w:pPr>
        <w:spacing w:after="0" w:line="240" w:lineRule="auto"/>
        <w:ind w:left="851"/>
        <w:jc w:val="both"/>
        <w:rPr>
          <w:rFonts w:ascii="Times New Roman" w:eastAsia="Calibri" w:hAnsi="Times New Roman" w:cs="Times New Roman"/>
        </w:rPr>
      </w:pPr>
    </w:p>
    <w:p w:rsidR="004F6BB8" w:rsidRPr="004F6BB8" w:rsidRDefault="004F6BB8" w:rsidP="004F6BB8">
      <w:pPr>
        <w:spacing w:after="0" w:line="240" w:lineRule="auto"/>
        <w:jc w:val="center"/>
        <w:rPr>
          <w:rFonts w:ascii="Times New Roman" w:eastAsia="Times New Roman" w:hAnsi="Times New Roman" w:cs="Times New Roman"/>
          <w:b/>
        </w:rPr>
      </w:pPr>
      <w:r w:rsidRPr="004F6BB8">
        <w:rPr>
          <w:rFonts w:ascii="Times New Roman" w:eastAsia="Times New Roman" w:hAnsi="Times New Roman" w:cs="Times New Roman"/>
          <w:b/>
        </w:rPr>
        <w:t>7.   Порядок урегулирования споров</w:t>
      </w:r>
    </w:p>
    <w:p w:rsidR="004F6BB8" w:rsidRPr="004F6BB8" w:rsidRDefault="004F6BB8" w:rsidP="004F6BB8">
      <w:pPr>
        <w:spacing w:after="0" w:line="240" w:lineRule="auto"/>
        <w:ind w:left="851"/>
        <w:rPr>
          <w:rFonts w:ascii="Times New Roman" w:eastAsia="Calibri" w:hAnsi="Times New Roman" w:cs="Times New Roman"/>
          <w:b/>
        </w:rPr>
      </w:pPr>
    </w:p>
    <w:p w:rsidR="004F6BB8" w:rsidRPr="004F6BB8" w:rsidRDefault="004F6BB8" w:rsidP="004F6BB8">
      <w:pPr>
        <w:spacing w:after="0" w:line="240" w:lineRule="auto"/>
        <w:ind w:left="993" w:firstLine="708"/>
        <w:jc w:val="both"/>
        <w:rPr>
          <w:rFonts w:ascii="Times New Roman" w:eastAsia="Times New Roman" w:hAnsi="Times New Roman" w:cs="Times New Roman"/>
        </w:rPr>
      </w:pPr>
      <w:r w:rsidRPr="004F6BB8">
        <w:rPr>
          <w:rFonts w:ascii="Times New Roman" w:eastAsia="Times New Roman" w:hAnsi="Times New Roman" w:cs="Times New Roman"/>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F6BB8" w:rsidRPr="004F6BB8" w:rsidRDefault="004F6BB8" w:rsidP="004F6BB8">
      <w:pPr>
        <w:spacing w:after="0" w:line="240" w:lineRule="auto"/>
        <w:ind w:left="993" w:firstLine="708"/>
        <w:jc w:val="both"/>
        <w:rPr>
          <w:rFonts w:ascii="Times New Roman" w:eastAsia="Times New Roman" w:hAnsi="Times New Roman" w:cs="Times New Roman"/>
        </w:rPr>
      </w:pPr>
      <w:r w:rsidRPr="004F6BB8">
        <w:rPr>
          <w:rFonts w:ascii="Times New Roman" w:eastAsia="Times New Roman" w:hAnsi="Times New Roman" w:cs="Times New Roman"/>
        </w:rPr>
        <w:t>7.2. В случае возникновения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календарных дней с даты ее получения.</w:t>
      </w:r>
    </w:p>
    <w:p w:rsidR="004F6BB8" w:rsidRPr="004F6BB8" w:rsidRDefault="004F6BB8" w:rsidP="004F6BB8">
      <w:pPr>
        <w:spacing w:after="0" w:line="240" w:lineRule="auto"/>
        <w:ind w:left="993" w:firstLine="708"/>
        <w:jc w:val="both"/>
        <w:rPr>
          <w:rFonts w:ascii="Times New Roman" w:eastAsia="Times New Roman" w:hAnsi="Times New Roman" w:cs="Times New Roman"/>
        </w:rPr>
      </w:pPr>
      <w:r w:rsidRPr="004F6BB8">
        <w:rPr>
          <w:rFonts w:ascii="Times New Roman" w:eastAsia="Times New Roman" w:hAnsi="Times New Roman" w:cs="Times New Roman"/>
        </w:rPr>
        <w:t>7.3. В случае если по итогам переговоров Стороны не достигнут взаимного согласия по спору (претензия будет оставлена без ответа либо получен отрицательный ответ на претензию в части требований или в полном объеме), спор по истечении 15 (Пятнадцати) календарных дней с момента направления претензии передается на разрешение в Арбитражный суд Самарской области.</w:t>
      </w:r>
    </w:p>
    <w:p w:rsidR="004F6BB8" w:rsidRPr="004F6BB8" w:rsidRDefault="004F6BB8" w:rsidP="004F6BB8">
      <w:pPr>
        <w:spacing w:after="0" w:line="240" w:lineRule="auto"/>
        <w:ind w:firstLine="851"/>
        <w:jc w:val="both"/>
        <w:rPr>
          <w:rFonts w:ascii="Times New Roman" w:eastAsia="Calibri" w:hAnsi="Times New Roman" w:cs="Times New Roman"/>
        </w:rPr>
      </w:pPr>
    </w:p>
    <w:p w:rsidR="004F6BB8" w:rsidRPr="004F6BB8" w:rsidRDefault="004F6BB8" w:rsidP="004F6BB8">
      <w:pPr>
        <w:numPr>
          <w:ilvl w:val="0"/>
          <w:numId w:val="21"/>
        </w:numPr>
        <w:autoSpaceDE w:val="0"/>
        <w:autoSpaceDN w:val="0"/>
        <w:adjustRightInd w:val="0"/>
        <w:spacing w:after="0" w:line="240" w:lineRule="auto"/>
        <w:jc w:val="center"/>
        <w:rPr>
          <w:rFonts w:ascii="Times New Roman" w:eastAsia="Calibri" w:hAnsi="Times New Roman" w:cs="Times New Roman"/>
          <w:b/>
        </w:rPr>
      </w:pPr>
      <w:r w:rsidRPr="004F6BB8">
        <w:rPr>
          <w:rFonts w:ascii="Times New Roman" w:eastAsia="Calibri" w:hAnsi="Times New Roman" w:cs="Times New Roman"/>
          <w:b/>
        </w:rPr>
        <w:t>Конфиденциальность</w:t>
      </w:r>
    </w:p>
    <w:p w:rsidR="004F6BB8" w:rsidRPr="004F6BB8" w:rsidRDefault="004F6BB8" w:rsidP="004F6BB8">
      <w:pPr>
        <w:autoSpaceDE w:val="0"/>
        <w:autoSpaceDN w:val="0"/>
        <w:adjustRightInd w:val="0"/>
        <w:spacing w:after="0" w:line="240" w:lineRule="auto"/>
        <w:jc w:val="both"/>
        <w:rPr>
          <w:rFonts w:ascii="Times New Roman" w:eastAsia="Times New Roman" w:hAnsi="Times New Roman" w:cs="Times New Roman"/>
        </w:rPr>
      </w:pPr>
    </w:p>
    <w:p w:rsidR="004F6BB8" w:rsidRPr="004F6BB8" w:rsidRDefault="004F6BB8" w:rsidP="004F6BB8">
      <w:pPr>
        <w:autoSpaceDE w:val="0"/>
        <w:autoSpaceDN w:val="0"/>
        <w:adjustRightInd w:val="0"/>
        <w:spacing w:after="0" w:line="240" w:lineRule="auto"/>
        <w:ind w:left="993" w:firstLine="708"/>
        <w:jc w:val="both"/>
        <w:rPr>
          <w:rFonts w:ascii="Times New Roman" w:eastAsia="Times New Roman" w:hAnsi="Times New Roman" w:cs="Times New Roman"/>
        </w:rPr>
      </w:pPr>
      <w:r w:rsidRPr="004F6BB8">
        <w:rPr>
          <w:rFonts w:ascii="Times New Roman" w:eastAsia="Times New Roman" w:hAnsi="Times New Roman" w:cs="Times New Roman"/>
        </w:rPr>
        <w:t>8.1. Исполнитель обязуется осуществлять конфиденциальность всей информации, полученной или создаваемой в ходе оказания услуг по исследованиям (испытаниям), за исключением случаев, предусмотренных Федеральным законом от 29.07.2004 № 98-ФЗ «О коммерческой тайне», Федеральным законом от 28.12.2013 № 412-ФЗ «Об аккредитации в национальной системе аккредитации», Федеральным законом от 27.12.2002 № 184-ФЗ «О техническом регулировании», приказом Минэкономразвития России от 30.05.2014 № 329 «Об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 приказами уполномоченных органов исполнительной власти Российской Федерации, а также в иных случаях, установленных нормативными правовыми актами Российской Федерации.</w:t>
      </w:r>
    </w:p>
    <w:p w:rsidR="004F6BB8" w:rsidRPr="004F6BB8" w:rsidRDefault="004F6BB8" w:rsidP="004F6BB8">
      <w:pPr>
        <w:autoSpaceDE w:val="0"/>
        <w:autoSpaceDN w:val="0"/>
        <w:adjustRightInd w:val="0"/>
        <w:spacing w:after="0" w:line="240" w:lineRule="auto"/>
        <w:ind w:firstLine="1701"/>
        <w:jc w:val="both"/>
        <w:rPr>
          <w:rFonts w:ascii="Times New Roman" w:eastAsia="Times New Roman" w:hAnsi="Times New Roman" w:cs="Times New Roman"/>
        </w:rPr>
      </w:pPr>
      <w:r w:rsidRPr="004F6BB8">
        <w:rPr>
          <w:rFonts w:ascii="Times New Roman" w:eastAsia="Times New Roman" w:hAnsi="Times New Roman" w:cs="Times New Roman"/>
        </w:rPr>
        <w:t>8.2. Во всем остальном, что не оговорено пунктом 8.1 настоящего Договора, каждая из Сторон обязуется:</w:t>
      </w:r>
    </w:p>
    <w:p w:rsidR="004F6BB8" w:rsidRPr="004F6BB8" w:rsidRDefault="004F6BB8" w:rsidP="004F6BB8">
      <w:pPr>
        <w:autoSpaceDE w:val="0"/>
        <w:autoSpaceDN w:val="0"/>
        <w:adjustRightInd w:val="0"/>
        <w:spacing w:after="0" w:line="240" w:lineRule="auto"/>
        <w:ind w:left="851"/>
        <w:jc w:val="both"/>
        <w:rPr>
          <w:rFonts w:ascii="Times New Roman" w:eastAsia="Calibri" w:hAnsi="Times New Roman" w:cs="Times New Roman"/>
        </w:rPr>
      </w:pPr>
      <w:r w:rsidRPr="004F6BB8">
        <w:rPr>
          <w:rFonts w:ascii="Times New Roman" w:eastAsia="Calibri" w:hAnsi="Times New Roman" w:cs="Times New Roman"/>
        </w:rPr>
        <w:t>- сохранять конфиденциальность информации, полученной при исполнении данного Договора и принимать все необходимые меры для ее защиты, по меньшей мере, с той же тщательностью, с какой каждая из Сторон охраняет свою собственную конфиденциальную информацию;</w:t>
      </w:r>
    </w:p>
    <w:p w:rsidR="004F6BB8" w:rsidRPr="004F6BB8" w:rsidRDefault="004F6BB8" w:rsidP="004F6BB8">
      <w:pPr>
        <w:autoSpaceDE w:val="0"/>
        <w:autoSpaceDN w:val="0"/>
        <w:adjustRightInd w:val="0"/>
        <w:spacing w:after="0" w:line="240" w:lineRule="auto"/>
        <w:ind w:left="851"/>
        <w:jc w:val="both"/>
        <w:rPr>
          <w:rFonts w:ascii="Times New Roman" w:eastAsia="Calibri" w:hAnsi="Times New Roman" w:cs="Times New Roman"/>
        </w:rPr>
      </w:pPr>
      <w:r w:rsidRPr="004F6BB8">
        <w:rPr>
          <w:rFonts w:ascii="Times New Roman" w:eastAsia="Calibri" w:hAnsi="Times New Roman" w:cs="Times New Roman"/>
        </w:rPr>
        <w:t>- использовать информацию только в оговоренных в данном разделе случаях и никогда не использовать ее в каких-либо иных целях без предварительного письменного разрешения передавшей Стороны;</w:t>
      </w:r>
    </w:p>
    <w:p w:rsidR="004F6BB8" w:rsidRPr="004F6BB8" w:rsidRDefault="004F6BB8" w:rsidP="004F6BB8">
      <w:pPr>
        <w:autoSpaceDE w:val="0"/>
        <w:autoSpaceDN w:val="0"/>
        <w:adjustRightInd w:val="0"/>
        <w:spacing w:after="0" w:line="240" w:lineRule="auto"/>
        <w:ind w:firstLine="851"/>
        <w:jc w:val="both"/>
        <w:rPr>
          <w:rFonts w:ascii="Times New Roman" w:eastAsia="Calibri" w:hAnsi="Times New Roman" w:cs="Times New Roman"/>
        </w:rPr>
      </w:pPr>
      <w:r w:rsidRPr="004F6BB8">
        <w:rPr>
          <w:rFonts w:ascii="Times New Roman" w:eastAsia="Calibri" w:hAnsi="Times New Roman" w:cs="Times New Roman"/>
        </w:rPr>
        <w:t>- не передавать информацию третьим сторонам без предварительного письменного разрешения передавшей Стороны.</w:t>
      </w:r>
    </w:p>
    <w:p w:rsidR="004F6BB8" w:rsidRPr="004F6BB8" w:rsidRDefault="004F6BB8" w:rsidP="004F6BB8">
      <w:pPr>
        <w:autoSpaceDE w:val="0"/>
        <w:autoSpaceDN w:val="0"/>
        <w:adjustRightInd w:val="0"/>
        <w:spacing w:after="0" w:line="240" w:lineRule="auto"/>
        <w:ind w:left="993" w:firstLine="708"/>
        <w:jc w:val="both"/>
        <w:rPr>
          <w:rFonts w:ascii="Times New Roman" w:eastAsia="Times New Roman" w:hAnsi="Times New Roman" w:cs="Times New Roman"/>
        </w:rPr>
      </w:pPr>
      <w:r w:rsidRPr="004F6BB8">
        <w:rPr>
          <w:rFonts w:ascii="Times New Roman" w:eastAsia="Times New Roman" w:hAnsi="Times New Roman" w:cs="Times New Roman"/>
        </w:rPr>
        <w:t>8.3. Обязательства Сторон в отношении соблюдения конфиденциальности информации сохраняют силу и после прекращения действия настоящего Договора.</w:t>
      </w:r>
    </w:p>
    <w:p w:rsidR="004F6BB8" w:rsidRPr="004F6BB8" w:rsidRDefault="004F6BB8" w:rsidP="004F6BB8">
      <w:pPr>
        <w:autoSpaceDE w:val="0"/>
        <w:autoSpaceDN w:val="0"/>
        <w:adjustRightInd w:val="0"/>
        <w:spacing w:after="0" w:line="240" w:lineRule="auto"/>
        <w:ind w:left="851"/>
        <w:jc w:val="both"/>
        <w:rPr>
          <w:rFonts w:ascii="Times New Roman" w:eastAsia="Calibri" w:hAnsi="Times New Roman" w:cs="Times New Roman"/>
        </w:rPr>
      </w:pPr>
    </w:p>
    <w:p w:rsidR="004F6BB8" w:rsidRPr="004F6BB8" w:rsidRDefault="004F6BB8" w:rsidP="004F6BB8">
      <w:pPr>
        <w:autoSpaceDE w:val="0"/>
        <w:autoSpaceDN w:val="0"/>
        <w:adjustRightInd w:val="0"/>
        <w:spacing w:after="0" w:line="240" w:lineRule="auto"/>
        <w:ind w:left="851"/>
        <w:jc w:val="center"/>
        <w:rPr>
          <w:rFonts w:ascii="Times New Roman" w:eastAsia="Calibri" w:hAnsi="Times New Roman" w:cs="Times New Roman"/>
          <w:b/>
        </w:rPr>
      </w:pPr>
      <w:r w:rsidRPr="004F6BB8">
        <w:rPr>
          <w:rFonts w:ascii="Times New Roman" w:eastAsia="Calibri" w:hAnsi="Times New Roman" w:cs="Times New Roman"/>
          <w:b/>
        </w:rPr>
        <w:t>9. Форс-мажорные обстоятельства</w:t>
      </w:r>
    </w:p>
    <w:p w:rsidR="004F6BB8" w:rsidRPr="004F6BB8" w:rsidRDefault="004F6BB8" w:rsidP="004F6BB8">
      <w:pPr>
        <w:autoSpaceDE w:val="0"/>
        <w:autoSpaceDN w:val="0"/>
        <w:adjustRightInd w:val="0"/>
        <w:spacing w:after="0" w:line="240" w:lineRule="auto"/>
        <w:ind w:left="851"/>
        <w:jc w:val="center"/>
        <w:rPr>
          <w:rFonts w:ascii="Times New Roman" w:eastAsia="Calibri" w:hAnsi="Times New Roman" w:cs="Times New Roman"/>
          <w:b/>
        </w:rPr>
      </w:pPr>
      <w:r w:rsidRPr="004F6BB8">
        <w:rPr>
          <w:rFonts w:ascii="Times New Roman" w:eastAsia="Calibri" w:hAnsi="Times New Roman" w:cs="Times New Roman"/>
          <w:b/>
        </w:rPr>
        <w:t xml:space="preserve"> </w:t>
      </w:r>
    </w:p>
    <w:p w:rsidR="004F6BB8" w:rsidRPr="004F6BB8" w:rsidRDefault="004F6BB8" w:rsidP="004F6BB8">
      <w:pPr>
        <w:widowControl w:val="0"/>
        <w:suppressAutoHyphens/>
        <w:snapToGrid w:val="0"/>
        <w:spacing w:after="0"/>
        <w:ind w:left="993" w:right="-365" w:firstLine="708"/>
        <w:jc w:val="both"/>
        <w:rPr>
          <w:rFonts w:ascii="Times New Roman" w:eastAsia="Times New Roman" w:hAnsi="Times New Roman" w:cs="Times New Roman"/>
          <w:lang w:eastAsia="ar-SA"/>
        </w:rPr>
      </w:pPr>
      <w:r w:rsidRPr="004F6BB8">
        <w:rPr>
          <w:rFonts w:ascii="Times New Roman" w:eastAsia="Times New Roman" w:hAnsi="Times New Roman" w:cs="Times New Roman"/>
          <w:lang w:eastAsia="ar-SA"/>
        </w:rPr>
        <w:t>9.1. Стороны освобождаются  от ответственности за частичное или полное неисполнение обязательств по настоящему Договору, если они оказались невозможными вследствие непреодолимой силы, то есть чрезвычайных и непредотвратимых, при данных условиях, обстоятельствах (военных действий, пожара, землетрясения, наводнения, правительственных постановлений и пр.).</w:t>
      </w:r>
    </w:p>
    <w:p w:rsidR="004F6BB8" w:rsidRPr="004F6BB8" w:rsidRDefault="004F6BB8" w:rsidP="004F6BB8">
      <w:pPr>
        <w:widowControl w:val="0"/>
        <w:suppressAutoHyphens/>
        <w:snapToGrid w:val="0"/>
        <w:spacing w:after="0"/>
        <w:ind w:left="993" w:right="-365" w:firstLine="708"/>
        <w:jc w:val="both"/>
        <w:rPr>
          <w:rFonts w:ascii="Times New Roman" w:eastAsia="Times New Roman" w:hAnsi="Times New Roman" w:cs="Times New Roman"/>
          <w:lang w:eastAsia="ar-SA"/>
        </w:rPr>
      </w:pPr>
      <w:r w:rsidRPr="004F6BB8">
        <w:rPr>
          <w:rFonts w:ascii="Times New Roman" w:eastAsia="Times New Roman" w:hAnsi="Times New Roman" w:cs="Times New Roman"/>
          <w:lang w:eastAsia="ar-SA"/>
        </w:rPr>
        <w:t xml:space="preserve">9.2. Сторона, для которой создалась невозможность исполнения обязательств, обязана в пятидневный срок известить об этом другую Сторону в письменном виде с приложением подтверждающих документов.  </w:t>
      </w:r>
    </w:p>
    <w:p w:rsidR="004F6BB8" w:rsidRPr="004F6BB8" w:rsidRDefault="004F6BB8" w:rsidP="004F6BB8">
      <w:pPr>
        <w:widowControl w:val="0"/>
        <w:suppressAutoHyphens/>
        <w:snapToGrid w:val="0"/>
        <w:spacing w:after="0"/>
        <w:ind w:left="993" w:right="-365" w:firstLine="708"/>
        <w:jc w:val="both"/>
        <w:rPr>
          <w:rFonts w:ascii="Times New Roman" w:eastAsia="Times New Roman" w:hAnsi="Times New Roman" w:cs="Times New Roman"/>
          <w:lang w:eastAsia="ar-SA"/>
        </w:rPr>
      </w:pPr>
      <w:r w:rsidRPr="004F6BB8">
        <w:rPr>
          <w:rFonts w:ascii="Times New Roman" w:eastAsia="Times New Roman" w:hAnsi="Times New Roman" w:cs="Times New Roman"/>
          <w:lang w:eastAsia="ar-SA"/>
        </w:rPr>
        <w:t>9.3.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4F6BB8" w:rsidRPr="004F6BB8" w:rsidRDefault="004F6BB8" w:rsidP="004F6BB8">
      <w:pPr>
        <w:widowControl w:val="0"/>
        <w:suppressAutoHyphens/>
        <w:snapToGrid w:val="0"/>
        <w:spacing w:after="0"/>
        <w:ind w:left="993" w:right="-365" w:firstLine="708"/>
        <w:jc w:val="both"/>
        <w:rPr>
          <w:rFonts w:ascii="Times New Roman" w:eastAsia="Times New Roman" w:hAnsi="Times New Roman" w:cs="Times New Roman"/>
          <w:lang w:eastAsia="ar-SA"/>
        </w:rPr>
      </w:pPr>
      <w:r w:rsidRPr="004F6BB8">
        <w:rPr>
          <w:rFonts w:ascii="Times New Roman" w:eastAsia="Times New Roman" w:hAnsi="Times New Roman" w:cs="Times New Roman"/>
          <w:lang w:eastAsia="ar-SA"/>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F6BB8" w:rsidRPr="004F6BB8" w:rsidRDefault="004F6BB8" w:rsidP="004F6BB8">
      <w:pPr>
        <w:widowControl w:val="0"/>
        <w:suppressAutoHyphens/>
        <w:snapToGrid w:val="0"/>
        <w:spacing w:after="0"/>
        <w:ind w:left="993" w:right="-365" w:firstLine="708"/>
        <w:jc w:val="both"/>
        <w:rPr>
          <w:rFonts w:ascii="Times New Roman" w:eastAsia="Times New Roman" w:hAnsi="Times New Roman" w:cs="Times New Roman"/>
          <w:lang w:eastAsia="ar-SA"/>
        </w:rPr>
      </w:pPr>
      <w:r w:rsidRPr="004F6BB8">
        <w:rPr>
          <w:rFonts w:ascii="Times New Roman" w:eastAsia="Times New Roman" w:hAnsi="Times New Roman" w:cs="Times New Roman"/>
          <w:lang w:eastAsia="ar-SA"/>
        </w:rPr>
        <w:t>9.5. В случае, когда обязательства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настоящего Договора.</w:t>
      </w:r>
    </w:p>
    <w:p w:rsidR="004F6BB8" w:rsidRPr="004F6BB8" w:rsidRDefault="004F6BB8" w:rsidP="004F6BB8">
      <w:pPr>
        <w:autoSpaceDE w:val="0"/>
        <w:autoSpaceDN w:val="0"/>
        <w:adjustRightInd w:val="0"/>
        <w:spacing w:after="0" w:line="240" w:lineRule="auto"/>
        <w:ind w:left="851"/>
        <w:jc w:val="center"/>
        <w:rPr>
          <w:rFonts w:ascii="Times New Roman" w:eastAsia="Calibri" w:hAnsi="Times New Roman" w:cs="Times New Roman"/>
        </w:rPr>
      </w:pPr>
    </w:p>
    <w:p w:rsidR="004F6BB8" w:rsidRPr="004F6BB8" w:rsidRDefault="004F6BB8" w:rsidP="004F6BB8">
      <w:pPr>
        <w:numPr>
          <w:ilvl w:val="0"/>
          <w:numId w:val="22"/>
        </w:numPr>
        <w:spacing w:after="0" w:line="240" w:lineRule="auto"/>
        <w:jc w:val="center"/>
        <w:rPr>
          <w:rFonts w:ascii="Times New Roman" w:eastAsia="Calibri" w:hAnsi="Times New Roman" w:cs="Times New Roman"/>
          <w:b/>
        </w:rPr>
      </w:pPr>
      <w:r w:rsidRPr="004F6BB8">
        <w:rPr>
          <w:rFonts w:ascii="Times New Roman" w:eastAsia="Calibri" w:hAnsi="Times New Roman" w:cs="Times New Roman"/>
          <w:b/>
        </w:rPr>
        <w:t>Дополнительные условия Договора</w:t>
      </w:r>
    </w:p>
    <w:p w:rsidR="004F6BB8" w:rsidRPr="004F6BB8" w:rsidRDefault="004F6BB8" w:rsidP="004F6BB8">
      <w:pPr>
        <w:spacing w:after="0" w:line="240" w:lineRule="auto"/>
        <w:ind w:firstLine="709"/>
        <w:jc w:val="both"/>
        <w:rPr>
          <w:rFonts w:ascii="Times New Roman" w:eastAsia="Calibri" w:hAnsi="Times New Roman" w:cs="Times New Roman"/>
          <w:b/>
        </w:rPr>
      </w:pPr>
    </w:p>
    <w:p w:rsidR="004F6BB8" w:rsidRPr="004F6BB8" w:rsidRDefault="004F6BB8" w:rsidP="004F6BB8">
      <w:pPr>
        <w:spacing w:after="0" w:line="240" w:lineRule="auto"/>
        <w:ind w:firstLine="1701"/>
        <w:jc w:val="both"/>
        <w:rPr>
          <w:rFonts w:ascii="Times New Roman" w:eastAsia="Times New Roman" w:hAnsi="Times New Roman" w:cs="Times New Roman"/>
        </w:rPr>
      </w:pPr>
      <w:r w:rsidRPr="004F6BB8">
        <w:rPr>
          <w:rFonts w:ascii="Times New Roman" w:eastAsia="Times New Roman" w:hAnsi="Times New Roman" w:cs="Times New Roman"/>
        </w:rPr>
        <w:t>10.1. Договор вступает в силу с момента подписания его сторонами. Действует по _____.</w:t>
      </w:r>
    </w:p>
    <w:p w:rsidR="004F6BB8" w:rsidRPr="004F6BB8" w:rsidRDefault="004F6BB8" w:rsidP="004F6BB8">
      <w:pPr>
        <w:spacing w:after="0" w:line="240" w:lineRule="auto"/>
        <w:ind w:left="993" w:firstLine="708"/>
        <w:jc w:val="both"/>
        <w:rPr>
          <w:rFonts w:ascii="Times New Roman" w:eastAsia="Calibri" w:hAnsi="Times New Roman" w:cs="Times New Roman"/>
          <w:strike/>
        </w:rPr>
      </w:pPr>
      <w:r w:rsidRPr="004F6BB8">
        <w:rPr>
          <w:rFonts w:ascii="Times New Roman" w:eastAsia="Arial Unicode MS" w:hAnsi="Times New Roman" w:cs="Times New Roman"/>
        </w:rPr>
        <w:t>10.2. Договор может быть расторгнут по соглашению Сторон, решению суда, а также Стороны вправе в одностороннем порядке по письменному заявлению отказаться от его исполнения по основаниям, предусмотренным</w:t>
      </w:r>
      <w:r w:rsidRPr="004F6BB8">
        <w:rPr>
          <w:rFonts w:ascii="Times New Roman" w:eastAsia="Calibri" w:hAnsi="Times New Roman" w:cs="Times New Roman"/>
          <w:sz w:val="24"/>
          <w:szCs w:val="24"/>
        </w:rPr>
        <w:t xml:space="preserve"> </w:t>
      </w:r>
      <w:r w:rsidRPr="004F6BB8">
        <w:rPr>
          <w:rFonts w:ascii="Times New Roman" w:eastAsia="Arial Unicode MS" w:hAnsi="Times New Roman" w:cs="Times New Roman"/>
        </w:rPr>
        <w:t>законодательством Российской Федерации.</w:t>
      </w:r>
    </w:p>
    <w:p w:rsidR="004F6BB8" w:rsidRPr="004F6BB8" w:rsidRDefault="004F6BB8" w:rsidP="004F6BB8">
      <w:pPr>
        <w:spacing w:after="0" w:line="240" w:lineRule="auto"/>
        <w:ind w:left="993" w:firstLine="708"/>
        <w:jc w:val="both"/>
        <w:rPr>
          <w:rFonts w:ascii="Times New Roman" w:eastAsia="Calibri" w:hAnsi="Times New Roman" w:cs="Times New Roman"/>
        </w:rPr>
      </w:pPr>
      <w:r w:rsidRPr="004F6BB8">
        <w:rPr>
          <w:rFonts w:ascii="Times New Roman" w:eastAsia="Calibri" w:hAnsi="Times New Roman" w:cs="Times New Roman"/>
        </w:rPr>
        <w:t>10.3.     Стороны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6BB8" w:rsidRPr="004F6BB8" w:rsidRDefault="004F6BB8" w:rsidP="004F6BB8">
      <w:pPr>
        <w:spacing w:after="0" w:line="240" w:lineRule="auto"/>
        <w:ind w:left="993" w:firstLine="993"/>
        <w:jc w:val="both"/>
        <w:rPr>
          <w:rFonts w:ascii="Times New Roman" w:eastAsia="Calibri" w:hAnsi="Times New Roman" w:cs="Times New Roman"/>
        </w:rPr>
      </w:pPr>
      <w:r w:rsidRPr="004F6BB8">
        <w:rPr>
          <w:rFonts w:ascii="Times New Roman" w:eastAsia="Calibri" w:hAnsi="Times New Roman" w:cs="Times New Roman"/>
        </w:rPr>
        <w:t>При расторжении настоящего Договора в связи с односторонним отказом Стороны Договора от его исполнения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4F6BB8" w:rsidRPr="004F6BB8" w:rsidRDefault="004F6BB8" w:rsidP="004F6BB8">
      <w:pPr>
        <w:spacing w:after="0" w:line="240" w:lineRule="auto"/>
        <w:ind w:left="993" w:firstLine="708"/>
        <w:jc w:val="both"/>
        <w:rPr>
          <w:rFonts w:ascii="Times New Roman" w:eastAsia="Times New Roman" w:hAnsi="Times New Roman" w:cs="Times New Roman"/>
        </w:rPr>
      </w:pPr>
      <w:r w:rsidRPr="004F6BB8">
        <w:rPr>
          <w:rFonts w:ascii="Times New Roman" w:eastAsia="Times New Roman" w:hAnsi="Times New Roman" w:cs="Times New Roman"/>
        </w:rPr>
        <w:t>10.4.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 Сторон договора.</w:t>
      </w:r>
    </w:p>
    <w:p w:rsidR="004F6BB8" w:rsidRPr="004F6BB8" w:rsidRDefault="004F6BB8" w:rsidP="004F6BB8">
      <w:pPr>
        <w:spacing w:after="0" w:line="240" w:lineRule="auto"/>
        <w:ind w:left="993" w:firstLine="708"/>
        <w:jc w:val="both"/>
        <w:rPr>
          <w:rFonts w:ascii="Times New Roman" w:eastAsia="Times New Roman" w:hAnsi="Times New Roman" w:cs="Times New Roman"/>
        </w:rPr>
      </w:pPr>
      <w:r w:rsidRPr="004F6BB8">
        <w:rPr>
          <w:rFonts w:ascii="Times New Roman" w:eastAsia="Times New Roman" w:hAnsi="Times New Roman" w:cs="Times New Roman"/>
        </w:rPr>
        <w:t>10.5. Все уведомления между Сторонами, связанные с исполнением настоящего Договора, направляются в письменной форме почтой заказным письмом по фактическому адресу Стороны, указанному в разделе 11 настоящего Договора, или факсимильной связью, электронной почтой. В случае направления уведомлений посредством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отправки.</w:t>
      </w:r>
    </w:p>
    <w:p w:rsidR="004F6BB8" w:rsidRPr="004F6BB8" w:rsidRDefault="004F6BB8" w:rsidP="004F6BB8">
      <w:pPr>
        <w:spacing w:after="0" w:line="240" w:lineRule="auto"/>
        <w:ind w:left="993" w:firstLine="708"/>
        <w:jc w:val="both"/>
        <w:rPr>
          <w:rFonts w:ascii="Times New Roman" w:eastAsia="Times New Roman" w:hAnsi="Times New Roman" w:cs="Times New Roman"/>
        </w:rPr>
      </w:pPr>
      <w:r w:rsidRPr="004F6BB8">
        <w:rPr>
          <w:rFonts w:ascii="Times New Roman" w:eastAsia="Times New Roman" w:hAnsi="Times New Roman" w:cs="Times New Roman"/>
        </w:rPr>
        <w:t xml:space="preserve">10.6. Все документы, подписанные во исполнение настоящего Договора (в том числе и сам Договор) и переданные с помощью электронно-технических средств связи (телеграф, факс, электронная почта и т.д.), имеют юридическую силу до обмена оригиналами. Обмен оригиналами обязателен. </w:t>
      </w:r>
    </w:p>
    <w:p w:rsidR="004F6BB8" w:rsidRPr="004F6BB8" w:rsidRDefault="004F6BB8" w:rsidP="004F6BB8">
      <w:pPr>
        <w:numPr>
          <w:ilvl w:val="1"/>
          <w:numId w:val="23"/>
        </w:numPr>
        <w:spacing w:after="0" w:line="240" w:lineRule="auto"/>
        <w:ind w:left="993" w:firstLine="708"/>
        <w:jc w:val="both"/>
        <w:rPr>
          <w:rFonts w:ascii="Times New Roman" w:eastAsia="Calibri" w:hAnsi="Times New Roman" w:cs="Times New Roman"/>
        </w:rPr>
      </w:pPr>
      <w:r w:rsidRPr="004F6BB8">
        <w:rPr>
          <w:rFonts w:ascii="Times New Roman" w:eastAsia="Calibri" w:hAnsi="Times New Roman" w:cs="Times New Roman"/>
        </w:rPr>
        <w:t xml:space="preserve">Настоящий Договор составлен на русском языке в трех экземплярах. Один экземпляр для Исполнителя, один экземпляр для Заказчика, </w:t>
      </w:r>
      <w:r w:rsidRPr="004F6BB8">
        <w:rPr>
          <w:rFonts w:ascii="Times New Roman" w:eastAsia="Calibri" w:hAnsi="Times New Roman" w:cs="Times New Roman"/>
          <w:color w:val="000000" w:themeColor="text1"/>
        </w:rPr>
        <w:t>один экземпляр для Плательщика</w:t>
      </w:r>
      <w:r w:rsidRPr="004F6BB8">
        <w:rPr>
          <w:rFonts w:ascii="Times New Roman" w:eastAsia="Calibri" w:hAnsi="Times New Roman" w:cs="Times New Roman"/>
        </w:rPr>
        <w:t>. Все экземпляры настоящего договора имеют равную юридическую силу.</w:t>
      </w:r>
    </w:p>
    <w:p w:rsidR="004F6BB8" w:rsidRPr="004F6BB8" w:rsidRDefault="004F6BB8" w:rsidP="004F6BB8">
      <w:pPr>
        <w:spacing w:after="0" w:line="240" w:lineRule="auto"/>
        <w:ind w:left="993" w:firstLine="708"/>
        <w:jc w:val="both"/>
        <w:rPr>
          <w:rFonts w:ascii="Times New Roman" w:eastAsia="Times New Roman" w:hAnsi="Times New Roman" w:cs="Times New Roman"/>
        </w:rPr>
      </w:pPr>
      <w:r w:rsidRPr="004F6BB8">
        <w:rPr>
          <w:rFonts w:ascii="Times New Roman" w:eastAsia="Times New Roman" w:hAnsi="Times New Roman" w:cs="Times New Roman"/>
        </w:rPr>
        <w:t>10.8. Во всем, что не предусмотрено настоящим Договором, Стороны руководствуются действующим законодательством Российской Федерации.</w:t>
      </w:r>
    </w:p>
    <w:p w:rsidR="004F6BB8" w:rsidRPr="004F6BB8" w:rsidRDefault="004F6BB8" w:rsidP="004F6BB8">
      <w:pPr>
        <w:spacing w:after="0" w:line="240" w:lineRule="auto"/>
        <w:ind w:left="709" w:firstLine="992"/>
        <w:jc w:val="both"/>
        <w:rPr>
          <w:rFonts w:ascii="Times New Roman" w:eastAsia="Times New Roman" w:hAnsi="Times New Roman" w:cs="Times New Roman"/>
        </w:rPr>
      </w:pPr>
      <w:r w:rsidRPr="004F6BB8">
        <w:rPr>
          <w:rFonts w:ascii="Times New Roman" w:eastAsia="Times New Roman" w:hAnsi="Times New Roman" w:cs="Times New Roman"/>
        </w:rPr>
        <w:t>10.9. Приложения, указанные в настоящем Договоре являются его неотъемлемой частью:</w:t>
      </w:r>
    </w:p>
    <w:p w:rsidR="004F6BB8" w:rsidRPr="004F6BB8" w:rsidRDefault="004F6BB8" w:rsidP="004F6BB8">
      <w:pPr>
        <w:spacing w:after="0" w:line="240" w:lineRule="auto"/>
        <w:ind w:left="1069"/>
        <w:jc w:val="both"/>
        <w:rPr>
          <w:rFonts w:ascii="Times New Roman" w:eastAsia="Calibri" w:hAnsi="Times New Roman" w:cs="Times New Roman"/>
        </w:rPr>
      </w:pPr>
      <w:r w:rsidRPr="004F6BB8">
        <w:rPr>
          <w:rFonts w:ascii="Times New Roman" w:eastAsia="Calibri" w:hAnsi="Times New Roman" w:cs="Times New Roman"/>
        </w:rPr>
        <w:t>Приложение № 1 – Перечень необходимых исследований (испытаний);</w:t>
      </w:r>
    </w:p>
    <w:p w:rsidR="004F6BB8" w:rsidRPr="004F6BB8" w:rsidRDefault="004F6BB8" w:rsidP="004F6BB8">
      <w:pPr>
        <w:spacing w:after="0" w:line="240" w:lineRule="auto"/>
        <w:ind w:left="1069"/>
        <w:jc w:val="both"/>
        <w:rPr>
          <w:rFonts w:ascii="Times New Roman" w:eastAsia="Calibri" w:hAnsi="Times New Roman" w:cs="Times New Roman"/>
        </w:rPr>
      </w:pPr>
      <w:r w:rsidRPr="004F6BB8">
        <w:rPr>
          <w:rFonts w:ascii="Times New Roman" w:eastAsia="Calibri" w:hAnsi="Times New Roman" w:cs="Times New Roman"/>
        </w:rPr>
        <w:t>Приложение № 2 – Акт оказанных услуг;</w:t>
      </w:r>
    </w:p>
    <w:p w:rsidR="004F6BB8" w:rsidRPr="004F6BB8" w:rsidRDefault="004F6BB8" w:rsidP="004F6BB8">
      <w:pPr>
        <w:spacing w:after="0" w:line="240" w:lineRule="auto"/>
        <w:ind w:left="1069"/>
        <w:jc w:val="both"/>
        <w:rPr>
          <w:rFonts w:ascii="Times New Roman" w:eastAsia="Calibri" w:hAnsi="Times New Roman" w:cs="Times New Roman"/>
        </w:rPr>
      </w:pPr>
      <w:r w:rsidRPr="004F6BB8">
        <w:rPr>
          <w:rFonts w:ascii="Times New Roman" w:eastAsia="Calibri" w:hAnsi="Times New Roman" w:cs="Times New Roman"/>
        </w:rPr>
        <w:t>Приложение № 3 – Заявка на проведение испытаний.</w:t>
      </w:r>
    </w:p>
    <w:p w:rsidR="004F6BB8" w:rsidRPr="004F6BB8" w:rsidRDefault="004F6BB8" w:rsidP="004F6BB8">
      <w:pPr>
        <w:spacing w:after="0" w:line="240" w:lineRule="auto"/>
        <w:ind w:left="1069"/>
        <w:jc w:val="both"/>
        <w:rPr>
          <w:rFonts w:ascii="Times New Roman" w:eastAsia="Calibri" w:hAnsi="Times New Roman" w:cs="Times New Roman"/>
        </w:rPr>
      </w:pPr>
    </w:p>
    <w:p w:rsidR="004F6BB8" w:rsidRPr="004F6BB8" w:rsidRDefault="004F6BB8" w:rsidP="004F6BB8">
      <w:pPr>
        <w:numPr>
          <w:ilvl w:val="0"/>
          <w:numId w:val="22"/>
        </w:numPr>
        <w:spacing w:after="0" w:line="240" w:lineRule="auto"/>
        <w:jc w:val="center"/>
        <w:rPr>
          <w:rFonts w:ascii="Times New Roman" w:eastAsia="Calibri" w:hAnsi="Times New Roman" w:cs="Times New Roman"/>
          <w:b/>
        </w:rPr>
      </w:pPr>
      <w:r w:rsidRPr="004F6BB8">
        <w:rPr>
          <w:rFonts w:ascii="Times New Roman" w:eastAsia="Calibri" w:hAnsi="Times New Roman" w:cs="Times New Roman"/>
          <w:b/>
        </w:rPr>
        <w:t>Место нахождения и реквизиты сторон</w:t>
      </w:r>
    </w:p>
    <w:p w:rsidR="004F6BB8" w:rsidRPr="004F6BB8" w:rsidRDefault="004F6BB8" w:rsidP="004F6BB8">
      <w:pPr>
        <w:spacing w:after="0" w:line="240" w:lineRule="auto"/>
        <w:ind w:left="720"/>
        <w:rPr>
          <w:rFonts w:ascii="Times New Roman" w:eastAsia="Calibri" w:hAnsi="Times New Roman" w:cs="Times New Roman"/>
          <w:b/>
        </w:rPr>
      </w:pPr>
    </w:p>
    <w:tbl>
      <w:tblPr>
        <w:tblW w:w="5000" w:type="pct"/>
        <w:tblLook w:val="01E0" w:firstRow="1" w:lastRow="1" w:firstColumn="1" w:lastColumn="1" w:noHBand="0" w:noVBand="0"/>
      </w:tblPr>
      <w:tblGrid>
        <w:gridCol w:w="5423"/>
        <w:gridCol w:w="5424"/>
      </w:tblGrid>
      <w:tr w:rsidR="004F6BB8" w:rsidRPr="004F6BB8" w:rsidTr="004F6BB8">
        <w:tc>
          <w:tcPr>
            <w:tcW w:w="2500" w:type="pct"/>
          </w:tcPr>
          <w:p w:rsidR="004F6BB8" w:rsidRPr="004F6BB8" w:rsidRDefault="004F6BB8" w:rsidP="004F6BB8">
            <w:pPr>
              <w:shd w:val="clear" w:color="auto" w:fill="FFFFFF" w:themeFill="background1"/>
              <w:spacing w:after="0"/>
              <w:jc w:val="both"/>
              <w:rPr>
                <w:rFonts w:ascii="Times New Roman" w:eastAsia="Times New Roman" w:hAnsi="Times New Roman" w:cs="Times New Roman"/>
              </w:rPr>
            </w:pPr>
            <w:r w:rsidRPr="004F6BB8">
              <w:rPr>
                <w:rFonts w:ascii="Times New Roman" w:eastAsia="Times New Roman" w:hAnsi="Times New Roman" w:cs="Times New Roman"/>
              </w:rPr>
              <w:t>Исполнитель:</w:t>
            </w:r>
          </w:p>
          <w:p w:rsidR="004F6BB8" w:rsidRPr="004F6BB8" w:rsidRDefault="004F6BB8" w:rsidP="004F6BB8">
            <w:pPr>
              <w:shd w:val="clear" w:color="auto" w:fill="FFFFFF" w:themeFill="background1"/>
              <w:spacing w:after="0"/>
              <w:jc w:val="both"/>
              <w:rPr>
                <w:rFonts w:ascii="Times New Roman" w:eastAsia="Times New Roman" w:hAnsi="Times New Roman" w:cs="Times New Roman"/>
                <w:strike/>
              </w:rPr>
            </w:pPr>
          </w:p>
          <w:p w:rsidR="004F6BB8" w:rsidRPr="004F6BB8" w:rsidRDefault="004F6BB8" w:rsidP="004F6BB8">
            <w:pPr>
              <w:spacing w:after="0"/>
              <w:jc w:val="both"/>
              <w:rPr>
                <w:rFonts w:ascii="Times New Roman" w:eastAsia="Times New Roman" w:hAnsi="Times New Roman" w:cs="Times New Roman"/>
              </w:rPr>
            </w:pPr>
          </w:p>
        </w:tc>
        <w:tc>
          <w:tcPr>
            <w:tcW w:w="2500" w:type="pct"/>
          </w:tcPr>
          <w:p w:rsidR="004F6BB8" w:rsidRPr="004F6BB8" w:rsidRDefault="004F6BB8" w:rsidP="004F6BB8">
            <w:pPr>
              <w:spacing w:after="0"/>
              <w:jc w:val="both"/>
              <w:rPr>
                <w:rFonts w:ascii="Times New Roman" w:eastAsia="Times New Roman" w:hAnsi="Times New Roman" w:cs="Times New Roman"/>
              </w:rPr>
            </w:pPr>
            <w:r w:rsidRPr="004F6BB8">
              <w:rPr>
                <w:rFonts w:ascii="Times New Roman" w:eastAsia="Times New Roman" w:hAnsi="Times New Roman" w:cs="Times New Roman"/>
              </w:rPr>
              <w:t>Заказчик:</w:t>
            </w:r>
          </w:p>
          <w:p w:rsidR="004F6BB8" w:rsidRPr="004F6BB8" w:rsidRDefault="004F6BB8" w:rsidP="004F6BB8">
            <w:pPr>
              <w:tabs>
                <w:tab w:val="left" w:pos="3195"/>
              </w:tabs>
              <w:spacing w:after="0"/>
              <w:rPr>
                <w:rFonts w:ascii="Times New Roman" w:eastAsia="Times New Roman" w:hAnsi="Times New Roman" w:cs="Times New Roman"/>
                <w:lang w:val="en-US"/>
              </w:rPr>
            </w:pPr>
          </w:p>
        </w:tc>
      </w:tr>
      <w:tr w:rsidR="004F6BB8" w:rsidRPr="004F6BB8" w:rsidTr="004F6BB8">
        <w:tc>
          <w:tcPr>
            <w:tcW w:w="2500" w:type="pct"/>
          </w:tcPr>
          <w:p w:rsidR="004F6BB8" w:rsidRPr="004F6BB8" w:rsidRDefault="004F6BB8" w:rsidP="004F6BB8">
            <w:pPr>
              <w:spacing w:after="0"/>
              <w:jc w:val="both"/>
              <w:rPr>
                <w:rFonts w:ascii="Times New Roman" w:eastAsia="Times New Roman" w:hAnsi="Times New Roman" w:cs="Times New Roman"/>
                <w:lang w:val="en-US"/>
              </w:rPr>
            </w:pPr>
          </w:p>
          <w:p w:rsidR="004F6BB8" w:rsidRPr="004F6BB8" w:rsidRDefault="004F6BB8" w:rsidP="004F6BB8">
            <w:pPr>
              <w:spacing w:after="0"/>
              <w:jc w:val="both"/>
              <w:rPr>
                <w:rFonts w:ascii="Times New Roman" w:eastAsia="Times New Roman" w:hAnsi="Times New Roman" w:cs="Times New Roman"/>
              </w:rPr>
            </w:pPr>
            <w:r w:rsidRPr="004F6BB8">
              <w:rPr>
                <w:rFonts w:ascii="Times New Roman" w:eastAsia="Times New Roman" w:hAnsi="Times New Roman" w:cs="Times New Roman"/>
              </w:rPr>
              <w:t>________________ /</w:t>
            </w:r>
            <w:r w:rsidRPr="004F6BB8">
              <w:rPr>
                <w:rFonts w:ascii="Times New Roman" w:eastAsia="Times New Roman" w:hAnsi="Times New Roman" w:cs="Times New Roman"/>
                <w:strike/>
              </w:rPr>
              <w:t>____________________</w:t>
            </w:r>
            <w:r w:rsidRPr="004F6BB8">
              <w:rPr>
                <w:rFonts w:ascii="Times New Roman" w:eastAsia="Times New Roman" w:hAnsi="Times New Roman" w:cs="Times New Roman"/>
              </w:rPr>
              <w:t>./</w:t>
            </w:r>
          </w:p>
        </w:tc>
        <w:tc>
          <w:tcPr>
            <w:tcW w:w="2500" w:type="pct"/>
          </w:tcPr>
          <w:p w:rsidR="004F6BB8" w:rsidRPr="004F6BB8" w:rsidRDefault="004F6BB8" w:rsidP="004F6BB8">
            <w:pPr>
              <w:spacing w:after="0"/>
              <w:jc w:val="both"/>
              <w:rPr>
                <w:rFonts w:ascii="Times New Roman" w:eastAsia="Times New Roman" w:hAnsi="Times New Roman" w:cs="Times New Roman"/>
              </w:rPr>
            </w:pPr>
          </w:p>
          <w:p w:rsidR="004F6BB8" w:rsidRPr="004F6BB8" w:rsidRDefault="004F6BB8" w:rsidP="004F6BB8">
            <w:pPr>
              <w:spacing w:after="0"/>
              <w:jc w:val="both"/>
              <w:rPr>
                <w:rFonts w:ascii="Times New Roman" w:eastAsia="Times New Roman" w:hAnsi="Times New Roman" w:cs="Times New Roman"/>
                <w:sz w:val="24"/>
                <w:szCs w:val="24"/>
              </w:rPr>
            </w:pPr>
            <w:r w:rsidRPr="004F6BB8">
              <w:rPr>
                <w:rFonts w:ascii="Times New Roman" w:eastAsia="Times New Roman" w:hAnsi="Times New Roman" w:cs="Times New Roman"/>
              </w:rPr>
              <w:t>_________________/___________________</w:t>
            </w:r>
            <w:r w:rsidRPr="004F6BB8">
              <w:rPr>
                <w:rFonts w:ascii="Times New Roman" w:eastAsia="Times New Roman" w:hAnsi="Times New Roman" w:cs="Times New Roman"/>
                <w:sz w:val="24"/>
                <w:szCs w:val="24"/>
              </w:rPr>
              <w:t>/</w:t>
            </w:r>
          </w:p>
          <w:p w:rsidR="004F6BB8" w:rsidRPr="004F6BB8" w:rsidRDefault="004F6BB8" w:rsidP="004F6BB8">
            <w:pPr>
              <w:spacing w:after="0"/>
              <w:jc w:val="both"/>
              <w:rPr>
                <w:rFonts w:ascii="Times New Roman" w:eastAsia="Times New Roman" w:hAnsi="Times New Roman" w:cs="Times New Roman"/>
              </w:rPr>
            </w:pPr>
          </w:p>
        </w:tc>
      </w:tr>
      <w:tr w:rsidR="004F6BB8" w:rsidRPr="004F6BB8" w:rsidTr="004F6BB8">
        <w:tc>
          <w:tcPr>
            <w:tcW w:w="2500" w:type="pct"/>
            <w:hideMark/>
          </w:tcPr>
          <w:p w:rsidR="004F6BB8" w:rsidRPr="004F6BB8" w:rsidRDefault="004F6BB8" w:rsidP="004F6BB8">
            <w:pPr>
              <w:spacing w:after="0"/>
              <w:jc w:val="both"/>
              <w:rPr>
                <w:rFonts w:ascii="Times New Roman" w:eastAsia="Times New Roman" w:hAnsi="Times New Roman" w:cs="Times New Roman"/>
              </w:rPr>
            </w:pPr>
            <w:r w:rsidRPr="004F6BB8">
              <w:rPr>
                <w:rFonts w:ascii="Times New Roman" w:eastAsia="Times New Roman" w:hAnsi="Times New Roman" w:cs="Times New Roman"/>
              </w:rPr>
              <w:t>М.П.</w:t>
            </w:r>
          </w:p>
        </w:tc>
        <w:tc>
          <w:tcPr>
            <w:tcW w:w="2500" w:type="pct"/>
            <w:hideMark/>
          </w:tcPr>
          <w:p w:rsidR="004F6BB8" w:rsidRPr="004F6BB8" w:rsidRDefault="004F6BB8" w:rsidP="004F6BB8">
            <w:pPr>
              <w:spacing w:after="0"/>
              <w:jc w:val="both"/>
              <w:rPr>
                <w:rFonts w:ascii="Times New Roman" w:eastAsia="Times New Roman" w:hAnsi="Times New Roman" w:cs="Times New Roman"/>
              </w:rPr>
            </w:pPr>
            <w:r w:rsidRPr="004F6BB8">
              <w:rPr>
                <w:rFonts w:ascii="Times New Roman" w:eastAsia="Times New Roman" w:hAnsi="Times New Roman" w:cs="Times New Roman"/>
              </w:rPr>
              <w:t>М.П.</w:t>
            </w:r>
          </w:p>
        </w:tc>
      </w:tr>
    </w:tbl>
    <w:p w:rsidR="004F6BB8" w:rsidRPr="004F6BB8" w:rsidRDefault="004F6BB8" w:rsidP="004F6BB8">
      <w:pPr>
        <w:spacing w:after="0" w:line="240" w:lineRule="auto"/>
        <w:jc w:val="both"/>
        <w:rPr>
          <w:rFonts w:ascii="Times New Roman" w:eastAsia="Times New Roman" w:hAnsi="Times New Roman" w:cs="Times New Roman"/>
          <w:sz w:val="24"/>
          <w:szCs w:val="24"/>
        </w:rPr>
      </w:pPr>
    </w:p>
    <w:tbl>
      <w:tblPr>
        <w:tblW w:w="5000" w:type="pct"/>
        <w:tblLook w:val="01E0" w:firstRow="1" w:lastRow="1" w:firstColumn="1" w:lastColumn="1" w:noHBand="0" w:noVBand="0"/>
      </w:tblPr>
      <w:tblGrid>
        <w:gridCol w:w="5423"/>
        <w:gridCol w:w="5424"/>
      </w:tblGrid>
      <w:tr w:rsidR="004F6BB8" w:rsidRPr="004F6BB8" w:rsidTr="004F6BB8">
        <w:tc>
          <w:tcPr>
            <w:tcW w:w="2500" w:type="pct"/>
          </w:tcPr>
          <w:p w:rsidR="004F6BB8" w:rsidRPr="004F6BB8" w:rsidRDefault="004F6BB8" w:rsidP="004F6BB8">
            <w:pPr>
              <w:shd w:val="clear" w:color="auto" w:fill="FFFFFF" w:themeFill="background1"/>
              <w:spacing w:after="0"/>
              <w:jc w:val="both"/>
              <w:rPr>
                <w:rFonts w:ascii="Times New Roman" w:eastAsia="Times New Roman" w:hAnsi="Times New Roman" w:cs="Times New Roman"/>
              </w:rPr>
            </w:pPr>
            <w:r w:rsidRPr="004F6BB8">
              <w:rPr>
                <w:rFonts w:ascii="Times New Roman" w:eastAsia="Times New Roman" w:hAnsi="Times New Roman" w:cs="Times New Roman"/>
              </w:rPr>
              <w:t>Плательщик:</w:t>
            </w:r>
          </w:p>
          <w:p w:rsidR="004F6BB8" w:rsidRPr="004F6BB8" w:rsidRDefault="004F6BB8" w:rsidP="004F6BB8">
            <w:pPr>
              <w:shd w:val="clear" w:color="auto" w:fill="FFFFFF" w:themeFill="background1"/>
              <w:spacing w:after="0"/>
              <w:jc w:val="both"/>
              <w:rPr>
                <w:rFonts w:ascii="Times New Roman" w:eastAsia="Times New Roman" w:hAnsi="Times New Roman" w:cs="Times New Roman"/>
              </w:rPr>
            </w:pPr>
          </w:p>
          <w:p w:rsidR="004F6BB8" w:rsidRPr="004F6BB8" w:rsidRDefault="004F6BB8" w:rsidP="004F6BB8">
            <w:pPr>
              <w:shd w:val="clear" w:color="auto" w:fill="FFFFFF" w:themeFill="background1"/>
              <w:spacing w:after="0"/>
              <w:jc w:val="both"/>
              <w:rPr>
                <w:rFonts w:ascii="Times New Roman" w:eastAsia="Times New Roman" w:hAnsi="Times New Roman" w:cs="Times New Roman"/>
              </w:rPr>
            </w:pPr>
          </w:p>
          <w:p w:rsidR="004F6BB8" w:rsidRPr="004F6BB8" w:rsidRDefault="004F6BB8" w:rsidP="004F6BB8">
            <w:pPr>
              <w:shd w:val="clear" w:color="auto" w:fill="FFFFFF" w:themeFill="background1"/>
              <w:spacing w:after="0"/>
              <w:jc w:val="both"/>
              <w:rPr>
                <w:rFonts w:ascii="Times New Roman" w:eastAsia="Times New Roman" w:hAnsi="Times New Roman" w:cs="Times New Roman"/>
              </w:rPr>
            </w:pPr>
          </w:p>
          <w:p w:rsidR="004F6BB8" w:rsidRPr="004F6BB8" w:rsidRDefault="004F6BB8" w:rsidP="004F6BB8">
            <w:pPr>
              <w:shd w:val="clear" w:color="auto" w:fill="FFFFFF" w:themeFill="background1"/>
              <w:spacing w:after="0"/>
              <w:jc w:val="both"/>
              <w:rPr>
                <w:rFonts w:ascii="Times New Roman" w:eastAsia="Times New Roman" w:hAnsi="Times New Roman" w:cs="Times New Roman"/>
              </w:rPr>
            </w:pPr>
          </w:p>
          <w:p w:rsidR="004F6BB8" w:rsidRPr="004F6BB8" w:rsidRDefault="004F6BB8" w:rsidP="004F6BB8">
            <w:pPr>
              <w:shd w:val="clear" w:color="auto" w:fill="FFFFFF" w:themeFill="background1"/>
              <w:spacing w:after="0"/>
              <w:jc w:val="both"/>
              <w:rPr>
                <w:rFonts w:ascii="Times New Roman" w:eastAsia="Times New Roman" w:hAnsi="Times New Roman" w:cs="Times New Roman"/>
              </w:rPr>
            </w:pPr>
          </w:p>
          <w:p w:rsidR="004F6BB8" w:rsidRPr="004F6BB8" w:rsidRDefault="004F6BB8" w:rsidP="004F6BB8">
            <w:pPr>
              <w:shd w:val="clear" w:color="auto" w:fill="FFFFFF" w:themeFill="background1"/>
              <w:spacing w:after="0"/>
              <w:jc w:val="both"/>
              <w:rPr>
                <w:rFonts w:ascii="Times New Roman" w:eastAsia="Times New Roman" w:hAnsi="Times New Roman" w:cs="Times New Roman"/>
              </w:rPr>
            </w:pPr>
          </w:p>
        </w:tc>
        <w:tc>
          <w:tcPr>
            <w:tcW w:w="2500" w:type="pct"/>
          </w:tcPr>
          <w:p w:rsidR="004F6BB8" w:rsidRPr="004F6BB8" w:rsidRDefault="004F6BB8" w:rsidP="004F6BB8">
            <w:pPr>
              <w:tabs>
                <w:tab w:val="left" w:pos="3195"/>
              </w:tabs>
              <w:spacing w:after="0"/>
              <w:rPr>
                <w:rFonts w:ascii="Times New Roman" w:eastAsia="Times New Roman" w:hAnsi="Times New Roman" w:cs="Times New Roman"/>
                <w:lang w:val="en-US"/>
              </w:rPr>
            </w:pPr>
          </w:p>
        </w:tc>
      </w:tr>
      <w:tr w:rsidR="004F6BB8" w:rsidRPr="004F6BB8" w:rsidTr="004F6BB8">
        <w:tc>
          <w:tcPr>
            <w:tcW w:w="2500" w:type="pct"/>
          </w:tcPr>
          <w:p w:rsidR="004F6BB8" w:rsidRPr="004F6BB8" w:rsidRDefault="004F6BB8" w:rsidP="004F6BB8">
            <w:pPr>
              <w:spacing w:after="0"/>
              <w:jc w:val="both"/>
              <w:rPr>
                <w:rFonts w:ascii="Times New Roman" w:eastAsia="Times New Roman" w:hAnsi="Times New Roman" w:cs="Times New Roman"/>
                <w:lang w:val="en-US"/>
              </w:rPr>
            </w:pPr>
          </w:p>
          <w:p w:rsidR="004F6BB8" w:rsidRPr="004F6BB8" w:rsidRDefault="004F6BB8" w:rsidP="004F6BB8">
            <w:pPr>
              <w:spacing w:after="0"/>
              <w:jc w:val="both"/>
              <w:rPr>
                <w:rFonts w:ascii="Times New Roman" w:eastAsia="Times New Roman" w:hAnsi="Times New Roman" w:cs="Times New Roman"/>
              </w:rPr>
            </w:pPr>
            <w:r w:rsidRPr="004F6BB8">
              <w:rPr>
                <w:rFonts w:ascii="Times New Roman" w:eastAsia="Times New Roman" w:hAnsi="Times New Roman" w:cs="Times New Roman"/>
              </w:rPr>
              <w:t>________________ /__________________/</w:t>
            </w:r>
          </w:p>
        </w:tc>
        <w:tc>
          <w:tcPr>
            <w:tcW w:w="2500" w:type="pct"/>
          </w:tcPr>
          <w:p w:rsidR="004F6BB8" w:rsidRPr="004F6BB8" w:rsidRDefault="004F6BB8" w:rsidP="004F6BB8">
            <w:pPr>
              <w:spacing w:after="0"/>
              <w:jc w:val="both"/>
              <w:rPr>
                <w:rFonts w:ascii="Times New Roman" w:eastAsia="Times New Roman" w:hAnsi="Times New Roman" w:cs="Times New Roman"/>
              </w:rPr>
            </w:pPr>
          </w:p>
        </w:tc>
      </w:tr>
      <w:tr w:rsidR="004F6BB8" w:rsidRPr="004F6BB8" w:rsidTr="004F6BB8">
        <w:tc>
          <w:tcPr>
            <w:tcW w:w="2500" w:type="pct"/>
            <w:hideMark/>
          </w:tcPr>
          <w:p w:rsidR="004F6BB8" w:rsidRPr="004F6BB8" w:rsidRDefault="004F6BB8" w:rsidP="004F6BB8">
            <w:pPr>
              <w:spacing w:after="0"/>
              <w:jc w:val="both"/>
              <w:rPr>
                <w:rFonts w:ascii="Times New Roman" w:eastAsia="Times New Roman" w:hAnsi="Times New Roman" w:cs="Times New Roman"/>
              </w:rPr>
            </w:pPr>
            <w:r w:rsidRPr="004F6BB8">
              <w:rPr>
                <w:rFonts w:ascii="Times New Roman" w:eastAsia="Times New Roman" w:hAnsi="Times New Roman" w:cs="Times New Roman"/>
              </w:rPr>
              <w:t>М.П.</w:t>
            </w:r>
          </w:p>
        </w:tc>
        <w:tc>
          <w:tcPr>
            <w:tcW w:w="2500" w:type="pct"/>
          </w:tcPr>
          <w:p w:rsidR="004F6BB8" w:rsidRPr="004F6BB8" w:rsidRDefault="004F6BB8" w:rsidP="004F6BB8">
            <w:pPr>
              <w:spacing w:after="0"/>
              <w:jc w:val="both"/>
              <w:rPr>
                <w:rFonts w:ascii="Times New Roman" w:eastAsia="Times New Roman" w:hAnsi="Times New Roman" w:cs="Times New Roman"/>
              </w:rPr>
            </w:pPr>
          </w:p>
        </w:tc>
      </w:tr>
    </w:tbl>
    <w:p w:rsidR="004F6BB8" w:rsidRPr="004F6BB8" w:rsidRDefault="004F6BB8" w:rsidP="004F6BB8">
      <w:pPr>
        <w:spacing w:after="0" w:line="240" w:lineRule="auto"/>
        <w:jc w:val="both"/>
        <w:rPr>
          <w:rFonts w:ascii="Times New Roman" w:eastAsia="Times New Roman" w:hAnsi="Times New Roman" w:cs="Times New Roman"/>
          <w:sz w:val="24"/>
          <w:szCs w:val="24"/>
        </w:rPr>
      </w:pPr>
    </w:p>
    <w:p w:rsidR="004F6BB8" w:rsidRPr="004F6BB8" w:rsidRDefault="004F6BB8" w:rsidP="004F6BB8">
      <w:pPr>
        <w:rPr>
          <w:rFonts w:ascii="Times New Roman" w:eastAsia="Times New Roman" w:hAnsi="Times New Roman" w:cs="Times New Roman"/>
          <w:sz w:val="24"/>
          <w:szCs w:val="24"/>
        </w:rPr>
      </w:pPr>
      <w:r w:rsidRPr="004F6BB8">
        <w:rPr>
          <w:rFonts w:ascii="Times New Roman" w:eastAsia="Times New Roman" w:hAnsi="Times New Roman" w:cs="Times New Roman"/>
          <w:sz w:val="24"/>
          <w:szCs w:val="24"/>
        </w:rPr>
        <w:br w:type="page"/>
      </w:r>
    </w:p>
    <w:p w:rsidR="004F6BB8" w:rsidRPr="004F6BB8" w:rsidRDefault="004F6BB8" w:rsidP="004F6BB8">
      <w:pPr>
        <w:spacing w:after="0" w:line="240" w:lineRule="auto"/>
        <w:jc w:val="right"/>
        <w:rPr>
          <w:rFonts w:ascii="Times New Roman" w:eastAsia="Times New Roman" w:hAnsi="Times New Roman" w:cs="Times New Roman"/>
          <w:sz w:val="24"/>
          <w:szCs w:val="24"/>
        </w:rPr>
      </w:pPr>
      <w:r w:rsidRPr="004F6BB8">
        <w:rPr>
          <w:rFonts w:ascii="Times New Roman" w:eastAsia="Times New Roman" w:hAnsi="Times New Roman" w:cs="Times New Roman"/>
          <w:sz w:val="24"/>
          <w:szCs w:val="24"/>
        </w:rPr>
        <w:lastRenderedPageBreak/>
        <w:t>Приложение №1 к Договору</w:t>
      </w:r>
    </w:p>
    <w:p w:rsidR="004F6BB8" w:rsidRPr="004F6BB8" w:rsidRDefault="004F6BB8" w:rsidP="004F6BB8">
      <w:pPr>
        <w:spacing w:after="0" w:line="240" w:lineRule="auto"/>
        <w:jc w:val="right"/>
        <w:rPr>
          <w:rFonts w:ascii="Times New Roman" w:eastAsia="Times New Roman" w:hAnsi="Times New Roman" w:cs="Times New Roman"/>
          <w:sz w:val="24"/>
          <w:szCs w:val="24"/>
        </w:rPr>
      </w:pPr>
      <w:r w:rsidRPr="004F6BB8">
        <w:rPr>
          <w:rFonts w:ascii="Times New Roman" w:eastAsia="Times New Roman" w:hAnsi="Times New Roman" w:cs="Times New Roman"/>
          <w:sz w:val="24"/>
          <w:szCs w:val="24"/>
        </w:rPr>
        <w:t>от _____ №_______</w:t>
      </w:r>
    </w:p>
    <w:p w:rsidR="004F6BB8" w:rsidRPr="004F6BB8" w:rsidRDefault="004F6BB8" w:rsidP="004F6BB8">
      <w:pPr>
        <w:spacing w:after="0" w:line="240" w:lineRule="auto"/>
        <w:jc w:val="both"/>
        <w:rPr>
          <w:rFonts w:ascii="Times New Roman" w:eastAsia="Times New Roman" w:hAnsi="Times New Roman" w:cs="Times New Roman"/>
          <w:sz w:val="24"/>
          <w:szCs w:val="24"/>
        </w:rPr>
      </w:pPr>
    </w:p>
    <w:p w:rsidR="004F6BB8" w:rsidRPr="004F6BB8" w:rsidRDefault="004F6BB8" w:rsidP="004F6BB8">
      <w:pPr>
        <w:spacing w:after="0" w:line="240" w:lineRule="auto"/>
        <w:jc w:val="center"/>
        <w:rPr>
          <w:rFonts w:ascii="Times New Roman" w:eastAsia="Times New Roman" w:hAnsi="Times New Roman" w:cs="Times New Roman"/>
        </w:rPr>
      </w:pPr>
    </w:p>
    <w:p w:rsidR="004F6BB8" w:rsidRPr="004F6BB8" w:rsidRDefault="004F6BB8" w:rsidP="004F6BB8">
      <w:pPr>
        <w:spacing w:after="0" w:line="240" w:lineRule="auto"/>
        <w:jc w:val="center"/>
        <w:rPr>
          <w:rFonts w:ascii="Times New Roman" w:eastAsia="Times New Roman" w:hAnsi="Times New Roman" w:cs="Times New Roman"/>
          <w:b/>
          <w:sz w:val="24"/>
          <w:szCs w:val="24"/>
        </w:rPr>
      </w:pPr>
      <w:r w:rsidRPr="004F6BB8">
        <w:rPr>
          <w:rFonts w:ascii="Times New Roman" w:eastAsia="Times New Roman" w:hAnsi="Times New Roman" w:cs="Times New Roman"/>
          <w:b/>
          <w:sz w:val="24"/>
          <w:szCs w:val="24"/>
        </w:rPr>
        <w:t>Перечень необходимых исследований (испытаний)</w:t>
      </w:r>
    </w:p>
    <w:p w:rsidR="004F6BB8" w:rsidRPr="004F6BB8" w:rsidRDefault="004F6BB8" w:rsidP="004F6BB8">
      <w:pPr>
        <w:spacing w:after="0" w:line="240" w:lineRule="auto"/>
        <w:jc w:val="center"/>
        <w:rPr>
          <w:rFonts w:ascii="Times New Roman" w:eastAsia="Times New Roman" w:hAnsi="Times New Roman" w:cs="Times New Roman"/>
          <w:sz w:val="24"/>
          <w:szCs w:val="24"/>
        </w:rPr>
      </w:pPr>
    </w:p>
    <w:p w:rsidR="004F6BB8" w:rsidRPr="004F6BB8" w:rsidRDefault="004F6BB8" w:rsidP="004F6BB8">
      <w:pPr>
        <w:spacing w:after="0" w:line="240" w:lineRule="auto"/>
        <w:jc w:val="center"/>
        <w:rPr>
          <w:rFonts w:ascii="Times New Roman" w:eastAsia="Times New Roman" w:hAnsi="Times New Roman" w:cs="Times New Roman"/>
          <w:sz w:val="24"/>
          <w:szCs w:val="24"/>
        </w:rPr>
      </w:pPr>
    </w:p>
    <w:p w:rsidR="004F6BB8" w:rsidRPr="004F6BB8" w:rsidRDefault="004F6BB8" w:rsidP="004F6BB8">
      <w:pPr>
        <w:spacing w:after="0" w:line="240" w:lineRule="auto"/>
        <w:jc w:val="center"/>
        <w:rPr>
          <w:rFonts w:ascii="Times New Roman" w:eastAsia="Times New Roman" w:hAnsi="Times New Roman" w:cs="Times New Roman"/>
          <w:sz w:val="24"/>
          <w:szCs w:val="24"/>
        </w:rPr>
      </w:pPr>
    </w:p>
    <w:p w:rsidR="004F6BB8" w:rsidRPr="004F6BB8" w:rsidRDefault="004F6BB8" w:rsidP="004F6BB8">
      <w:pPr>
        <w:rPr>
          <w:rFonts w:ascii="Times New Roman" w:eastAsia="Times New Roman" w:hAnsi="Times New Roman" w:cs="Times New Roman"/>
          <w:sz w:val="24"/>
          <w:szCs w:val="24"/>
        </w:rPr>
      </w:pPr>
      <w:r w:rsidRPr="004F6BB8">
        <w:rPr>
          <w:rFonts w:ascii="Times New Roman" w:eastAsia="Times New Roman" w:hAnsi="Times New Roman" w:cs="Times New Roman"/>
          <w:sz w:val="24"/>
          <w:szCs w:val="24"/>
        </w:rPr>
        <w:br w:type="page"/>
      </w:r>
    </w:p>
    <w:p w:rsidR="004F6BB8" w:rsidRPr="004F6BB8" w:rsidRDefault="004F6BB8" w:rsidP="004F6BB8">
      <w:pPr>
        <w:spacing w:after="0" w:line="240" w:lineRule="auto"/>
        <w:jc w:val="right"/>
        <w:rPr>
          <w:rFonts w:ascii="Times New Roman" w:eastAsia="Times New Roman" w:hAnsi="Times New Roman" w:cs="Times New Roman"/>
          <w:sz w:val="24"/>
          <w:szCs w:val="24"/>
        </w:rPr>
      </w:pPr>
      <w:r w:rsidRPr="004F6BB8">
        <w:rPr>
          <w:rFonts w:ascii="Times New Roman" w:eastAsia="Times New Roman" w:hAnsi="Times New Roman" w:cs="Times New Roman"/>
          <w:sz w:val="24"/>
          <w:szCs w:val="24"/>
        </w:rPr>
        <w:lastRenderedPageBreak/>
        <w:t>Приложение №2 к Договору</w:t>
      </w:r>
    </w:p>
    <w:p w:rsidR="004F6BB8" w:rsidRPr="004F6BB8" w:rsidRDefault="004F6BB8" w:rsidP="004F6BB8">
      <w:pPr>
        <w:spacing w:after="0" w:line="240" w:lineRule="auto"/>
        <w:jc w:val="right"/>
        <w:rPr>
          <w:rFonts w:ascii="Times New Roman" w:eastAsia="Times New Roman" w:hAnsi="Times New Roman" w:cs="Times New Roman"/>
          <w:sz w:val="24"/>
          <w:szCs w:val="24"/>
        </w:rPr>
      </w:pPr>
      <w:r w:rsidRPr="004F6BB8">
        <w:rPr>
          <w:rFonts w:ascii="Times New Roman" w:eastAsia="Times New Roman" w:hAnsi="Times New Roman" w:cs="Times New Roman"/>
          <w:sz w:val="24"/>
          <w:szCs w:val="24"/>
        </w:rPr>
        <w:t>от _____ №_______</w:t>
      </w:r>
    </w:p>
    <w:p w:rsidR="004F6BB8" w:rsidRPr="004F6BB8" w:rsidRDefault="004F6BB8" w:rsidP="004F6BB8">
      <w:pPr>
        <w:spacing w:after="0" w:line="240" w:lineRule="auto"/>
        <w:jc w:val="center"/>
        <w:rPr>
          <w:rFonts w:ascii="Times New Roman" w:eastAsia="Times New Roman" w:hAnsi="Times New Roman" w:cs="Times New Roman"/>
        </w:rPr>
      </w:pPr>
    </w:p>
    <w:p w:rsidR="004F6BB8" w:rsidRPr="004F6BB8" w:rsidRDefault="004F6BB8" w:rsidP="004F6BB8">
      <w:pPr>
        <w:spacing w:after="0" w:line="240" w:lineRule="auto"/>
        <w:jc w:val="center"/>
        <w:rPr>
          <w:rFonts w:ascii="Times New Roman" w:eastAsia="Times New Roman" w:hAnsi="Times New Roman" w:cs="Times New Roman"/>
        </w:rPr>
      </w:pPr>
    </w:p>
    <w:p w:rsidR="004F6BB8" w:rsidRPr="004F6BB8" w:rsidRDefault="004F6BB8" w:rsidP="004F6BB8">
      <w:pPr>
        <w:spacing w:after="0" w:line="240" w:lineRule="auto"/>
        <w:ind w:right="-1050" w:firstLine="3240"/>
        <w:jc w:val="both"/>
        <w:rPr>
          <w:rFonts w:ascii="Calibri" w:eastAsia="Times New Roman" w:hAnsi="Calibri" w:cs="Times New Roman"/>
          <w:b/>
        </w:rPr>
      </w:pPr>
      <w:r w:rsidRPr="004F6BB8">
        <w:rPr>
          <w:rFonts w:ascii="Calibri" w:eastAsia="Times New Roman" w:hAnsi="Calibri" w:cs="Times New Roman"/>
          <w:b/>
        </w:rPr>
        <w:t>Акт оказанных услуг</w:t>
      </w:r>
    </w:p>
    <w:p w:rsidR="004F6BB8" w:rsidRPr="004F6BB8" w:rsidRDefault="004F6BB8" w:rsidP="004F6BB8">
      <w:pPr>
        <w:spacing w:after="0" w:line="240" w:lineRule="auto"/>
        <w:ind w:left="-567" w:right="-1050" w:firstLine="3447"/>
        <w:rPr>
          <w:rFonts w:ascii="Calibri" w:eastAsia="Times New Roman" w:hAnsi="Calibri" w:cs="Times New Roman"/>
          <w:b/>
        </w:rPr>
      </w:pPr>
      <w:r w:rsidRPr="004F6BB8">
        <w:rPr>
          <w:rFonts w:ascii="Calibri" w:eastAsia="Times New Roman" w:hAnsi="Calibri" w:cs="Times New Roman"/>
          <w:b/>
        </w:rPr>
        <w:t>№ ______ от ____________</w:t>
      </w:r>
    </w:p>
    <w:p w:rsidR="004F6BB8" w:rsidRPr="004F6BB8" w:rsidRDefault="004F6BB8" w:rsidP="004F6BB8">
      <w:pPr>
        <w:spacing w:after="0" w:line="240" w:lineRule="auto"/>
        <w:ind w:left="-567" w:right="-1050"/>
        <w:rPr>
          <w:rFonts w:ascii="Calibri" w:eastAsia="Times New Roman" w:hAnsi="Calibri" w:cs="Times New Roman"/>
        </w:rPr>
      </w:pPr>
      <w:r w:rsidRPr="004F6BB8">
        <w:rPr>
          <w:rFonts w:ascii="Times New Roman" w:eastAsia="Times New Roman" w:hAnsi="Times New Roman" w:cs="Times New Roman"/>
        </w:rPr>
        <w:tab/>
      </w:r>
      <w:r w:rsidRPr="004F6BB8">
        <w:rPr>
          <w:rFonts w:ascii="Times New Roman" w:eastAsia="Times New Roman" w:hAnsi="Times New Roman" w:cs="Times New Roman"/>
        </w:rPr>
        <w:tab/>
      </w:r>
      <w:r w:rsidRPr="004F6BB8">
        <w:rPr>
          <w:rFonts w:ascii="Calibri" w:eastAsia="Times New Roman" w:hAnsi="Calibri" w:cs="Times New Roman"/>
        </w:rPr>
        <w:t xml:space="preserve"> Договор ________________ Приложение № ___________</w:t>
      </w:r>
    </w:p>
    <w:p w:rsidR="004F6BB8" w:rsidRPr="004F6BB8" w:rsidRDefault="004F6BB8" w:rsidP="004F6BB8">
      <w:pPr>
        <w:spacing w:after="0" w:line="240" w:lineRule="auto"/>
        <w:ind w:left="-567" w:right="-1050"/>
        <w:rPr>
          <w:rFonts w:ascii="Calibri" w:eastAsia="Times New Roman" w:hAnsi="Calibri" w:cs="Times New Roman"/>
          <w:b/>
        </w:rPr>
      </w:pPr>
    </w:p>
    <w:p w:rsidR="004F6BB8" w:rsidRPr="004F6BB8" w:rsidRDefault="004F6BB8" w:rsidP="004F6BB8">
      <w:pPr>
        <w:spacing w:after="0" w:line="240" w:lineRule="auto"/>
        <w:ind w:left="-567" w:right="-1050"/>
        <w:rPr>
          <w:rFonts w:ascii="Times New Roman" w:eastAsia="Times New Roman" w:hAnsi="Times New Roman" w:cs="Times New Roman"/>
        </w:rPr>
      </w:pPr>
      <w:r w:rsidRPr="004F6BB8">
        <w:rPr>
          <w:rFonts w:ascii="Times New Roman" w:eastAsia="Times New Roman" w:hAnsi="Times New Roman" w:cs="Times New Roman"/>
        </w:rPr>
        <w:t>_______________________________________ (наименование Исполнителя)</w:t>
      </w:r>
    </w:p>
    <w:p w:rsidR="004F6BB8" w:rsidRPr="004F6BB8" w:rsidRDefault="004F6BB8" w:rsidP="004F6BB8">
      <w:pPr>
        <w:spacing w:after="0" w:line="240" w:lineRule="auto"/>
        <w:ind w:left="-567" w:right="-1050"/>
        <w:rPr>
          <w:rFonts w:ascii="Times New Roman" w:eastAsia="Times New Roman" w:hAnsi="Times New Roman" w:cs="Times New Roman"/>
        </w:rPr>
      </w:pPr>
      <w:r w:rsidRPr="004F6BB8">
        <w:rPr>
          <w:rFonts w:ascii="Times New Roman" w:eastAsia="Times New Roman" w:hAnsi="Times New Roman" w:cs="Times New Roman"/>
        </w:rPr>
        <w:t>ИНН/КПП                     , именуемый в дальнейшем "Исполнитель", представитель Исполнителя</w:t>
      </w:r>
    </w:p>
    <w:p w:rsidR="004F6BB8" w:rsidRPr="004F6BB8" w:rsidRDefault="004F6BB8" w:rsidP="004F6BB8">
      <w:pPr>
        <w:spacing w:after="0" w:line="240" w:lineRule="auto"/>
        <w:ind w:left="-567" w:right="-1050"/>
        <w:rPr>
          <w:rFonts w:ascii="Times New Roman" w:eastAsia="Times New Roman" w:hAnsi="Times New Roman" w:cs="Times New Roman"/>
        </w:rPr>
      </w:pPr>
      <w:r w:rsidRPr="004F6BB8">
        <w:rPr>
          <w:rFonts w:ascii="Times New Roman" w:eastAsia="Times New Roman" w:hAnsi="Times New Roman" w:cs="Times New Roman"/>
        </w:rPr>
        <w:t>____________________________________________________________________________________________</w:t>
      </w:r>
    </w:p>
    <w:p w:rsidR="004F6BB8" w:rsidRPr="004F6BB8" w:rsidRDefault="004F6BB8" w:rsidP="004F6BB8">
      <w:pPr>
        <w:spacing w:after="0" w:line="240" w:lineRule="auto"/>
        <w:ind w:left="-567" w:right="-1050"/>
        <w:rPr>
          <w:rFonts w:ascii="Times New Roman" w:eastAsia="Times New Roman" w:hAnsi="Times New Roman" w:cs="Times New Roman"/>
        </w:rPr>
      </w:pPr>
      <w:r w:rsidRPr="004F6BB8">
        <w:rPr>
          <w:rFonts w:ascii="Times New Roman" w:eastAsia="Times New Roman" w:hAnsi="Times New Roman" w:cs="Times New Roman"/>
        </w:rPr>
        <w:t xml:space="preserve">действующая (ий) на основании _______________________, с другой стороны и </w:t>
      </w:r>
    </w:p>
    <w:p w:rsidR="004F6BB8" w:rsidRPr="004F6BB8" w:rsidRDefault="004F6BB8" w:rsidP="004F6BB8">
      <w:pPr>
        <w:spacing w:after="0" w:line="240" w:lineRule="auto"/>
        <w:ind w:left="-567" w:right="-1050"/>
        <w:rPr>
          <w:rFonts w:ascii="Times New Roman" w:eastAsia="Times New Roman" w:hAnsi="Times New Roman" w:cs="Times New Roman"/>
        </w:rPr>
      </w:pPr>
      <w:r w:rsidRPr="004F6BB8">
        <w:rPr>
          <w:rFonts w:ascii="Times New Roman" w:eastAsia="Times New Roman" w:hAnsi="Times New Roman" w:cs="Times New Roman"/>
        </w:rPr>
        <w:t>____________________________________________________________________________________________</w:t>
      </w:r>
    </w:p>
    <w:p w:rsidR="004F6BB8" w:rsidRPr="004F6BB8" w:rsidRDefault="004F6BB8" w:rsidP="004F6BB8">
      <w:pPr>
        <w:spacing w:after="0" w:line="240" w:lineRule="auto"/>
        <w:ind w:left="-567" w:right="-1050" w:firstLine="3987"/>
        <w:rPr>
          <w:rFonts w:ascii="Times New Roman" w:eastAsia="Times New Roman" w:hAnsi="Times New Roman" w:cs="Times New Roman"/>
          <w:sz w:val="16"/>
          <w:szCs w:val="16"/>
        </w:rPr>
      </w:pPr>
      <w:r w:rsidRPr="004F6BB8">
        <w:rPr>
          <w:rFonts w:ascii="Times New Roman" w:eastAsia="Times New Roman" w:hAnsi="Times New Roman" w:cs="Times New Roman"/>
          <w:sz w:val="16"/>
          <w:szCs w:val="16"/>
        </w:rPr>
        <w:t>(наименование организации)</w:t>
      </w:r>
    </w:p>
    <w:p w:rsidR="004F6BB8" w:rsidRPr="004F6BB8" w:rsidRDefault="004F6BB8" w:rsidP="004F6BB8">
      <w:pPr>
        <w:spacing w:after="0" w:line="240" w:lineRule="auto"/>
        <w:ind w:left="-567" w:right="-1050"/>
        <w:rPr>
          <w:rFonts w:ascii="Times New Roman" w:eastAsia="Times New Roman" w:hAnsi="Times New Roman" w:cs="Times New Roman"/>
        </w:rPr>
      </w:pPr>
      <w:r w:rsidRPr="004F6BB8">
        <w:rPr>
          <w:rFonts w:ascii="Times New Roman" w:eastAsia="Times New Roman" w:hAnsi="Times New Roman" w:cs="Times New Roman"/>
        </w:rPr>
        <w:t>именуемый в дальнейшем "Заказчик", с другой стороны в лице</w:t>
      </w:r>
    </w:p>
    <w:p w:rsidR="004F6BB8" w:rsidRPr="004F6BB8" w:rsidRDefault="004F6BB8" w:rsidP="004F6BB8">
      <w:pPr>
        <w:spacing w:after="0" w:line="240" w:lineRule="auto"/>
        <w:ind w:left="-567" w:right="-1050"/>
        <w:rPr>
          <w:rFonts w:ascii="Times New Roman" w:eastAsia="Times New Roman" w:hAnsi="Times New Roman" w:cs="Times New Roman"/>
        </w:rPr>
      </w:pPr>
      <w:r w:rsidRPr="004F6BB8">
        <w:rPr>
          <w:rFonts w:ascii="Times New Roman" w:eastAsia="Times New Roman" w:hAnsi="Times New Roman" w:cs="Times New Roman"/>
        </w:rPr>
        <w:t>___________________________________________________________________________________________</w:t>
      </w:r>
    </w:p>
    <w:p w:rsidR="004F6BB8" w:rsidRPr="004F6BB8" w:rsidRDefault="004F6BB8" w:rsidP="004F6BB8">
      <w:pPr>
        <w:spacing w:after="0" w:line="240" w:lineRule="auto"/>
        <w:ind w:left="-567" w:right="-1050"/>
        <w:rPr>
          <w:rFonts w:ascii="Times New Roman" w:eastAsia="Times New Roman" w:hAnsi="Times New Roman" w:cs="Times New Roman"/>
        </w:rPr>
      </w:pPr>
      <w:r w:rsidRPr="004F6BB8">
        <w:rPr>
          <w:rFonts w:ascii="Times New Roman" w:eastAsia="Times New Roman" w:hAnsi="Times New Roman" w:cs="Times New Roman"/>
        </w:rPr>
        <w:t>составили настоящий акт о том, что:</w:t>
      </w:r>
    </w:p>
    <w:p w:rsidR="004F6BB8" w:rsidRPr="004F6BB8" w:rsidRDefault="004F6BB8" w:rsidP="004F6BB8">
      <w:pPr>
        <w:spacing w:after="0" w:line="240" w:lineRule="auto"/>
        <w:ind w:left="-567" w:right="-1050" w:firstLine="2187"/>
        <w:rPr>
          <w:rFonts w:ascii="Times New Roman" w:eastAsia="Times New Roman" w:hAnsi="Times New Roman" w:cs="Times New Roman"/>
        </w:rPr>
      </w:pPr>
      <w:r w:rsidRPr="004F6BB8">
        <w:rPr>
          <w:rFonts w:ascii="Times New Roman" w:eastAsia="Times New Roman" w:hAnsi="Times New Roman" w:cs="Times New Roman"/>
          <w:b/>
        </w:rPr>
        <w:t>услуги по _____________________</w:t>
      </w:r>
      <w:r w:rsidRPr="004F6BB8">
        <w:rPr>
          <w:rFonts w:ascii="Times New Roman" w:eastAsia="Times New Roman" w:hAnsi="Times New Roman" w:cs="Times New Roman"/>
        </w:rPr>
        <w:t>выполнены в полном объеме</w:t>
      </w:r>
    </w:p>
    <w:p w:rsidR="004F6BB8" w:rsidRPr="004F6BB8" w:rsidRDefault="004F6BB8" w:rsidP="004F6BB8">
      <w:pPr>
        <w:spacing w:after="0" w:line="240" w:lineRule="auto"/>
        <w:ind w:left="-567" w:right="-1050" w:firstLine="3267"/>
        <w:rPr>
          <w:rFonts w:ascii="Times New Roman" w:eastAsia="Times New Roman" w:hAnsi="Times New Roman" w:cs="Times New Roman"/>
        </w:rPr>
      </w:pPr>
      <w:r w:rsidRPr="004F6BB8">
        <w:rPr>
          <w:rFonts w:ascii="Times New Roman" w:eastAsia="Times New Roman" w:hAnsi="Times New Roman" w:cs="Times New Roman"/>
        </w:rPr>
        <w:t>на сумму _____________________</w:t>
      </w:r>
    </w:p>
    <w:p w:rsidR="004F6BB8" w:rsidRPr="004F6BB8" w:rsidRDefault="004F6BB8" w:rsidP="004F6BB8">
      <w:pPr>
        <w:spacing w:after="0" w:line="240" w:lineRule="auto"/>
        <w:ind w:left="-567" w:right="-1050" w:firstLine="3267"/>
        <w:rPr>
          <w:rFonts w:ascii="Times New Roman" w:eastAsia="Times New Roman" w:hAnsi="Times New Roman" w:cs="Times New Roman"/>
        </w:rPr>
      </w:pPr>
      <w:r w:rsidRPr="004F6BB8">
        <w:rPr>
          <w:rFonts w:ascii="Times New Roman" w:eastAsia="Times New Roman" w:hAnsi="Times New Roman" w:cs="Times New Roman"/>
        </w:rPr>
        <w:t>в т.ч. НДС _____________________</w:t>
      </w:r>
    </w:p>
    <w:p w:rsidR="004F6BB8" w:rsidRPr="004F6BB8" w:rsidRDefault="004F6BB8" w:rsidP="004F6BB8">
      <w:pPr>
        <w:spacing w:after="0" w:line="240" w:lineRule="auto"/>
        <w:ind w:left="-993" w:firstLine="567"/>
        <w:jc w:val="both"/>
        <w:rPr>
          <w:rFonts w:ascii="Times New Roman" w:eastAsia="Times New Roman" w:hAnsi="Times New Roman" w:cs="Times New Roman"/>
        </w:rPr>
      </w:pPr>
    </w:p>
    <w:tbl>
      <w:tblPr>
        <w:tblW w:w="532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1007"/>
        <w:gridCol w:w="1341"/>
        <w:gridCol w:w="1341"/>
        <w:gridCol w:w="1309"/>
        <w:gridCol w:w="1307"/>
        <w:gridCol w:w="1307"/>
      </w:tblGrid>
      <w:tr w:rsidR="004F6BB8" w:rsidRPr="004F6BB8" w:rsidTr="004F6BB8">
        <w:trPr>
          <w:cantSplit/>
          <w:trHeight w:hRule="exact" w:val="555"/>
        </w:trPr>
        <w:tc>
          <w:tcPr>
            <w:tcW w:w="1703"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rPr>
            </w:pPr>
            <w:r w:rsidRPr="004F6BB8">
              <w:rPr>
                <w:rFonts w:ascii="Times New Roman" w:eastAsia="Times New Roman" w:hAnsi="Times New Roman" w:cs="Times New Roman"/>
              </w:rPr>
              <w:t>Наименование услуг</w:t>
            </w:r>
          </w:p>
        </w:tc>
        <w:tc>
          <w:tcPr>
            <w:tcW w:w="436"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rPr>
            </w:pPr>
            <w:r w:rsidRPr="004F6BB8">
              <w:rPr>
                <w:rFonts w:ascii="Times New Roman" w:eastAsia="Times New Roman" w:hAnsi="Times New Roman" w:cs="Times New Roman"/>
              </w:rPr>
              <w:t>Ед. изм.</w:t>
            </w:r>
          </w:p>
        </w:tc>
        <w:tc>
          <w:tcPr>
            <w:tcW w:w="581"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rPr>
            </w:pPr>
            <w:r w:rsidRPr="004F6BB8">
              <w:rPr>
                <w:rFonts w:ascii="Times New Roman" w:eastAsia="Times New Roman" w:hAnsi="Times New Roman" w:cs="Times New Roman"/>
              </w:rPr>
              <w:t>Кол-во</w:t>
            </w:r>
          </w:p>
        </w:tc>
        <w:tc>
          <w:tcPr>
            <w:tcW w:w="581"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rPr>
            </w:pPr>
            <w:r w:rsidRPr="004F6BB8">
              <w:rPr>
                <w:rFonts w:ascii="Times New Roman" w:eastAsia="Times New Roman" w:hAnsi="Times New Roman" w:cs="Times New Roman"/>
              </w:rPr>
              <w:t>Сумма</w:t>
            </w:r>
          </w:p>
        </w:tc>
        <w:tc>
          <w:tcPr>
            <w:tcW w:w="567"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rPr>
            </w:pPr>
            <w:r w:rsidRPr="004F6BB8">
              <w:rPr>
                <w:rFonts w:ascii="Times New Roman" w:eastAsia="Times New Roman" w:hAnsi="Times New Roman" w:cs="Times New Roman"/>
              </w:rPr>
              <w:t>Ставка НДС</w:t>
            </w:r>
          </w:p>
        </w:tc>
        <w:tc>
          <w:tcPr>
            <w:tcW w:w="566"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rPr>
            </w:pPr>
            <w:r w:rsidRPr="004F6BB8">
              <w:rPr>
                <w:rFonts w:ascii="Times New Roman" w:eastAsia="Times New Roman" w:hAnsi="Times New Roman" w:cs="Times New Roman"/>
              </w:rPr>
              <w:t>Сумма НДС</w:t>
            </w:r>
          </w:p>
        </w:tc>
        <w:tc>
          <w:tcPr>
            <w:tcW w:w="566"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rPr>
            </w:pPr>
            <w:r w:rsidRPr="004F6BB8">
              <w:rPr>
                <w:rFonts w:ascii="Times New Roman" w:eastAsia="Times New Roman" w:hAnsi="Times New Roman" w:cs="Times New Roman"/>
              </w:rPr>
              <w:t>Всего с НДС</w:t>
            </w:r>
          </w:p>
        </w:tc>
      </w:tr>
      <w:tr w:rsidR="004F6BB8" w:rsidRPr="004F6BB8" w:rsidTr="004F6BB8">
        <w:trPr>
          <w:cantSplit/>
          <w:trHeight w:hRule="exact" w:val="284"/>
        </w:trPr>
        <w:tc>
          <w:tcPr>
            <w:tcW w:w="1703"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1</w:t>
            </w:r>
          </w:p>
        </w:tc>
        <w:tc>
          <w:tcPr>
            <w:tcW w:w="436"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2</w:t>
            </w:r>
          </w:p>
        </w:tc>
        <w:tc>
          <w:tcPr>
            <w:tcW w:w="581"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4</w:t>
            </w:r>
          </w:p>
        </w:tc>
        <w:tc>
          <w:tcPr>
            <w:tcW w:w="567"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b/>
              </w:rPr>
            </w:pPr>
            <w:r w:rsidRPr="004F6BB8">
              <w:rPr>
                <w:rFonts w:ascii="Times New Roman" w:eastAsia="Times New Roman" w:hAnsi="Times New Roman" w:cs="Times New Roman"/>
                <w:b/>
              </w:rPr>
              <w:t>5</w:t>
            </w:r>
          </w:p>
        </w:tc>
        <w:tc>
          <w:tcPr>
            <w:tcW w:w="566"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rPr>
            </w:pPr>
            <w:r w:rsidRPr="004F6BB8">
              <w:rPr>
                <w:rFonts w:ascii="Times New Roman" w:eastAsia="Times New Roman" w:hAnsi="Times New Roman" w:cs="Times New Roman"/>
                <w:b/>
              </w:rPr>
              <w:t>6</w:t>
            </w:r>
          </w:p>
        </w:tc>
        <w:tc>
          <w:tcPr>
            <w:tcW w:w="566"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b/>
              </w:rPr>
            </w:pPr>
            <w:r w:rsidRPr="004F6BB8">
              <w:rPr>
                <w:rFonts w:ascii="Times New Roman" w:eastAsia="Times New Roman" w:hAnsi="Times New Roman" w:cs="Times New Roman"/>
                <w:b/>
              </w:rPr>
              <w:t>7</w:t>
            </w:r>
          </w:p>
        </w:tc>
      </w:tr>
      <w:tr w:rsidR="004F6BB8" w:rsidRPr="004F6BB8" w:rsidTr="004F6BB8">
        <w:trPr>
          <w:cantSplit/>
          <w:trHeight w:hRule="exact" w:val="284"/>
        </w:trPr>
        <w:tc>
          <w:tcPr>
            <w:tcW w:w="1703"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Х</w:t>
            </w:r>
          </w:p>
        </w:tc>
        <w:tc>
          <w:tcPr>
            <w:tcW w:w="436"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Х</w:t>
            </w:r>
          </w:p>
        </w:tc>
        <w:tc>
          <w:tcPr>
            <w:tcW w:w="581"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Х</w:t>
            </w:r>
          </w:p>
        </w:tc>
        <w:tc>
          <w:tcPr>
            <w:tcW w:w="567"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b/>
              </w:rPr>
            </w:pPr>
            <w:r w:rsidRPr="004F6BB8">
              <w:rPr>
                <w:rFonts w:ascii="Times New Roman" w:eastAsia="Times New Roman" w:hAnsi="Times New Roman" w:cs="Times New Roman"/>
                <w:b/>
              </w:rPr>
              <w:t>Х</w:t>
            </w:r>
          </w:p>
        </w:tc>
        <w:tc>
          <w:tcPr>
            <w:tcW w:w="566"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rPr>
            </w:pPr>
            <w:r w:rsidRPr="004F6BB8">
              <w:rPr>
                <w:rFonts w:ascii="Times New Roman" w:eastAsia="Times New Roman" w:hAnsi="Times New Roman" w:cs="Times New Roman"/>
                <w:b/>
              </w:rPr>
              <w:t>Х</w:t>
            </w:r>
          </w:p>
        </w:tc>
        <w:tc>
          <w:tcPr>
            <w:tcW w:w="566"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b/>
              </w:rPr>
            </w:pPr>
            <w:r w:rsidRPr="004F6BB8">
              <w:rPr>
                <w:rFonts w:ascii="Times New Roman" w:eastAsia="Times New Roman" w:hAnsi="Times New Roman" w:cs="Times New Roman"/>
                <w:b/>
              </w:rPr>
              <w:t>Х</w:t>
            </w:r>
          </w:p>
        </w:tc>
      </w:tr>
      <w:tr w:rsidR="004F6BB8" w:rsidRPr="004F6BB8" w:rsidTr="004F6BB8">
        <w:trPr>
          <w:cantSplit/>
          <w:trHeight w:hRule="exact" w:val="284"/>
        </w:trPr>
        <w:tc>
          <w:tcPr>
            <w:tcW w:w="1703"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Всего к оплате</w:t>
            </w:r>
          </w:p>
        </w:tc>
        <w:tc>
          <w:tcPr>
            <w:tcW w:w="436" w:type="pct"/>
            <w:tcBorders>
              <w:top w:val="single" w:sz="4" w:space="0" w:color="auto"/>
              <w:left w:val="single" w:sz="4" w:space="0" w:color="auto"/>
              <w:bottom w:val="single" w:sz="4" w:space="0" w:color="auto"/>
              <w:right w:val="single" w:sz="4" w:space="0" w:color="auto"/>
            </w:tcBorders>
            <w:vAlign w:val="center"/>
          </w:tcPr>
          <w:p w:rsidR="004F6BB8" w:rsidRPr="004F6BB8" w:rsidRDefault="004F6BB8" w:rsidP="004F6BB8">
            <w:pPr>
              <w:spacing w:after="0"/>
              <w:jc w:val="center"/>
              <w:rPr>
                <w:rFonts w:ascii="Times New Roman" w:eastAsia="Times New Roman" w:hAnsi="Times New Roman" w:cs="Times New Roman"/>
                <w:b/>
                <w:sz w:val="20"/>
                <w:szCs w:val="20"/>
              </w:rPr>
            </w:pPr>
          </w:p>
        </w:tc>
        <w:tc>
          <w:tcPr>
            <w:tcW w:w="581" w:type="pct"/>
            <w:tcBorders>
              <w:top w:val="single" w:sz="4" w:space="0" w:color="auto"/>
              <w:left w:val="single" w:sz="4" w:space="0" w:color="auto"/>
              <w:bottom w:val="single" w:sz="4" w:space="0" w:color="auto"/>
              <w:right w:val="single" w:sz="4" w:space="0" w:color="auto"/>
            </w:tcBorders>
          </w:tcPr>
          <w:p w:rsidR="004F6BB8" w:rsidRPr="004F6BB8" w:rsidRDefault="004F6BB8" w:rsidP="004F6BB8">
            <w:pPr>
              <w:spacing w:after="0"/>
              <w:jc w:val="center"/>
              <w:rPr>
                <w:rFonts w:ascii="Times New Roman" w:eastAsia="Times New Roman" w:hAnsi="Times New Roman" w:cs="Times New Roman"/>
                <w:b/>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sz w:val="20"/>
                <w:szCs w:val="20"/>
              </w:rPr>
            </w:pPr>
            <w:r w:rsidRPr="004F6BB8">
              <w:rPr>
                <w:rFonts w:ascii="Times New Roman" w:eastAsia="Times New Roman" w:hAnsi="Times New Roman" w:cs="Times New Roman"/>
                <w:b/>
                <w:sz w:val="20"/>
                <w:szCs w:val="20"/>
              </w:rPr>
              <w:t>Х</w:t>
            </w:r>
          </w:p>
        </w:tc>
        <w:tc>
          <w:tcPr>
            <w:tcW w:w="567" w:type="pct"/>
            <w:tcBorders>
              <w:top w:val="single" w:sz="4" w:space="0" w:color="auto"/>
              <w:left w:val="single" w:sz="4" w:space="0" w:color="auto"/>
              <w:bottom w:val="single" w:sz="4" w:space="0" w:color="auto"/>
              <w:right w:val="single" w:sz="4" w:space="0" w:color="auto"/>
            </w:tcBorders>
          </w:tcPr>
          <w:p w:rsidR="004F6BB8" w:rsidRPr="004F6BB8" w:rsidRDefault="004F6BB8" w:rsidP="004F6BB8">
            <w:pPr>
              <w:spacing w:after="0"/>
              <w:jc w:val="center"/>
              <w:rPr>
                <w:rFonts w:ascii="Times New Roman" w:eastAsia="Times New Roman" w:hAnsi="Times New Roman" w:cs="Times New Roman"/>
                <w:b/>
              </w:rPr>
            </w:pPr>
          </w:p>
        </w:tc>
        <w:tc>
          <w:tcPr>
            <w:tcW w:w="566" w:type="pct"/>
            <w:tcBorders>
              <w:top w:val="single" w:sz="4" w:space="0" w:color="auto"/>
              <w:left w:val="single" w:sz="4" w:space="0" w:color="auto"/>
              <w:bottom w:val="single" w:sz="4" w:space="0" w:color="auto"/>
              <w:right w:val="single" w:sz="4" w:space="0" w:color="auto"/>
            </w:tcBorders>
            <w:vAlign w:val="center"/>
            <w:hideMark/>
          </w:tcPr>
          <w:p w:rsidR="004F6BB8" w:rsidRPr="004F6BB8" w:rsidRDefault="004F6BB8" w:rsidP="004F6BB8">
            <w:pPr>
              <w:spacing w:after="0"/>
              <w:jc w:val="center"/>
              <w:rPr>
                <w:rFonts w:ascii="Times New Roman" w:eastAsia="Times New Roman" w:hAnsi="Times New Roman" w:cs="Times New Roman"/>
                <w:b/>
              </w:rPr>
            </w:pPr>
            <w:r w:rsidRPr="004F6BB8">
              <w:rPr>
                <w:rFonts w:ascii="Times New Roman" w:eastAsia="Times New Roman" w:hAnsi="Times New Roman" w:cs="Times New Roman"/>
                <w:b/>
              </w:rPr>
              <w:t>Х</w:t>
            </w:r>
          </w:p>
        </w:tc>
        <w:tc>
          <w:tcPr>
            <w:tcW w:w="566" w:type="pct"/>
            <w:tcBorders>
              <w:top w:val="single" w:sz="4" w:space="0" w:color="auto"/>
              <w:left w:val="single" w:sz="4" w:space="0" w:color="auto"/>
              <w:bottom w:val="single" w:sz="4" w:space="0" w:color="auto"/>
              <w:right w:val="single" w:sz="4" w:space="0" w:color="auto"/>
            </w:tcBorders>
            <w:hideMark/>
          </w:tcPr>
          <w:p w:rsidR="004F6BB8" w:rsidRPr="004F6BB8" w:rsidRDefault="004F6BB8" w:rsidP="004F6BB8">
            <w:pPr>
              <w:spacing w:after="0"/>
              <w:jc w:val="center"/>
              <w:rPr>
                <w:rFonts w:ascii="Times New Roman" w:eastAsia="Times New Roman" w:hAnsi="Times New Roman" w:cs="Times New Roman"/>
                <w:b/>
              </w:rPr>
            </w:pPr>
            <w:r w:rsidRPr="004F6BB8">
              <w:rPr>
                <w:rFonts w:ascii="Times New Roman" w:eastAsia="Times New Roman" w:hAnsi="Times New Roman" w:cs="Times New Roman"/>
                <w:b/>
              </w:rPr>
              <w:t>Х</w:t>
            </w:r>
          </w:p>
        </w:tc>
      </w:tr>
    </w:tbl>
    <w:p w:rsidR="004F6BB8" w:rsidRPr="004F6BB8" w:rsidRDefault="004F6BB8" w:rsidP="004F6BB8">
      <w:pPr>
        <w:spacing w:after="0" w:line="240" w:lineRule="auto"/>
        <w:rPr>
          <w:rFonts w:ascii="Times New Roman" w:eastAsia="Times New Roman" w:hAnsi="Times New Roman" w:cs="Times New Roman"/>
        </w:rPr>
      </w:pPr>
    </w:p>
    <w:p w:rsidR="004F6BB8" w:rsidRPr="004F6BB8" w:rsidRDefault="004F6BB8" w:rsidP="004F6BB8">
      <w:pPr>
        <w:spacing w:after="0" w:line="240" w:lineRule="auto"/>
        <w:ind w:left="-540"/>
        <w:rPr>
          <w:rFonts w:ascii="Times New Roman" w:eastAsia="Times New Roman" w:hAnsi="Times New Roman" w:cs="Times New Roman"/>
        </w:rPr>
      </w:pPr>
      <w:r w:rsidRPr="004F6BB8">
        <w:rPr>
          <w:rFonts w:ascii="Times New Roman" w:eastAsia="Times New Roman" w:hAnsi="Times New Roman" w:cs="Times New Roman"/>
        </w:rPr>
        <w:t>Заказчик к исполнителю претензий не имеет</w:t>
      </w:r>
    </w:p>
    <w:p w:rsidR="004F6BB8" w:rsidRPr="004F6BB8" w:rsidRDefault="004F6BB8" w:rsidP="004F6BB8">
      <w:pPr>
        <w:spacing w:after="0" w:line="240" w:lineRule="auto"/>
        <w:ind w:firstLine="1260"/>
        <w:rPr>
          <w:rFonts w:ascii="Times New Roman" w:eastAsia="Times New Roman" w:hAnsi="Times New Roman" w:cs="Times New Roman"/>
          <w:sz w:val="20"/>
          <w:szCs w:val="20"/>
        </w:rPr>
      </w:pPr>
      <w:r w:rsidRPr="004F6BB8">
        <w:rPr>
          <w:rFonts w:ascii="Times New Roman" w:eastAsia="Times New Roman" w:hAnsi="Times New Roman" w:cs="Times New Roman"/>
          <w:sz w:val="20"/>
          <w:szCs w:val="20"/>
        </w:rPr>
        <w:t>от заказчика</w:t>
      </w:r>
      <w:r w:rsidRPr="004F6BB8">
        <w:rPr>
          <w:rFonts w:ascii="Times New Roman" w:eastAsia="Times New Roman" w:hAnsi="Times New Roman" w:cs="Times New Roman"/>
          <w:sz w:val="20"/>
          <w:szCs w:val="20"/>
        </w:rPr>
        <w:tab/>
      </w:r>
      <w:r w:rsidRPr="004F6BB8">
        <w:rPr>
          <w:rFonts w:ascii="Times New Roman" w:eastAsia="Times New Roman" w:hAnsi="Times New Roman" w:cs="Times New Roman"/>
          <w:sz w:val="20"/>
          <w:szCs w:val="20"/>
        </w:rPr>
        <w:tab/>
      </w:r>
      <w:r w:rsidRPr="004F6BB8">
        <w:rPr>
          <w:rFonts w:ascii="Times New Roman" w:eastAsia="Times New Roman" w:hAnsi="Times New Roman" w:cs="Times New Roman"/>
          <w:sz w:val="20"/>
          <w:szCs w:val="20"/>
        </w:rPr>
        <w:tab/>
      </w:r>
      <w:r w:rsidRPr="004F6BB8">
        <w:rPr>
          <w:rFonts w:ascii="Times New Roman" w:eastAsia="Times New Roman" w:hAnsi="Times New Roman" w:cs="Times New Roman"/>
          <w:sz w:val="20"/>
          <w:szCs w:val="20"/>
        </w:rPr>
        <w:tab/>
      </w:r>
      <w:r w:rsidRPr="004F6BB8">
        <w:rPr>
          <w:rFonts w:ascii="Times New Roman" w:eastAsia="Times New Roman" w:hAnsi="Times New Roman" w:cs="Times New Roman"/>
          <w:sz w:val="20"/>
          <w:szCs w:val="20"/>
        </w:rPr>
        <w:tab/>
      </w:r>
      <w:r w:rsidRPr="004F6BB8">
        <w:rPr>
          <w:rFonts w:ascii="Times New Roman" w:eastAsia="Times New Roman" w:hAnsi="Times New Roman" w:cs="Times New Roman"/>
          <w:sz w:val="20"/>
          <w:szCs w:val="20"/>
        </w:rPr>
        <w:tab/>
        <w:t xml:space="preserve">        от исполнителя</w:t>
      </w: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r w:rsidRPr="004F6BB8">
        <w:rPr>
          <w:rFonts w:ascii="Times New Roman" w:eastAsia="Times New Roman" w:hAnsi="Times New Roman" w:cs="Times New Roman"/>
        </w:rPr>
        <w:t>__________________________________</w:t>
      </w:r>
      <w:r w:rsidRPr="004F6BB8">
        <w:rPr>
          <w:rFonts w:ascii="Times New Roman" w:eastAsia="Times New Roman" w:hAnsi="Times New Roman" w:cs="Times New Roman"/>
        </w:rPr>
        <w:tab/>
      </w:r>
      <w:r w:rsidRPr="004F6BB8">
        <w:rPr>
          <w:rFonts w:ascii="Times New Roman" w:eastAsia="Times New Roman" w:hAnsi="Times New Roman" w:cs="Times New Roman"/>
        </w:rPr>
        <w:tab/>
      </w:r>
      <w:r w:rsidRPr="004F6BB8">
        <w:rPr>
          <w:rFonts w:ascii="Times New Roman" w:eastAsia="Times New Roman" w:hAnsi="Times New Roman" w:cs="Times New Roman"/>
        </w:rPr>
        <w:tab/>
        <w:t>_________________________________</w:t>
      </w:r>
    </w:p>
    <w:p w:rsidR="004F6BB8" w:rsidRPr="004F6BB8" w:rsidRDefault="004F6BB8" w:rsidP="004F6BB8">
      <w:pPr>
        <w:spacing w:after="0" w:line="240" w:lineRule="auto"/>
        <w:ind w:right="-766" w:firstLine="1080"/>
        <w:rPr>
          <w:rFonts w:ascii="Times New Roman" w:eastAsia="Times New Roman" w:hAnsi="Times New Roman" w:cs="Times New Roman"/>
          <w:sz w:val="24"/>
          <w:szCs w:val="20"/>
        </w:rPr>
      </w:pPr>
      <w:r w:rsidRPr="004F6BB8">
        <w:rPr>
          <w:rFonts w:ascii="Times New Roman" w:eastAsia="Times New Roman" w:hAnsi="Times New Roman" w:cs="Times New Roman"/>
          <w:sz w:val="24"/>
          <w:szCs w:val="20"/>
        </w:rPr>
        <w:t xml:space="preserve">(ФИО, должность) </w:t>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t xml:space="preserve">       (ФИО, должность)</w:t>
      </w:r>
    </w:p>
    <w:p w:rsidR="004F6BB8" w:rsidRPr="004F6BB8" w:rsidRDefault="004F6BB8" w:rsidP="004F6BB8">
      <w:pPr>
        <w:spacing w:after="0" w:line="240" w:lineRule="auto"/>
        <w:ind w:right="-766" w:firstLine="360"/>
        <w:rPr>
          <w:rFonts w:ascii="Times New Roman" w:eastAsia="Times New Roman" w:hAnsi="Times New Roman" w:cs="Times New Roman"/>
          <w:sz w:val="24"/>
          <w:szCs w:val="20"/>
        </w:rPr>
      </w:pPr>
      <w:r w:rsidRPr="004F6BB8">
        <w:rPr>
          <w:rFonts w:ascii="Times New Roman" w:eastAsia="Times New Roman" w:hAnsi="Times New Roman" w:cs="Times New Roman"/>
          <w:sz w:val="24"/>
          <w:szCs w:val="20"/>
        </w:rPr>
        <w:t>МП</w:t>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r>
      <w:r w:rsidRPr="004F6BB8">
        <w:rPr>
          <w:rFonts w:ascii="Times New Roman" w:eastAsia="Times New Roman" w:hAnsi="Times New Roman" w:cs="Times New Roman"/>
          <w:sz w:val="24"/>
          <w:szCs w:val="20"/>
        </w:rPr>
        <w:tab/>
        <w:t xml:space="preserve">      МП</w:t>
      </w: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ind w:right="-766"/>
        <w:rPr>
          <w:rFonts w:ascii="Times New Roman" w:eastAsia="Times New Roman" w:hAnsi="Times New Roman" w:cs="Times New Roman"/>
        </w:rPr>
      </w:pPr>
      <w:r w:rsidRPr="004F6BB8">
        <w:rPr>
          <w:rFonts w:ascii="Times New Roman" w:eastAsia="Times New Roman" w:hAnsi="Times New Roman" w:cs="Times New Roman"/>
        </w:rPr>
        <w:t>Форма согласована:</w:t>
      </w:r>
    </w:p>
    <w:tbl>
      <w:tblPr>
        <w:tblW w:w="0" w:type="dxa"/>
        <w:tblInd w:w="-743" w:type="dxa"/>
        <w:tblLayout w:type="fixed"/>
        <w:tblLook w:val="04A0" w:firstRow="1" w:lastRow="0" w:firstColumn="1" w:lastColumn="0" w:noHBand="0" w:noVBand="1"/>
      </w:tblPr>
      <w:tblGrid>
        <w:gridCol w:w="4870"/>
        <w:gridCol w:w="5479"/>
      </w:tblGrid>
      <w:tr w:rsidR="004F6BB8" w:rsidRPr="004F6BB8" w:rsidTr="004F6BB8">
        <w:tc>
          <w:tcPr>
            <w:tcW w:w="4870" w:type="dxa"/>
            <w:hideMark/>
          </w:tcPr>
          <w:p w:rsidR="004F6BB8" w:rsidRPr="004F6BB8" w:rsidRDefault="004F6BB8" w:rsidP="004F6BB8">
            <w:pPr>
              <w:spacing w:after="0"/>
              <w:jc w:val="center"/>
              <w:rPr>
                <w:rFonts w:ascii="Times New Roman" w:eastAsia="Times New Roman" w:hAnsi="Times New Roman" w:cs="Times New Roman"/>
                <w:b/>
                <w:i/>
              </w:rPr>
            </w:pPr>
            <w:r w:rsidRPr="004F6BB8">
              <w:rPr>
                <w:rFonts w:ascii="Times New Roman" w:eastAsia="Times New Roman" w:hAnsi="Times New Roman" w:cs="Times New Roman"/>
                <w:b/>
              </w:rPr>
              <w:t>ИСПОЛНИТЕЛЬ</w:t>
            </w:r>
          </w:p>
          <w:p w:rsidR="004F6BB8" w:rsidRPr="004F6BB8" w:rsidRDefault="004F6BB8" w:rsidP="004F6BB8">
            <w:pPr>
              <w:spacing w:after="0"/>
              <w:ind w:firstLine="34"/>
              <w:jc w:val="center"/>
              <w:rPr>
                <w:rFonts w:ascii="Times New Roman" w:eastAsia="Times New Roman" w:hAnsi="Times New Roman" w:cs="Times New Roman"/>
                <w:b/>
                <w:i/>
              </w:rPr>
            </w:pPr>
            <w:r w:rsidRPr="004F6BB8">
              <w:rPr>
                <w:rFonts w:ascii="Times New Roman" w:eastAsia="Times New Roman" w:hAnsi="Times New Roman" w:cs="Times New Roman"/>
                <w:b/>
              </w:rPr>
              <w:t xml:space="preserve"> </w:t>
            </w:r>
          </w:p>
        </w:tc>
        <w:tc>
          <w:tcPr>
            <w:tcW w:w="5479" w:type="dxa"/>
          </w:tcPr>
          <w:p w:rsidR="004F6BB8" w:rsidRPr="004F6BB8" w:rsidRDefault="004F6BB8" w:rsidP="004F6BB8">
            <w:pPr>
              <w:spacing w:after="0"/>
              <w:jc w:val="center"/>
              <w:rPr>
                <w:rFonts w:ascii="Times New Roman" w:eastAsia="Times New Roman" w:hAnsi="Times New Roman" w:cs="Times New Roman"/>
                <w:b/>
                <w:i/>
              </w:rPr>
            </w:pPr>
            <w:r w:rsidRPr="004F6BB8">
              <w:rPr>
                <w:rFonts w:ascii="Times New Roman" w:eastAsia="Times New Roman" w:hAnsi="Times New Roman" w:cs="Times New Roman"/>
                <w:b/>
              </w:rPr>
              <w:t>ЗАКАЗЧИК</w:t>
            </w:r>
          </w:p>
          <w:p w:rsidR="004F6BB8" w:rsidRPr="004F6BB8" w:rsidRDefault="004F6BB8" w:rsidP="004F6BB8">
            <w:pPr>
              <w:spacing w:after="0"/>
              <w:jc w:val="center"/>
              <w:rPr>
                <w:rFonts w:ascii="Times New Roman" w:eastAsia="Times New Roman" w:hAnsi="Times New Roman" w:cs="Times New Roman"/>
                <w:b/>
                <w:i/>
              </w:rPr>
            </w:pPr>
          </w:p>
        </w:tc>
      </w:tr>
      <w:tr w:rsidR="004F6BB8" w:rsidRPr="004F6BB8" w:rsidTr="004F6BB8">
        <w:tc>
          <w:tcPr>
            <w:tcW w:w="4870" w:type="dxa"/>
          </w:tcPr>
          <w:p w:rsidR="004F6BB8" w:rsidRPr="004F6BB8" w:rsidRDefault="004F6BB8" w:rsidP="004F6BB8">
            <w:pPr>
              <w:spacing w:after="0"/>
              <w:jc w:val="center"/>
              <w:rPr>
                <w:rFonts w:ascii="Times New Roman" w:eastAsia="Times New Roman" w:hAnsi="Times New Roman" w:cs="Times New Roman"/>
                <w:i/>
              </w:rPr>
            </w:pPr>
          </w:p>
          <w:p w:rsidR="004F6BB8" w:rsidRPr="004F6BB8" w:rsidRDefault="004F6BB8" w:rsidP="004F6BB8">
            <w:pPr>
              <w:spacing w:after="0"/>
              <w:jc w:val="center"/>
              <w:rPr>
                <w:rFonts w:ascii="Times New Roman" w:eastAsia="Times New Roman" w:hAnsi="Times New Roman" w:cs="Times New Roman"/>
                <w:i/>
              </w:rPr>
            </w:pPr>
          </w:p>
          <w:p w:rsidR="004F6BB8" w:rsidRPr="004F6BB8" w:rsidRDefault="004F6BB8" w:rsidP="004F6BB8">
            <w:pPr>
              <w:spacing w:after="0"/>
              <w:jc w:val="center"/>
              <w:rPr>
                <w:rFonts w:ascii="Times New Roman" w:eastAsia="Times New Roman" w:hAnsi="Times New Roman" w:cs="Times New Roman"/>
                <w:i/>
              </w:rPr>
            </w:pPr>
            <w:r w:rsidRPr="004F6BB8">
              <w:rPr>
                <w:rFonts w:ascii="Times New Roman" w:eastAsia="Times New Roman" w:hAnsi="Times New Roman" w:cs="Times New Roman"/>
              </w:rPr>
              <w:t xml:space="preserve">_________________ </w:t>
            </w:r>
          </w:p>
          <w:p w:rsidR="004F6BB8" w:rsidRPr="004F6BB8" w:rsidRDefault="004F6BB8" w:rsidP="004F6BB8">
            <w:pPr>
              <w:spacing w:after="0"/>
              <w:ind w:firstLine="1643"/>
              <w:rPr>
                <w:rFonts w:ascii="Times New Roman" w:eastAsia="Times New Roman" w:hAnsi="Times New Roman" w:cs="Times New Roman"/>
                <w:i/>
              </w:rPr>
            </w:pPr>
            <w:r w:rsidRPr="004F6BB8">
              <w:rPr>
                <w:rFonts w:ascii="Times New Roman" w:eastAsia="Times New Roman" w:hAnsi="Times New Roman" w:cs="Times New Roman"/>
              </w:rPr>
              <w:t>МП</w:t>
            </w:r>
          </w:p>
        </w:tc>
        <w:tc>
          <w:tcPr>
            <w:tcW w:w="5479" w:type="dxa"/>
          </w:tcPr>
          <w:p w:rsidR="004F6BB8" w:rsidRPr="004F6BB8" w:rsidRDefault="004F6BB8" w:rsidP="004F6BB8">
            <w:pPr>
              <w:spacing w:after="0"/>
              <w:jc w:val="center"/>
              <w:rPr>
                <w:rFonts w:ascii="Times New Roman" w:eastAsia="Times New Roman" w:hAnsi="Times New Roman" w:cs="Times New Roman"/>
                <w:i/>
              </w:rPr>
            </w:pPr>
          </w:p>
          <w:p w:rsidR="004F6BB8" w:rsidRPr="004F6BB8" w:rsidRDefault="004F6BB8" w:rsidP="004F6BB8">
            <w:pPr>
              <w:spacing w:after="0"/>
              <w:jc w:val="center"/>
              <w:rPr>
                <w:rFonts w:ascii="Times New Roman" w:eastAsia="Times New Roman" w:hAnsi="Times New Roman" w:cs="Times New Roman"/>
                <w:i/>
              </w:rPr>
            </w:pPr>
          </w:p>
          <w:p w:rsidR="004F6BB8" w:rsidRPr="004F6BB8" w:rsidRDefault="004F6BB8" w:rsidP="004F6BB8">
            <w:pPr>
              <w:spacing w:after="0"/>
              <w:jc w:val="center"/>
              <w:rPr>
                <w:rFonts w:ascii="Times New Roman" w:eastAsia="Times New Roman" w:hAnsi="Times New Roman" w:cs="Times New Roman"/>
                <w:i/>
              </w:rPr>
            </w:pPr>
            <w:r w:rsidRPr="004F6BB8">
              <w:rPr>
                <w:rFonts w:ascii="Times New Roman" w:eastAsia="Times New Roman" w:hAnsi="Times New Roman" w:cs="Times New Roman"/>
              </w:rPr>
              <w:t xml:space="preserve">_____________________ </w:t>
            </w:r>
          </w:p>
          <w:p w:rsidR="004F6BB8" w:rsidRPr="004F6BB8" w:rsidRDefault="004F6BB8" w:rsidP="004F6BB8">
            <w:pPr>
              <w:spacing w:after="0"/>
              <w:ind w:firstLine="1813"/>
              <w:jc w:val="both"/>
              <w:rPr>
                <w:rFonts w:ascii="Times New Roman" w:eastAsia="Times New Roman" w:hAnsi="Times New Roman" w:cs="Times New Roman"/>
                <w:i/>
              </w:rPr>
            </w:pPr>
            <w:r w:rsidRPr="004F6BB8">
              <w:rPr>
                <w:rFonts w:ascii="Times New Roman" w:eastAsia="Times New Roman" w:hAnsi="Times New Roman" w:cs="Times New Roman"/>
              </w:rPr>
              <w:t>МП</w:t>
            </w:r>
          </w:p>
        </w:tc>
      </w:tr>
    </w:tbl>
    <w:p w:rsidR="004F6BB8" w:rsidRPr="004F6BB8" w:rsidRDefault="004F6BB8" w:rsidP="004F6BB8">
      <w:pPr>
        <w:spacing w:after="0" w:line="240" w:lineRule="auto"/>
        <w:ind w:right="-766"/>
        <w:rPr>
          <w:rFonts w:ascii="Times New Roman" w:eastAsia="Times New Roman" w:hAnsi="Times New Roman" w:cs="Times New Roman"/>
        </w:rPr>
      </w:pPr>
    </w:p>
    <w:p w:rsidR="004F6BB8" w:rsidRPr="004F6BB8" w:rsidRDefault="004F6BB8" w:rsidP="004F6BB8">
      <w:pPr>
        <w:spacing w:after="0" w:line="240" w:lineRule="auto"/>
        <w:jc w:val="center"/>
        <w:rPr>
          <w:rFonts w:ascii="Times New Roman" w:eastAsia="Times New Roman" w:hAnsi="Times New Roman" w:cs="Times New Roman"/>
          <w:b/>
          <w:sz w:val="24"/>
          <w:szCs w:val="24"/>
        </w:rPr>
      </w:pPr>
    </w:p>
    <w:p w:rsidR="004F6BB8" w:rsidRPr="004F6BB8" w:rsidRDefault="004F6BB8" w:rsidP="004F6BB8">
      <w:pPr>
        <w:spacing w:after="0" w:line="240" w:lineRule="auto"/>
        <w:jc w:val="center"/>
        <w:rPr>
          <w:rFonts w:ascii="Times New Roman" w:eastAsia="Times New Roman" w:hAnsi="Times New Roman" w:cs="Times New Roman"/>
          <w:b/>
          <w:sz w:val="24"/>
          <w:szCs w:val="24"/>
        </w:rPr>
      </w:pPr>
    </w:p>
    <w:p w:rsidR="004F6BB8" w:rsidRPr="004F6BB8" w:rsidRDefault="004F6BB8" w:rsidP="004F6BB8">
      <w:pPr>
        <w:rPr>
          <w:rFonts w:ascii="Times New Roman" w:eastAsia="Times New Roman" w:hAnsi="Times New Roman" w:cs="Times New Roman"/>
          <w:b/>
          <w:sz w:val="24"/>
          <w:szCs w:val="24"/>
        </w:rPr>
      </w:pPr>
      <w:r w:rsidRPr="004F6BB8">
        <w:rPr>
          <w:rFonts w:ascii="Times New Roman" w:eastAsia="Times New Roman" w:hAnsi="Times New Roman" w:cs="Times New Roman"/>
          <w:b/>
          <w:sz w:val="24"/>
          <w:szCs w:val="24"/>
        </w:rPr>
        <w:br w:type="page"/>
      </w:r>
    </w:p>
    <w:p w:rsidR="004F6BB8" w:rsidRPr="004F6BB8" w:rsidRDefault="004F6BB8" w:rsidP="004F6BB8">
      <w:pPr>
        <w:spacing w:after="0" w:line="240" w:lineRule="auto"/>
        <w:jc w:val="right"/>
        <w:rPr>
          <w:rFonts w:ascii="Times New Roman" w:eastAsia="Times New Roman" w:hAnsi="Times New Roman" w:cs="Times New Roman"/>
          <w:sz w:val="24"/>
          <w:szCs w:val="24"/>
        </w:rPr>
      </w:pPr>
      <w:r w:rsidRPr="004F6BB8">
        <w:rPr>
          <w:rFonts w:ascii="Times New Roman" w:eastAsia="Times New Roman" w:hAnsi="Times New Roman" w:cs="Times New Roman"/>
          <w:sz w:val="24"/>
          <w:szCs w:val="24"/>
        </w:rPr>
        <w:lastRenderedPageBreak/>
        <w:t>Приложение №3 к Договору</w:t>
      </w:r>
    </w:p>
    <w:p w:rsidR="004F6BB8" w:rsidRPr="004F6BB8" w:rsidRDefault="004F6BB8" w:rsidP="004F6BB8">
      <w:pPr>
        <w:spacing w:after="0" w:line="240" w:lineRule="auto"/>
        <w:jc w:val="right"/>
        <w:rPr>
          <w:rFonts w:ascii="Times New Roman" w:eastAsia="Times New Roman" w:hAnsi="Times New Roman" w:cs="Times New Roman"/>
          <w:sz w:val="24"/>
          <w:szCs w:val="24"/>
        </w:rPr>
      </w:pPr>
      <w:r w:rsidRPr="004F6BB8">
        <w:rPr>
          <w:rFonts w:ascii="Times New Roman" w:eastAsia="Times New Roman" w:hAnsi="Times New Roman" w:cs="Times New Roman"/>
          <w:sz w:val="24"/>
          <w:szCs w:val="24"/>
        </w:rPr>
        <w:t>от _____ №_______</w:t>
      </w:r>
    </w:p>
    <w:p w:rsidR="004F6BB8" w:rsidRPr="004F6BB8" w:rsidRDefault="004F6BB8" w:rsidP="004F6BB8">
      <w:pPr>
        <w:spacing w:after="0" w:line="240" w:lineRule="auto"/>
        <w:jc w:val="center"/>
        <w:rPr>
          <w:rFonts w:ascii="Times New Roman" w:eastAsia="Times New Roman" w:hAnsi="Times New Roman" w:cs="Times New Roman"/>
          <w:b/>
          <w:sz w:val="24"/>
          <w:szCs w:val="24"/>
        </w:rPr>
      </w:pPr>
    </w:p>
    <w:p w:rsidR="004F6BB8" w:rsidRPr="004F6BB8" w:rsidRDefault="004F6BB8" w:rsidP="004F6BB8">
      <w:pPr>
        <w:spacing w:after="0" w:line="240" w:lineRule="auto"/>
        <w:jc w:val="center"/>
        <w:rPr>
          <w:rFonts w:ascii="Times New Roman" w:eastAsia="Times New Roman" w:hAnsi="Times New Roman" w:cs="Times New Roman"/>
          <w:b/>
          <w:sz w:val="24"/>
          <w:szCs w:val="24"/>
        </w:rPr>
      </w:pPr>
    </w:p>
    <w:p w:rsidR="004F6BB8" w:rsidRPr="004F6BB8" w:rsidRDefault="004F6BB8" w:rsidP="004F6BB8">
      <w:pPr>
        <w:spacing w:after="0" w:line="240" w:lineRule="auto"/>
        <w:jc w:val="center"/>
        <w:rPr>
          <w:rFonts w:ascii="Times New Roman" w:eastAsia="Times New Roman" w:hAnsi="Times New Roman" w:cs="Times New Roman"/>
          <w:b/>
          <w:sz w:val="24"/>
          <w:szCs w:val="24"/>
        </w:rPr>
      </w:pPr>
      <w:r w:rsidRPr="004F6BB8">
        <w:rPr>
          <w:rFonts w:ascii="Times New Roman" w:eastAsia="Times New Roman" w:hAnsi="Times New Roman" w:cs="Times New Roman"/>
          <w:b/>
          <w:sz w:val="24"/>
          <w:szCs w:val="24"/>
        </w:rPr>
        <w:t>Заявка на проведение испытаний</w:t>
      </w:r>
    </w:p>
    <w:p w:rsidR="004F6BB8" w:rsidRPr="004F6BB8" w:rsidRDefault="004F6BB8" w:rsidP="004F6BB8">
      <w:pPr>
        <w:spacing w:after="0" w:line="240" w:lineRule="auto"/>
        <w:jc w:val="center"/>
        <w:rPr>
          <w:rFonts w:ascii="Times New Roman" w:eastAsia="Times New Roman" w:hAnsi="Times New Roman" w:cs="Times New Roman"/>
          <w:b/>
          <w:sz w:val="24"/>
          <w:szCs w:val="24"/>
        </w:rPr>
      </w:pPr>
    </w:p>
    <w:p w:rsidR="00371778" w:rsidRPr="004F6BB8" w:rsidRDefault="00371778" w:rsidP="004F6BB8"/>
    <w:sectPr w:rsidR="00371778" w:rsidRPr="004F6BB8" w:rsidSect="009F494E">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02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BC7871"/>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BE5CFC"/>
    <w:multiLevelType w:val="hybridMultilevel"/>
    <w:tmpl w:val="02B09BE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D95C57"/>
    <w:multiLevelType w:val="hybridMultilevel"/>
    <w:tmpl w:val="D668107C"/>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A05ADD"/>
    <w:multiLevelType w:val="multilevel"/>
    <w:tmpl w:val="16981032"/>
    <w:lvl w:ilvl="0">
      <w:start w:val="3"/>
      <w:numFmt w:val="decimal"/>
      <w:lvlText w:val="%1."/>
      <w:lvlJc w:val="left"/>
      <w:pPr>
        <w:ind w:left="360" w:hanging="360"/>
      </w:pPr>
    </w:lvl>
    <w:lvl w:ilvl="1">
      <w:start w:val="1"/>
      <w:numFmt w:val="bullet"/>
      <w:lvlText w:val=""/>
      <w:lvlJc w:val="left"/>
      <w:pPr>
        <w:ind w:left="927" w:hanging="360"/>
      </w:pPr>
      <w:rPr>
        <w:rFonts w:ascii="Symbol" w:hAnsi="Symbol"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1C06BE0"/>
    <w:multiLevelType w:val="hybridMultilevel"/>
    <w:tmpl w:val="7A86D520"/>
    <w:lvl w:ilvl="0" w:tplc="7F844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835809"/>
    <w:multiLevelType w:val="multilevel"/>
    <w:tmpl w:val="22F21DFA"/>
    <w:lvl w:ilvl="0">
      <w:start w:val="3"/>
      <w:numFmt w:val="decimal"/>
      <w:lvlText w:val="%1."/>
      <w:lvlJc w:val="left"/>
      <w:pPr>
        <w:ind w:left="360" w:hanging="360"/>
      </w:pPr>
    </w:lvl>
    <w:lvl w:ilvl="1">
      <w:start w:val="1"/>
      <w:numFmt w:val="bullet"/>
      <w:lvlText w:val=""/>
      <w:lvlJc w:val="left"/>
      <w:pPr>
        <w:ind w:left="1070" w:hanging="360"/>
      </w:pPr>
      <w:rPr>
        <w:rFonts w:ascii="Symbol" w:hAnsi="Symbol"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28266F88"/>
    <w:multiLevelType w:val="hybridMultilevel"/>
    <w:tmpl w:val="EE44338C"/>
    <w:lvl w:ilvl="0" w:tplc="7F844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354419"/>
    <w:multiLevelType w:val="hybridMultilevel"/>
    <w:tmpl w:val="58588140"/>
    <w:lvl w:ilvl="0" w:tplc="7F844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433D3A"/>
    <w:multiLevelType w:val="multilevel"/>
    <w:tmpl w:val="32C61BDC"/>
    <w:lvl w:ilvl="0">
      <w:start w:val="1"/>
      <w:numFmt w:val="decimal"/>
      <w:lvlText w:val="%1."/>
      <w:lvlJc w:val="left"/>
      <w:pPr>
        <w:ind w:left="720" w:hanging="360"/>
      </w:pPr>
    </w:lvl>
    <w:lvl w:ilvl="1">
      <w:start w:val="1"/>
      <w:numFmt w:val="decimal"/>
      <w:isLgl/>
      <w:lvlText w:val="%2."/>
      <w:lvlJc w:val="left"/>
      <w:pPr>
        <w:ind w:left="1129" w:hanging="420"/>
      </w:pPr>
      <w:rPr>
        <w:rFonts w:ascii="Times New Roman" w:eastAsia="Times New Roman" w:hAnsi="Times New Roman" w:cs="Times New Roman"/>
        <w:color w:val="000000" w:themeColor="text1"/>
      </w:rPr>
    </w:lvl>
    <w:lvl w:ilvl="2">
      <w:start w:val="1"/>
      <w:numFmt w:val="decimal"/>
      <w:isLgl/>
      <w:lvlText w:val="%1.%2.%3."/>
      <w:lvlJc w:val="left"/>
      <w:pPr>
        <w:ind w:left="1778" w:hanging="720"/>
      </w:pPr>
      <w:rPr>
        <w:color w:val="000000" w:themeColor="text1"/>
      </w:rPr>
    </w:lvl>
    <w:lvl w:ilvl="3">
      <w:start w:val="1"/>
      <w:numFmt w:val="decimal"/>
      <w:isLgl/>
      <w:lvlText w:val="%1.%2.%3.%4."/>
      <w:lvlJc w:val="left"/>
      <w:pPr>
        <w:ind w:left="2127" w:hanging="720"/>
      </w:pPr>
      <w:rPr>
        <w:color w:val="000000" w:themeColor="text1"/>
      </w:rPr>
    </w:lvl>
    <w:lvl w:ilvl="4">
      <w:start w:val="1"/>
      <w:numFmt w:val="decimal"/>
      <w:isLgl/>
      <w:lvlText w:val="%1.%2.%3.%4.%5."/>
      <w:lvlJc w:val="left"/>
      <w:pPr>
        <w:ind w:left="2836" w:hanging="1080"/>
      </w:pPr>
      <w:rPr>
        <w:color w:val="000000" w:themeColor="text1"/>
      </w:rPr>
    </w:lvl>
    <w:lvl w:ilvl="5">
      <w:start w:val="1"/>
      <w:numFmt w:val="decimal"/>
      <w:isLgl/>
      <w:lvlText w:val="%1.%2.%3.%4.%5.%6."/>
      <w:lvlJc w:val="left"/>
      <w:pPr>
        <w:ind w:left="3185" w:hanging="1080"/>
      </w:pPr>
      <w:rPr>
        <w:color w:val="000000" w:themeColor="text1"/>
      </w:rPr>
    </w:lvl>
    <w:lvl w:ilvl="6">
      <w:start w:val="1"/>
      <w:numFmt w:val="decimal"/>
      <w:isLgl/>
      <w:lvlText w:val="%1.%2.%3.%4.%5.%6.%7."/>
      <w:lvlJc w:val="left"/>
      <w:pPr>
        <w:ind w:left="3894" w:hanging="1440"/>
      </w:pPr>
      <w:rPr>
        <w:color w:val="000000" w:themeColor="text1"/>
      </w:rPr>
    </w:lvl>
    <w:lvl w:ilvl="7">
      <w:start w:val="1"/>
      <w:numFmt w:val="decimal"/>
      <w:isLgl/>
      <w:lvlText w:val="%1.%2.%3.%4.%5.%6.%7.%8."/>
      <w:lvlJc w:val="left"/>
      <w:pPr>
        <w:ind w:left="4243" w:hanging="1440"/>
      </w:pPr>
      <w:rPr>
        <w:color w:val="000000" w:themeColor="text1"/>
      </w:rPr>
    </w:lvl>
    <w:lvl w:ilvl="8">
      <w:start w:val="1"/>
      <w:numFmt w:val="decimal"/>
      <w:isLgl/>
      <w:lvlText w:val="%1.%2.%3.%4.%5.%6.%7.%8.%9."/>
      <w:lvlJc w:val="left"/>
      <w:pPr>
        <w:ind w:left="4952" w:hanging="1800"/>
      </w:pPr>
      <w:rPr>
        <w:color w:val="000000" w:themeColor="text1"/>
      </w:rPr>
    </w:lvl>
  </w:abstractNum>
  <w:abstractNum w:abstractNumId="10">
    <w:nsid w:val="3D122B01"/>
    <w:multiLevelType w:val="hybridMultilevel"/>
    <w:tmpl w:val="DD1E6CF2"/>
    <w:lvl w:ilvl="0" w:tplc="7F844D5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3F584BE9"/>
    <w:multiLevelType w:val="hybridMultilevel"/>
    <w:tmpl w:val="B7E20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7A5081"/>
    <w:multiLevelType w:val="hybridMultilevel"/>
    <w:tmpl w:val="6248EF04"/>
    <w:lvl w:ilvl="0" w:tplc="E8602F8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0B06E5"/>
    <w:multiLevelType w:val="multilevel"/>
    <w:tmpl w:val="7BEEBDB0"/>
    <w:lvl w:ilvl="0">
      <w:start w:val="1"/>
      <w:numFmt w:val="decimal"/>
      <w:lvlText w:val="%1."/>
      <w:lvlJc w:val="left"/>
      <w:pPr>
        <w:ind w:left="720" w:hanging="360"/>
      </w:pPr>
    </w:lvl>
    <w:lvl w:ilvl="1">
      <w:start w:val="1"/>
      <w:numFmt w:val="decimal"/>
      <w:isLgl/>
      <w:lvlText w:val="%1.%2."/>
      <w:lvlJc w:val="left"/>
      <w:pPr>
        <w:ind w:left="988" w:hanging="42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51254C2B"/>
    <w:multiLevelType w:val="hybridMultilevel"/>
    <w:tmpl w:val="80246F1C"/>
    <w:lvl w:ilvl="0" w:tplc="7F844D5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51346C8A"/>
    <w:multiLevelType w:val="multilevel"/>
    <w:tmpl w:val="90B610C2"/>
    <w:lvl w:ilvl="0">
      <w:start w:val="10"/>
      <w:numFmt w:val="decimal"/>
      <w:lvlText w:val="%1."/>
      <w:lvlJc w:val="left"/>
      <w:pPr>
        <w:ind w:left="480" w:hanging="480"/>
      </w:pPr>
    </w:lvl>
    <w:lvl w:ilvl="1">
      <w:start w:val="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574D5C66"/>
    <w:multiLevelType w:val="hybridMultilevel"/>
    <w:tmpl w:val="F36C0190"/>
    <w:lvl w:ilvl="0" w:tplc="7F844D5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5FE070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AF5A4F"/>
    <w:multiLevelType w:val="hybridMultilevel"/>
    <w:tmpl w:val="7E44892A"/>
    <w:lvl w:ilvl="0" w:tplc="7F844D5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D84726"/>
    <w:multiLevelType w:val="hybridMultilevel"/>
    <w:tmpl w:val="76FE6BE0"/>
    <w:lvl w:ilvl="0" w:tplc="7F844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0532EB"/>
    <w:multiLevelType w:val="hybridMultilevel"/>
    <w:tmpl w:val="2EF2579C"/>
    <w:lvl w:ilvl="0" w:tplc="7F844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5C853B4"/>
    <w:multiLevelType w:val="hybridMultilevel"/>
    <w:tmpl w:val="DFE050BC"/>
    <w:lvl w:ilvl="0" w:tplc="7F844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A76272"/>
    <w:multiLevelType w:val="hybridMultilevel"/>
    <w:tmpl w:val="F3221CFE"/>
    <w:lvl w:ilvl="0" w:tplc="7F844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19"/>
  </w:num>
  <w:num w:numId="10">
    <w:abstractNumId w:val="12"/>
  </w:num>
  <w:num w:numId="11">
    <w:abstractNumId w:val="10"/>
  </w:num>
  <w:num w:numId="12">
    <w:abstractNumId w:val="18"/>
  </w:num>
  <w:num w:numId="13">
    <w:abstractNumId w:val="16"/>
  </w:num>
  <w:num w:numId="14">
    <w:abstractNumId w:val="21"/>
  </w:num>
  <w:num w:numId="15">
    <w:abstractNumId w:val="5"/>
  </w:num>
  <w:num w:numId="16">
    <w:abstractNumId w:val="7"/>
  </w:num>
  <w:num w:numId="17">
    <w:abstractNumId w:val="8"/>
  </w:num>
  <w:num w:numId="18">
    <w:abstractNumId w:val="22"/>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attachedTemplate r:id="rId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4A"/>
    <w:rsid w:val="00034AB6"/>
    <w:rsid w:val="0004274A"/>
    <w:rsid w:val="00044CE7"/>
    <w:rsid w:val="00045E73"/>
    <w:rsid w:val="00061392"/>
    <w:rsid w:val="00072129"/>
    <w:rsid w:val="000A12D5"/>
    <w:rsid w:val="000C51F5"/>
    <w:rsid w:val="000D6CEC"/>
    <w:rsid w:val="000F0755"/>
    <w:rsid w:val="0011259D"/>
    <w:rsid w:val="00113C22"/>
    <w:rsid w:val="0012010E"/>
    <w:rsid w:val="00124A7D"/>
    <w:rsid w:val="001254AB"/>
    <w:rsid w:val="00133258"/>
    <w:rsid w:val="00133DB2"/>
    <w:rsid w:val="00134C29"/>
    <w:rsid w:val="0014170B"/>
    <w:rsid w:val="00144785"/>
    <w:rsid w:val="0014748B"/>
    <w:rsid w:val="00170E34"/>
    <w:rsid w:val="00175F53"/>
    <w:rsid w:val="00176678"/>
    <w:rsid w:val="0018365B"/>
    <w:rsid w:val="00186F66"/>
    <w:rsid w:val="00197088"/>
    <w:rsid w:val="001A53BF"/>
    <w:rsid w:val="001A5888"/>
    <w:rsid w:val="001B4F08"/>
    <w:rsid w:val="001B5788"/>
    <w:rsid w:val="001C3367"/>
    <w:rsid w:val="001E52EC"/>
    <w:rsid w:val="001E7C57"/>
    <w:rsid w:val="00221815"/>
    <w:rsid w:val="00274851"/>
    <w:rsid w:val="0028362F"/>
    <w:rsid w:val="002969CE"/>
    <w:rsid w:val="002A651D"/>
    <w:rsid w:val="002B72D8"/>
    <w:rsid w:val="002C3D90"/>
    <w:rsid w:val="002C7BB3"/>
    <w:rsid w:val="002D3524"/>
    <w:rsid w:val="002E058C"/>
    <w:rsid w:val="002E5231"/>
    <w:rsid w:val="002F241E"/>
    <w:rsid w:val="00306A9B"/>
    <w:rsid w:val="00313DA0"/>
    <w:rsid w:val="00314A00"/>
    <w:rsid w:val="00317EA2"/>
    <w:rsid w:val="00321EDF"/>
    <w:rsid w:val="00322519"/>
    <w:rsid w:val="00325121"/>
    <w:rsid w:val="0034176D"/>
    <w:rsid w:val="0036219B"/>
    <w:rsid w:val="00371778"/>
    <w:rsid w:val="0037722F"/>
    <w:rsid w:val="0038100C"/>
    <w:rsid w:val="003841AC"/>
    <w:rsid w:val="0039563E"/>
    <w:rsid w:val="003A795E"/>
    <w:rsid w:val="003B2C0F"/>
    <w:rsid w:val="003C2F29"/>
    <w:rsid w:val="003C79DB"/>
    <w:rsid w:val="003D3570"/>
    <w:rsid w:val="003D5F22"/>
    <w:rsid w:val="003E200E"/>
    <w:rsid w:val="00440173"/>
    <w:rsid w:val="00456A80"/>
    <w:rsid w:val="0046418D"/>
    <w:rsid w:val="004736E7"/>
    <w:rsid w:val="0048191D"/>
    <w:rsid w:val="004822B1"/>
    <w:rsid w:val="00483B95"/>
    <w:rsid w:val="004B6EE1"/>
    <w:rsid w:val="004B7743"/>
    <w:rsid w:val="004C3363"/>
    <w:rsid w:val="004C470B"/>
    <w:rsid w:val="004C5CF1"/>
    <w:rsid w:val="004D0DDD"/>
    <w:rsid w:val="004D4E2E"/>
    <w:rsid w:val="004D584A"/>
    <w:rsid w:val="004F6BB8"/>
    <w:rsid w:val="00515636"/>
    <w:rsid w:val="005168C8"/>
    <w:rsid w:val="00556589"/>
    <w:rsid w:val="0056263B"/>
    <w:rsid w:val="0056329F"/>
    <w:rsid w:val="005B56B3"/>
    <w:rsid w:val="005C250A"/>
    <w:rsid w:val="005D7EBC"/>
    <w:rsid w:val="00607784"/>
    <w:rsid w:val="006126CB"/>
    <w:rsid w:val="006357A3"/>
    <w:rsid w:val="006418F6"/>
    <w:rsid w:val="00641987"/>
    <w:rsid w:val="00644438"/>
    <w:rsid w:val="00670D99"/>
    <w:rsid w:val="00687A2A"/>
    <w:rsid w:val="006978EC"/>
    <w:rsid w:val="006B2C63"/>
    <w:rsid w:val="006B646F"/>
    <w:rsid w:val="006D27E7"/>
    <w:rsid w:val="006D2A8E"/>
    <w:rsid w:val="006D4614"/>
    <w:rsid w:val="006E4313"/>
    <w:rsid w:val="006E4836"/>
    <w:rsid w:val="0070080C"/>
    <w:rsid w:val="00734F24"/>
    <w:rsid w:val="00737D8F"/>
    <w:rsid w:val="007562F0"/>
    <w:rsid w:val="007574F6"/>
    <w:rsid w:val="00764A3F"/>
    <w:rsid w:val="00774A31"/>
    <w:rsid w:val="00787792"/>
    <w:rsid w:val="007964AC"/>
    <w:rsid w:val="007B583C"/>
    <w:rsid w:val="007D2254"/>
    <w:rsid w:val="007E1E8D"/>
    <w:rsid w:val="00804B73"/>
    <w:rsid w:val="0083062F"/>
    <w:rsid w:val="00842149"/>
    <w:rsid w:val="0085603F"/>
    <w:rsid w:val="00885379"/>
    <w:rsid w:val="008A1D4A"/>
    <w:rsid w:val="008B3A37"/>
    <w:rsid w:val="008C1470"/>
    <w:rsid w:val="008E4AFE"/>
    <w:rsid w:val="008E4C7A"/>
    <w:rsid w:val="008E5209"/>
    <w:rsid w:val="008F33C6"/>
    <w:rsid w:val="008F63F5"/>
    <w:rsid w:val="009213B2"/>
    <w:rsid w:val="009273E6"/>
    <w:rsid w:val="00953989"/>
    <w:rsid w:val="00971430"/>
    <w:rsid w:val="00972857"/>
    <w:rsid w:val="00973907"/>
    <w:rsid w:val="009759B2"/>
    <w:rsid w:val="00987076"/>
    <w:rsid w:val="009879B2"/>
    <w:rsid w:val="009A1D30"/>
    <w:rsid w:val="009A6886"/>
    <w:rsid w:val="009B79B1"/>
    <w:rsid w:val="009D7A70"/>
    <w:rsid w:val="009E3B89"/>
    <w:rsid w:val="009E6AEB"/>
    <w:rsid w:val="009F494E"/>
    <w:rsid w:val="009F6CF9"/>
    <w:rsid w:val="00A049D4"/>
    <w:rsid w:val="00A10172"/>
    <w:rsid w:val="00A32E8B"/>
    <w:rsid w:val="00A4277C"/>
    <w:rsid w:val="00A60E97"/>
    <w:rsid w:val="00AA111A"/>
    <w:rsid w:val="00AC0713"/>
    <w:rsid w:val="00AC11E5"/>
    <w:rsid w:val="00AC1985"/>
    <w:rsid w:val="00AC3F2D"/>
    <w:rsid w:val="00AC62F0"/>
    <w:rsid w:val="00B22930"/>
    <w:rsid w:val="00B25C2A"/>
    <w:rsid w:val="00B33E12"/>
    <w:rsid w:val="00B4220F"/>
    <w:rsid w:val="00B84BDC"/>
    <w:rsid w:val="00B8514C"/>
    <w:rsid w:val="00B95CDE"/>
    <w:rsid w:val="00B96724"/>
    <w:rsid w:val="00BA080A"/>
    <w:rsid w:val="00BB3EC8"/>
    <w:rsid w:val="00BB68E2"/>
    <w:rsid w:val="00BD210E"/>
    <w:rsid w:val="00BD746E"/>
    <w:rsid w:val="00BE058C"/>
    <w:rsid w:val="00BE2149"/>
    <w:rsid w:val="00BF7EF4"/>
    <w:rsid w:val="00BF7F34"/>
    <w:rsid w:val="00C02AF9"/>
    <w:rsid w:val="00C14BB8"/>
    <w:rsid w:val="00C17537"/>
    <w:rsid w:val="00C27C4A"/>
    <w:rsid w:val="00C3199E"/>
    <w:rsid w:val="00C32E89"/>
    <w:rsid w:val="00C34FB9"/>
    <w:rsid w:val="00C35EC3"/>
    <w:rsid w:val="00C80F51"/>
    <w:rsid w:val="00C9327E"/>
    <w:rsid w:val="00CB3844"/>
    <w:rsid w:val="00CB664C"/>
    <w:rsid w:val="00CC569A"/>
    <w:rsid w:val="00CD1823"/>
    <w:rsid w:val="00CD4AC5"/>
    <w:rsid w:val="00CF5F74"/>
    <w:rsid w:val="00D0411D"/>
    <w:rsid w:val="00D15502"/>
    <w:rsid w:val="00D15FC3"/>
    <w:rsid w:val="00D40CFA"/>
    <w:rsid w:val="00D5472C"/>
    <w:rsid w:val="00D557BE"/>
    <w:rsid w:val="00D56FB3"/>
    <w:rsid w:val="00D57DBC"/>
    <w:rsid w:val="00D60E35"/>
    <w:rsid w:val="00D61110"/>
    <w:rsid w:val="00D61E3E"/>
    <w:rsid w:val="00D62FA5"/>
    <w:rsid w:val="00D66467"/>
    <w:rsid w:val="00D66CF2"/>
    <w:rsid w:val="00D709FD"/>
    <w:rsid w:val="00D7197D"/>
    <w:rsid w:val="00D726BD"/>
    <w:rsid w:val="00D8556C"/>
    <w:rsid w:val="00D95F68"/>
    <w:rsid w:val="00D977BE"/>
    <w:rsid w:val="00DA10D1"/>
    <w:rsid w:val="00DA1B12"/>
    <w:rsid w:val="00DA3A90"/>
    <w:rsid w:val="00DA578F"/>
    <w:rsid w:val="00DC55E4"/>
    <w:rsid w:val="00DD2D8A"/>
    <w:rsid w:val="00DE1564"/>
    <w:rsid w:val="00DE781E"/>
    <w:rsid w:val="00E10C90"/>
    <w:rsid w:val="00E303BE"/>
    <w:rsid w:val="00E3219D"/>
    <w:rsid w:val="00E33765"/>
    <w:rsid w:val="00E44A4A"/>
    <w:rsid w:val="00E46855"/>
    <w:rsid w:val="00E56780"/>
    <w:rsid w:val="00E619CE"/>
    <w:rsid w:val="00E625C5"/>
    <w:rsid w:val="00E66021"/>
    <w:rsid w:val="00E665D7"/>
    <w:rsid w:val="00E67501"/>
    <w:rsid w:val="00E70334"/>
    <w:rsid w:val="00E71655"/>
    <w:rsid w:val="00E825FA"/>
    <w:rsid w:val="00EA257F"/>
    <w:rsid w:val="00EB3CE5"/>
    <w:rsid w:val="00EC59DF"/>
    <w:rsid w:val="00EC7BC0"/>
    <w:rsid w:val="00ED30DF"/>
    <w:rsid w:val="00ED588B"/>
    <w:rsid w:val="00EF1844"/>
    <w:rsid w:val="00F04E54"/>
    <w:rsid w:val="00F14F27"/>
    <w:rsid w:val="00F26FD2"/>
    <w:rsid w:val="00F42EB4"/>
    <w:rsid w:val="00F500C9"/>
    <w:rsid w:val="00F5759E"/>
    <w:rsid w:val="00F63685"/>
    <w:rsid w:val="00F66FF3"/>
    <w:rsid w:val="00F745EC"/>
    <w:rsid w:val="00F7554F"/>
    <w:rsid w:val="00F9231A"/>
    <w:rsid w:val="00FA428F"/>
    <w:rsid w:val="00FB2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A9B"/>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851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514C"/>
    <w:rPr>
      <w:rFonts w:ascii="Tahoma" w:hAnsi="Tahoma" w:cs="Tahoma"/>
      <w:sz w:val="16"/>
      <w:szCs w:val="16"/>
    </w:rPr>
  </w:style>
  <w:style w:type="table" w:styleId="a6">
    <w:name w:val="Table Grid"/>
    <w:basedOn w:val="a1"/>
    <w:uiPriority w:val="59"/>
    <w:rsid w:val="00AC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DE1564"/>
    <w:rPr>
      <w:color w:val="0000FF"/>
      <w:u w:val="single"/>
    </w:rPr>
  </w:style>
  <w:style w:type="paragraph" w:customStyle="1" w:styleId="FR1">
    <w:name w:val="FR1"/>
    <w:rsid w:val="009F494E"/>
    <w:pPr>
      <w:widowControl w:val="0"/>
      <w:suppressAutoHyphens/>
    </w:pPr>
    <w:rPr>
      <w:rFonts w:ascii="Calibri" w:eastAsia="Arial Unicode MS"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A9B"/>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851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514C"/>
    <w:rPr>
      <w:rFonts w:ascii="Tahoma" w:hAnsi="Tahoma" w:cs="Tahoma"/>
      <w:sz w:val="16"/>
      <w:szCs w:val="16"/>
    </w:rPr>
  </w:style>
  <w:style w:type="table" w:styleId="a6">
    <w:name w:val="Table Grid"/>
    <w:basedOn w:val="a1"/>
    <w:uiPriority w:val="59"/>
    <w:rsid w:val="00AC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DE1564"/>
    <w:rPr>
      <w:color w:val="0000FF"/>
      <w:u w:val="single"/>
    </w:rPr>
  </w:style>
  <w:style w:type="paragraph" w:customStyle="1" w:styleId="FR1">
    <w:name w:val="FR1"/>
    <w:rsid w:val="009F494E"/>
    <w:pPr>
      <w:widowControl w:val="0"/>
      <w:suppressAutoHyphens/>
    </w:pPr>
    <w:rPr>
      <w:rFonts w:ascii="Calibri" w:eastAsia="Arial Unicode MS"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9345">
      <w:bodyDiv w:val="1"/>
      <w:marLeft w:val="0"/>
      <w:marRight w:val="0"/>
      <w:marTop w:val="0"/>
      <w:marBottom w:val="0"/>
      <w:divBdr>
        <w:top w:val="none" w:sz="0" w:space="0" w:color="auto"/>
        <w:left w:val="none" w:sz="0" w:space="0" w:color="auto"/>
        <w:bottom w:val="none" w:sz="0" w:space="0" w:color="auto"/>
        <w:right w:val="none" w:sz="0" w:space="0" w:color="auto"/>
      </w:divBdr>
    </w:div>
    <w:div w:id="386028790">
      <w:bodyDiv w:val="1"/>
      <w:marLeft w:val="0"/>
      <w:marRight w:val="0"/>
      <w:marTop w:val="0"/>
      <w:marBottom w:val="0"/>
      <w:divBdr>
        <w:top w:val="none" w:sz="0" w:space="0" w:color="auto"/>
        <w:left w:val="none" w:sz="0" w:space="0" w:color="auto"/>
        <w:bottom w:val="none" w:sz="0" w:space="0" w:color="auto"/>
        <w:right w:val="none" w:sz="0" w:space="0" w:color="auto"/>
      </w:divBdr>
    </w:div>
    <w:div w:id="571619491">
      <w:bodyDiv w:val="1"/>
      <w:marLeft w:val="0"/>
      <w:marRight w:val="0"/>
      <w:marTop w:val="0"/>
      <w:marBottom w:val="0"/>
      <w:divBdr>
        <w:top w:val="none" w:sz="0" w:space="0" w:color="auto"/>
        <w:left w:val="none" w:sz="0" w:space="0" w:color="auto"/>
        <w:bottom w:val="none" w:sz="0" w:space="0" w:color="auto"/>
        <w:right w:val="none" w:sz="0" w:space="0" w:color="auto"/>
      </w:divBdr>
    </w:div>
    <w:div w:id="608851017">
      <w:bodyDiv w:val="1"/>
      <w:marLeft w:val="0"/>
      <w:marRight w:val="0"/>
      <w:marTop w:val="0"/>
      <w:marBottom w:val="0"/>
      <w:divBdr>
        <w:top w:val="none" w:sz="0" w:space="0" w:color="auto"/>
        <w:left w:val="none" w:sz="0" w:space="0" w:color="auto"/>
        <w:bottom w:val="none" w:sz="0" w:space="0" w:color="auto"/>
        <w:right w:val="none" w:sz="0" w:space="0" w:color="auto"/>
      </w:divBdr>
    </w:div>
    <w:div w:id="1297683132">
      <w:bodyDiv w:val="1"/>
      <w:marLeft w:val="0"/>
      <w:marRight w:val="0"/>
      <w:marTop w:val="0"/>
      <w:marBottom w:val="0"/>
      <w:divBdr>
        <w:top w:val="none" w:sz="0" w:space="0" w:color="auto"/>
        <w:left w:val="none" w:sz="0" w:space="0" w:color="auto"/>
        <w:bottom w:val="none" w:sz="0" w:space="0" w:color="auto"/>
        <w:right w:val="none" w:sz="0" w:space="0" w:color="auto"/>
      </w:divBdr>
    </w:div>
    <w:div w:id="20826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0;&#1086;&#1095;&#1077;&#1090;&#1082;&#1086;&#1074;\&#1064;&#1040;&#1041;&#1051;&#1054;&#1053;&#1067;%20&#1076;&#1083;&#1103;%20&#1075;&#1077;&#1085;&#1077;&#1088;&#1072;&#1094;&#1080;&#1080;%20&#1040;&#1050;&#1058;&#1059;&#1040;&#1051;&#1068;&#1053;&#1067;&#1045;\&#1087;&#1088;&#1080;&#1083;&#1086;&#1078;&#1077;&#1085;&#1080;&#1077;%20&#1082;%20&#1076;&#1086;&#1082;&#1091;&#1084;&#1077;&#1085;&#1090;&#1072;&#1094;&#1080;&#1080;\&#1060;&#1086;&#1088;&#1084;&#1072;%20&#1090;&#1088;&#1077;&#1093;&#1089;&#1090;&#1086;&#1088;&#1086;&#1085;&#1085;&#1077;&#1075;&#1086;%20&#1076;&#1086;&#1075;&#1086;&#1074;&#1086;&#1088;&#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Форма трехстороннего договора</Template>
  <TotalTime>1</TotalTime>
  <Pages>8</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Паршина Елена Александровна</dc:creator>
  <cp:lastModifiedBy>Паршина Елена Александровна</cp:lastModifiedBy>
  <cp:revision>1</cp:revision>
  <cp:lastPrinted>2015-07-27T11:45:00Z</cp:lastPrinted>
  <dcterms:created xsi:type="dcterms:W3CDTF">2019-08-20T05:07:00Z</dcterms:created>
  <dcterms:modified xsi:type="dcterms:W3CDTF">2019-08-20T05:08:00Z</dcterms:modified>
</cp:coreProperties>
</file>