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36" w:rsidRDefault="00AB3A36" w:rsidP="00AB3A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A36" w:rsidRPr="00853C53" w:rsidRDefault="00AB3A36" w:rsidP="00AB3A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результатах приватизации имущества Самарской области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B3A36" w:rsidRPr="00853C53" w:rsidRDefault="00AB3A36" w:rsidP="00AB3A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531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40"/>
        <w:gridCol w:w="4422"/>
        <w:gridCol w:w="2693"/>
        <w:gridCol w:w="2127"/>
        <w:gridCol w:w="1417"/>
        <w:gridCol w:w="1843"/>
        <w:gridCol w:w="2269"/>
      </w:tblGrid>
      <w:tr w:rsidR="00AB3A36" w:rsidRPr="00853C53" w:rsidTr="007F6380">
        <w:trPr>
          <w:tblHeader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№ </w:t>
            </w:r>
            <w:proofErr w:type="gramStart"/>
            <w:r w:rsidRPr="00853C53">
              <w:rPr>
                <w:sz w:val="24"/>
                <w:szCs w:val="24"/>
              </w:rPr>
              <w:t>п</w:t>
            </w:r>
            <w:proofErr w:type="gramEnd"/>
            <w:r w:rsidRPr="00853C53">
              <w:rPr>
                <w:sz w:val="24"/>
                <w:szCs w:val="24"/>
              </w:rPr>
              <w:t>/п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Решение</w:t>
            </w:r>
          </w:p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об условиях приватиза</w:t>
            </w:r>
            <w:r w:rsidRPr="00853C53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Способ приватизации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Дата проведения торгов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Цена имущества, руб.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Результат приватиза</w:t>
            </w:r>
            <w:r w:rsidRPr="00853C53">
              <w:rPr>
                <w:sz w:val="24"/>
                <w:szCs w:val="24"/>
              </w:rPr>
              <w:softHyphen/>
              <w:t>ции</w:t>
            </w:r>
          </w:p>
        </w:tc>
      </w:tr>
      <w:tr w:rsidR="00AB3A36" w:rsidRPr="00853C53" w:rsidTr="007F6380">
        <w:trPr>
          <w:trHeight w:val="551"/>
        </w:trPr>
        <w:tc>
          <w:tcPr>
            <w:tcW w:w="153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Имущество, внесенное в прогнозный план (программу) приватизации имущества Самарской области на 201</w:t>
            </w:r>
            <w:r>
              <w:rPr>
                <w:sz w:val="24"/>
                <w:szCs w:val="24"/>
              </w:rPr>
              <w:t>4</w:t>
            </w:r>
            <w:r w:rsidRPr="00853C53">
              <w:rPr>
                <w:sz w:val="24"/>
                <w:szCs w:val="24"/>
              </w:rPr>
              <w:t xml:space="preserve"> год</w:t>
            </w:r>
          </w:p>
        </w:tc>
      </w:tr>
      <w:tr w:rsidR="00AB3A36" w:rsidRPr="000C1B2E" w:rsidTr="007F6380">
        <w:trPr>
          <w:trHeight w:val="21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0C1B2E" w:rsidRDefault="00AB3A36" w:rsidP="007F6380">
            <w:pPr>
              <w:jc w:val="center"/>
              <w:rPr>
                <w:sz w:val="24"/>
                <w:szCs w:val="24"/>
              </w:rPr>
            </w:pPr>
            <w:r w:rsidRPr="000C1B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0C1B2E" w:rsidRDefault="00AB3A36" w:rsidP="007F6380">
            <w:pPr>
              <w:rPr>
                <w:sz w:val="24"/>
                <w:szCs w:val="24"/>
              </w:rPr>
            </w:pPr>
            <w:r w:rsidRPr="000C1B2E">
              <w:rPr>
                <w:sz w:val="24"/>
                <w:szCs w:val="24"/>
              </w:rPr>
              <w:t>Теплоход «Буревестник-01» (идентификационный номер</w:t>
            </w:r>
            <w:r>
              <w:rPr>
                <w:sz w:val="24"/>
                <w:szCs w:val="24"/>
              </w:rPr>
              <w:t xml:space="preserve"> </w:t>
            </w:r>
            <w:r w:rsidRPr="000C1B2E">
              <w:rPr>
                <w:sz w:val="24"/>
                <w:szCs w:val="24"/>
              </w:rPr>
              <w:t xml:space="preserve"> В-09-2829)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0C1B2E" w:rsidRDefault="00AB3A36" w:rsidP="007F6380">
            <w:pPr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0C1B2E" w:rsidRDefault="00AB3A36" w:rsidP="007F6380">
            <w:pPr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0C1B2E" w:rsidRDefault="00AB3A36" w:rsidP="007F6380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0C1B2E" w:rsidRDefault="00AB3A36" w:rsidP="007F6380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об </w:t>
            </w:r>
            <w:proofErr w:type="gramStart"/>
            <w:r>
              <w:rPr>
                <w:color w:val="000000"/>
                <w:sz w:val="24"/>
                <w:szCs w:val="24"/>
              </w:rPr>
              <w:t>усло-виях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приватизации не принималось </w:t>
            </w:r>
            <w:r w:rsidRPr="00EB7B92">
              <w:rPr>
                <w:color w:val="000000"/>
                <w:sz w:val="24"/>
                <w:szCs w:val="24"/>
              </w:rPr>
              <w:t>в связи с задержкой выполнения работ по прекращени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EB7B92">
              <w:rPr>
                <w:color w:val="000000"/>
                <w:sz w:val="24"/>
                <w:szCs w:val="24"/>
              </w:rPr>
              <w:t xml:space="preserve"> права хозяйствен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B7B92">
              <w:rPr>
                <w:color w:val="000000"/>
                <w:sz w:val="24"/>
                <w:szCs w:val="24"/>
              </w:rPr>
              <w:t>ного ведения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B7B92">
              <w:rPr>
                <w:sz w:val="24"/>
                <w:szCs w:val="24"/>
              </w:rPr>
              <w:t>ГУП СО «Стройконт</w:t>
            </w:r>
            <w:r>
              <w:rPr>
                <w:sz w:val="24"/>
                <w:szCs w:val="24"/>
              </w:rPr>
              <w:t>-</w:t>
            </w:r>
            <w:r w:rsidRPr="00EB7B92">
              <w:rPr>
                <w:sz w:val="24"/>
                <w:szCs w:val="24"/>
              </w:rPr>
              <w:t>роль» н</w:t>
            </w:r>
            <w:r>
              <w:rPr>
                <w:sz w:val="24"/>
                <w:szCs w:val="24"/>
              </w:rPr>
              <w:t>а</w:t>
            </w:r>
            <w:r w:rsidRPr="00EB7B92">
              <w:rPr>
                <w:sz w:val="24"/>
                <w:szCs w:val="24"/>
              </w:rPr>
              <w:t xml:space="preserve"> объект</w:t>
            </w:r>
          </w:p>
          <w:p w:rsidR="00AB3A36" w:rsidRPr="00EB7B92" w:rsidRDefault="00AB3A36" w:rsidP="007F6380">
            <w:pPr>
              <w:rPr>
                <w:sz w:val="24"/>
                <w:szCs w:val="24"/>
              </w:rPr>
            </w:pPr>
          </w:p>
        </w:tc>
      </w:tr>
      <w:tr w:rsidR="00AB3A36" w:rsidRPr="00853C53" w:rsidTr="007F6380">
        <w:trPr>
          <w:trHeight w:val="5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1B2E">
              <w:rPr>
                <w:sz w:val="24"/>
                <w:szCs w:val="24"/>
              </w:rPr>
              <w:t xml:space="preserve">дание коровника площадью 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 w:rsidRPr="000C1B2E">
              <w:rPr>
                <w:sz w:val="24"/>
                <w:szCs w:val="24"/>
              </w:rPr>
              <w:t>825,10 кв.</w:t>
            </w:r>
            <w:r>
              <w:rPr>
                <w:sz w:val="24"/>
                <w:szCs w:val="24"/>
              </w:rPr>
              <w:t xml:space="preserve"> </w:t>
            </w:r>
            <w:r w:rsidRPr="000C1B2E">
              <w:rPr>
                <w:sz w:val="24"/>
                <w:szCs w:val="24"/>
              </w:rPr>
              <w:t>м, литера</w:t>
            </w:r>
            <w:proofErr w:type="gramStart"/>
            <w:r w:rsidRPr="000C1B2E">
              <w:rPr>
                <w:sz w:val="24"/>
                <w:szCs w:val="24"/>
              </w:rPr>
              <w:t xml:space="preserve"> А</w:t>
            </w:r>
            <w:proofErr w:type="gramEnd"/>
            <w:r w:rsidRPr="000C1B2E">
              <w:rPr>
                <w:sz w:val="24"/>
                <w:szCs w:val="24"/>
              </w:rPr>
              <w:t>, и земельный участок площадью 874,00 кв.</w:t>
            </w:r>
            <w:r>
              <w:rPr>
                <w:sz w:val="24"/>
                <w:szCs w:val="24"/>
              </w:rPr>
              <w:t xml:space="preserve"> </w:t>
            </w:r>
            <w:r w:rsidRPr="000C1B2E">
              <w:rPr>
                <w:sz w:val="24"/>
                <w:szCs w:val="24"/>
              </w:rPr>
              <w:t xml:space="preserve">м (кадастровый номер 63:26:1402004:197), расположенные  по  адресу:  Самарская  область,  Красноярский  район, 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 метров"/>
              </w:smartTagPr>
              <w:r w:rsidRPr="000C1B2E">
                <w:rPr>
                  <w:sz w:val="24"/>
                  <w:szCs w:val="24"/>
                </w:rPr>
                <w:t>300 метров</w:t>
              </w:r>
            </w:smartTag>
            <w:r w:rsidRPr="000C1B2E">
              <w:rPr>
                <w:sz w:val="24"/>
                <w:szCs w:val="24"/>
              </w:rPr>
              <w:t xml:space="preserve"> южнее п. Жареный Бугор,</w:t>
            </w:r>
          </w:p>
          <w:p w:rsidR="00AB3A36" w:rsidRPr="000C1B2E" w:rsidRDefault="00AB3A36" w:rsidP="007F6380">
            <w:pPr>
              <w:rPr>
                <w:sz w:val="24"/>
                <w:szCs w:val="24"/>
              </w:rPr>
            </w:pPr>
            <w:r w:rsidRPr="000C1B2E">
              <w:rPr>
                <w:sz w:val="24"/>
                <w:szCs w:val="24"/>
              </w:rPr>
              <w:t>на северном берегу озера Белое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об усло-виях приватизации не принималось </w:t>
            </w:r>
            <w:r w:rsidRPr="00EB7B92">
              <w:rPr>
                <w:color w:val="000000"/>
                <w:sz w:val="24"/>
                <w:szCs w:val="24"/>
              </w:rPr>
              <w:t>в связи с задержкой выполнения работ по прекращени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EB7B92">
              <w:rPr>
                <w:color w:val="000000"/>
                <w:sz w:val="24"/>
                <w:szCs w:val="24"/>
              </w:rPr>
              <w:t xml:space="preserve"> права хозяйствен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B7B92">
              <w:rPr>
                <w:color w:val="000000"/>
                <w:sz w:val="24"/>
                <w:szCs w:val="24"/>
              </w:rPr>
              <w:t xml:space="preserve">ного ведения ГУП </w:t>
            </w:r>
            <w:proofErr w:type="gramStart"/>
            <w:r w:rsidRPr="00EB7B92">
              <w:rPr>
                <w:color w:val="000000"/>
                <w:sz w:val="24"/>
                <w:szCs w:val="24"/>
              </w:rPr>
              <w:t>СО</w:t>
            </w:r>
            <w:proofErr w:type="gramEnd"/>
            <w:r w:rsidRPr="00EB7B92">
              <w:rPr>
                <w:color w:val="000000"/>
                <w:sz w:val="24"/>
                <w:szCs w:val="24"/>
              </w:rPr>
              <w:t xml:space="preserve"> «Самарская областная имущест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B7B92">
              <w:rPr>
                <w:color w:val="000000"/>
                <w:sz w:val="24"/>
                <w:szCs w:val="24"/>
              </w:rPr>
              <w:t>венная казна» на объект и по оценке объект</w:t>
            </w:r>
            <w:r>
              <w:rPr>
                <w:color w:val="000000"/>
                <w:sz w:val="24"/>
                <w:szCs w:val="24"/>
              </w:rPr>
              <w:t>а</w:t>
            </w:r>
          </w:p>
          <w:p w:rsidR="00AB3A36" w:rsidRPr="00EB7B92" w:rsidRDefault="00AB3A36" w:rsidP="007F6380">
            <w:pPr>
              <w:ind w:right="-108"/>
              <w:rPr>
                <w:sz w:val="24"/>
                <w:szCs w:val="24"/>
              </w:rPr>
            </w:pPr>
          </w:p>
        </w:tc>
      </w:tr>
      <w:tr w:rsidR="00AB3A36" w:rsidRPr="00853C53" w:rsidTr="007F6380">
        <w:trPr>
          <w:trHeight w:val="5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1B2E">
              <w:rPr>
                <w:sz w:val="24"/>
                <w:szCs w:val="24"/>
              </w:rPr>
              <w:t>дание родильного отделения площадью 228,80 кв.</w:t>
            </w:r>
            <w:r>
              <w:rPr>
                <w:sz w:val="24"/>
                <w:szCs w:val="24"/>
              </w:rPr>
              <w:t xml:space="preserve"> </w:t>
            </w:r>
            <w:r w:rsidRPr="000C1B2E">
              <w:rPr>
                <w:sz w:val="24"/>
                <w:szCs w:val="24"/>
              </w:rPr>
              <w:t>м, литера</w:t>
            </w:r>
            <w:proofErr w:type="gramStart"/>
            <w:r w:rsidRPr="000C1B2E">
              <w:rPr>
                <w:sz w:val="24"/>
                <w:szCs w:val="24"/>
              </w:rPr>
              <w:t xml:space="preserve"> Б</w:t>
            </w:r>
            <w:proofErr w:type="gramEnd"/>
            <w:r w:rsidRPr="000C1B2E">
              <w:rPr>
                <w:sz w:val="24"/>
                <w:szCs w:val="24"/>
              </w:rPr>
              <w:t>, и земельный участок площадью 260,00 кв.</w:t>
            </w:r>
            <w:r>
              <w:rPr>
                <w:sz w:val="24"/>
                <w:szCs w:val="24"/>
              </w:rPr>
              <w:t xml:space="preserve"> </w:t>
            </w:r>
            <w:r w:rsidRPr="000C1B2E">
              <w:rPr>
                <w:sz w:val="24"/>
                <w:szCs w:val="24"/>
              </w:rPr>
              <w:t>м (кадастровый номер 63:26:1402004:196),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</w:p>
          <w:p w:rsidR="00AB3A36" w:rsidRPr="000C1B2E" w:rsidRDefault="00AB3A36" w:rsidP="007F6380">
            <w:pPr>
              <w:rPr>
                <w:sz w:val="24"/>
                <w:szCs w:val="24"/>
              </w:rPr>
            </w:pPr>
            <w:proofErr w:type="gramStart"/>
            <w:r w:rsidRPr="000C1B2E">
              <w:rPr>
                <w:sz w:val="24"/>
                <w:szCs w:val="24"/>
              </w:rPr>
              <w:lastRenderedPageBreak/>
              <w:t>расположенные</w:t>
            </w:r>
            <w:proofErr w:type="gramEnd"/>
            <w:r w:rsidRPr="000C1B2E">
              <w:rPr>
                <w:sz w:val="24"/>
                <w:szCs w:val="24"/>
              </w:rPr>
              <w:t xml:space="preserve"> по адресу: Самарская область, Красноярский район,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0C1B2E">
                <w:rPr>
                  <w:sz w:val="24"/>
                  <w:szCs w:val="24"/>
                </w:rPr>
                <w:t>300 метров</w:t>
              </w:r>
            </w:smartTag>
            <w:r w:rsidRPr="000C1B2E">
              <w:rPr>
                <w:sz w:val="24"/>
                <w:szCs w:val="24"/>
              </w:rPr>
              <w:t xml:space="preserve"> южнее п. Жареный Бугор, на северном берегу озера Белое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об </w:t>
            </w:r>
            <w:proofErr w:type="gramStart"/>
            <w:r>
              <w:rPr>
                <w:color w:val="000000"/>
                <w:sz w:val="24"/>
                <w:szCs w:val="24"/>
              </w:rPr>
              <w:t>усло-виях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приватизации не принималось </w:t>
            </w:r>
            <w:r w:rsidRPr="00EB7B92">
              <w:rPr>
                <w:color w:val="000000"/>
                <w:sz w:val="24"/>
                <w:szCs w:val="24"/>
              </w:rPr>
              <w:t xml:space="preserve">в связи с задержкой </w:t>
            </w:r>
          </w:p>
          <w:p w:rsidR="00AB3A36" w:rsidRDefault="00AB3A36" w:rsidP="007F6380">
            <w:pPr>
              <w:ind w:right="-108"/>
              <w:rPr>
                <w:color w:val="000000"/>
                <w:sz w:val="24"/>
                <w:szCs w:val="24"/>
              </w:rPr>
            </w:pPr>
          </w:p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  <w:r w:rsidRPr="00EB7B92">
              <w:rPr>
                <w:color w:val="000000"/>
                <w:sz w:val="24"/>
                <w:szCs w:val="24"/>
              </w:rPr>
              <w:lastRenderedPageBreak/>
              <w:t>выполнения работ по прекращени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EB7B92">
              <w:rPr>
                <w:color w:val="000000"/>
                <w:sz w:val="24"/>
                <w:szCs w:val="24"/>
              </w:rPr>
              <w:t xml:space="preserve"> права хозяйствен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B7B92">
              <w:rPr>
                <w:color w:val="000000"/>
                <w:sz w:val="24"/>
                <w:szCs w:val="24"/>
              </w:rPr>
              <w:t xml:space="preserve">ного ведения ГУП </w:t>
            </w:r>
            <w:proofErr w:type="gramStart"/>
            <w:r w:rsidRPr="00EB7B92">
              <w:rPr>
                <w:color w:val="000000"/>
                <w:sz w:val="24"/>
                <w:szCs w:val="24"/>
              </w:rPr>
              <w:t>СО</w:t>
            </w:r>
            <w:proofErr w:type="gramEnd"/>
            <w:r w:rsidRPr="00EB7B92">
              <w:rPr>
                <w:color w:val="000000"/>
                <w:sz w:val="24"/>
                <w:szCs w:val="24"/>
              </w:rPr>
              <w:t xml:space="preserve"> «Самарская областная имущест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B7B92">
              <w:rPr>
                <w:color w:val="000000"/>
                <w:sz w:val="24"/>
                <w:szCs w:val="24"/>
              </w:rPr>
              <w:t>венная казна» на объект и по оценке объект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AB3A36" w:rsidRPr="00853C53" w:rsidTr="007F6380">
        <w:trPr>
          <w:trHeight w:val="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ind w:right="-108"/>
              <w:rPr>
                <w:sz w:val="24"/>
                <w:szCs w:val="24"/>
              </w:rPr>
            </w:pPr>
          </w:p>
        </w:tc>
      </w:tr>
      <w:tr w:rsidR="00AB3A36" w:rsidRPr="00853C53" w:rsidTr="007F6380">
        <w:trPr>
          <w:trHeight w:val="5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  <w:r w:rsidRPr="000C1B2E">
              <w:rPr>
                <w:sz w:val="24"/>
                <w:szCs w:val="24"/>
              </w:rPr>
              <w:t>Баня на 26 мест площадью 250,50 кв.</w:t>
            </w:r>
            <w:r>
              <w:rPr>
                <w:sz w:val="24"/>
                <w:szCs w:val="24"/>
              </w:rPr>
              <w:t xml:space="preserve"> </w:t>
            </w:r>
            <w:r w:rsidRPr="000C1B2E">
              <w:rPr>
                <w:sz w:val="24"/>
                <w:szCs w:val="24"/>
              </w:rPr>
              <w:t>м, литера</w:t>
            </w:r>
            <w:proofErr w:type="gramStart"/>
            <w:r w:rsidRPr="000C1B2E">
              <w:rPr>
                <w:sz w:val="24"/>
                <w:szCs w:val="24"/>
              </w:rPr>
              <w:t xml:space="preserve"> А</w:t>
            </w:r>
            <w:proofErr w:type="gramEnd"/>
            <w:r w:rsidRPr="000C1B2E">
              <w:rPr>
                <w:sz w:val="24"/>
                <w:szCs w:val="24"/>
              </w:rPr>
              <w:t xml:space="preserve">, расположенная по адресу: Самарская область, Шигонский район, 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 w:rsidRPr="000C1B2E">
              <w:rPr>
                <w:sz w:val="24"/>
                <w:szCs w:val="24"/>
              </w:rPr>
              <w:t>с. Усолье,</w:t>
            </w:r>
            <w:r>
              <w:rPr>
                <w:sz w:val="24"/>
                <w:szCs w:val="24"/>
              </w:rPr>
              <w:t xml:space="preserve"> </w:t>
            </w:r>
            <w:r w:rsidRPr="000C1B2E">
              <w:rPr>
                <w:sz w:val="24"/>
                <w:szCs w:val="24"/>
              </w:rPr>
              <w:t xml:space="preserve">ул. Королева, д. 2А, и </w:t>
            </w:r>
            <w:proofErr w:type="gramStart"/>
            <w:r w:rsidRPr="000C1B2E">
              <w:rPr>
                <w:sz w:val="24"/>
                <w:szCs w:val="24"/>
              </w:rPr>
              <w:t>земель</w:t>
            </w:r>
            <w:r>
              <w:rPr>
                <w:sz w:val="24"/>
                <w:szCs w:val="24"/>
              </w:rPr>
              <w:t>-</w:t>
            </w:r>
            <w:r w:rsidRPr="000C1B2E">
              <w:rPr>
                <w:sz w:val="24"/>
                <w:szCs w:val="24"/>
              </w:rPr>
              <w:t>ный</w:t>
            </w:r>
            <w:proofErr w:type="gramEnd"/>
            <w:r w:rsidRPr="000C1B2E">
              <w:rPr>
                <w:sz w:val="24"/>
                <w:szCs w:val="24"/>
              </w:rPr>
              <w:t xml:space="preserve"> участок площадью 372,00 кв.</w:t>
            </w:r>
            <w:r>
              <w:rPr>
                <w:sz w:val="24"/>
                <w:szCs w:val="24"/>
              </w:rPr>
              <w:t xml:space="preserve"> </w:t>
            </w:r>
            <w:r w:rsidRPr="000C1B2E">
              <w:rPr>
                <w:sz w:val="24"/>
                <w:szCs w:val="24"/>
              </w:rPr>
              <w:t xml:space="preserve">м (кадастровый номер 63:37:2003008:318), находящийся под зданием бани и расположенный по адресу: Самарская область, Шигонский район, с. Усолье, на земельном участке расположено здание бани по </w:t>
            </w:r>
            <w:r>
              <w:rPr>
                <w:sz w:val="24"/>
                <w:szCs w:val="24"/>
              </w:rPr>
              <w:t>у</w:t>
            </w:r>
            <w:r w:rsidRPr="000C1B2E">
              <w:rPr>
                <w:sz w:val="24"/>
                <w:szCs w:val="24"/>
              </w:rPr>
              <w:t>л. Королева, д. 2А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об </w:t>
            </w:r>
            <w:proofErr w:type="gramStart"/>
            <w:r>
              <w:rPr>
                <w:color w:val="000000"/>
                <w:sz w:val="24"/>
                <w:szCs w:val="24"/>
              </w:rPr>
              <w:t>усло-виях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приватизации не принималось </w:t>
            </w:r>
            <w:r w:rsidRPr="00EB7B92">
              <w:rPr>
                <w:color w:val="000000"/>
                <w:sz w:val="24"/>
                <w:szCs w:val="24"/>
              </w:rPr>
              <w:t>в связи с задержкой выполнения работ по прекращени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EB7B92">
              <w:rPr>
                <w:color w:val="000000"/>
                <w:sz w:val="24"/>
                <w:szCs w:val="24"/>
              </w:rPr>
              <w:t xml:space="preserve"> права </w:t>
            </w:r>
            <w:r>
              <w:rPr>
                <w:color w:val="000000"/>
                <w:sz w:val="24"/>
                <w:szCs w:val="24"/>
              </w:rPr>
              <w:t xml:space="preserve">оперативного управления </w:t>
            </w:r>
            <w:r w:rsidRPr="00EB7B92">
              <w:rPr>
                <w:sz w:val="24"/>
                <w:szCs w:val="24"/>
              </w:rPr>
              <w:t>ГБОУ СО «Усольский сельскохозяйствен</w:t>
            </w:r>
            <w:r>
              <w:rPr>
                <w:sz w:val="24"/>
                <w:szCs w:val="24"/>
              </w:rPr>
              <w:t>-н</w:t>
            </w:r>
            <w:r w:rsidRPr="00EB7B92">
              <w:rPr>
                <w:sz w:val="24"/>
                <w:szCs w:val="24"/>
              </w:rPr>
              <w:t>ый техникум»</w:t>
            </w:r>
            <w:r>
              <w:rPr>
                <w:sz w:val="24"/>
                <w:szCs w:val="24"/>
              </w:rPr>
              <w:t xml:space="preserve"> </w:t>
            </w:r>
            <w:r w:rsidRPr="00EB7B92">
              <w:rPr>
                <w:color w:val="000000"/>
                <w:sz w:val="24"/>
                <w:szCs w:val="24"/>
              </w:rPr>
              <w:t>на объект</w:t>
            </w:r>
          </w:p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  <w:r w:rsidRPr="00EB7B9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B3A36" w:rsidRPr="00853C53" w:rsidTr="007F6380">
        <w:trPr>
          <w:trHeight w:val="8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  <w:r w:rsidRPr="00C40DE2">
              <w:rPr>
                <w:sz w:val="24"/>
                <w:szCs w:val="24"/>
              </w:rPr>
              <w:t>27053 акции открытого акционерного общества «Волготранстерминал», составляющие 84,7%</w:t>
            </w:r>
            <w:r w:rsidRPr="00C40DE2">
              <w:rPr>
                <w:b/>
                <w:sz w:val="24"/>
                <w:szCs w:val="24"/>
              </w:rPr>
              <w:t xml:space="preserve"> </w:t>
            </w:r>
            <w:r w:rsidRPr="00C40DE2">
              <w:rPr>
                <w:sz w:val="24"/>
                <w:szCs w:val="24"/>
              </w:rPr>
              <w:t xml:space="preserve"> уставного капитала акционерного общества</w:t>
            </w:r>
          </w:p>
          <w:p w:rsidR="00AB3A36" w:rsidRPr="00C40DE2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Приказ министерства имущественных отношений Самарской области  от </w:t>
            </w:r>
            <w:r>
              <w:rPr>
                <w:sz w:val="24"/>
                <w:szCs w:val="24"/>
              </w:rPr>
              <w:t>23</w:t>
            </w:r>
            <w:r w:rsidRPr="00853C5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853C53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4 № 1390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на аукционе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В соответствии с  актом </w:t>
            </w:r>
          </w:p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оценки −</w:t>
            </w:r>
          </w:p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r w:rsidRPr="00853C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  <w:r w:rsidRPr="00853C53">
              <w:rPr>
                <w:sz w:val="24"/>
                <w:szCs w:val="24"/>
              </w:rPr>
              <w:t>0,00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Торги признаны несостоявшимися в связи с отсутствием заявок на участие</w:t>
            </w:r>
          </w:p>
          <w:p w:rsidR="00AB3A36" w:rsidRDefault="00AB3A36" w:rsidP="007F6380">
            <w:pPr>
              <w:ind w:right="-108"/>
              <w:rPr>
                <w:sz w:val="24"/>
                <w:szCs w:val="24"/>
              </w:rPr>
            </w:pPr>
          </w:p>
        </w:tc>
      </w:tr>
      <w:tr w:rsidR="00AB3A36" w:rsidRPr="00853C53" w:rsidTr="007F6380">
        <w:trPr>
          <w:trHeight w:val="8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color w:val="000000"/>
                <w:sz w:val="24"/>
                <w:szCs w:val="24"/>
              </w:rPr>
              <w:t>Объекты газового хозяйства (</w:t>
            </w:r>
            <w:r>
              <w:rPr>
                <w:color w:val="000000"/>
                <w:sz w:val="24"/>
                <w:szCs w:val="24"/>
              </w:rPr>
              <w:t>сто восемьдесят семь</w:t>
            </w:r>
            <w:r w:rsidRPr="00853C53">
              <w:rPr>
                <w:color w:val="000000"/>
                <w:sz w:val="24"/>
                <w:szCs w:val="24"/>
              </w:rPr>
              <w:t xml:space="preserve"> газопроводов) и земельные участки под данными объектами, расположенные </w:t>
            </w:r>
            <w:r>
              <w:rPr>
                <w:color w:val="000000"/>
                <w:sz w:val="24"/>
                <w:szCs w:val="24"/>
              </w:rPr>
              <w:t>на территории населенных пунктов</w:t>
            </w:r>
            <w:r w:rsidRPr="00853C53">
              <w:rPr>
                <w:color w:val="000000"/>
                <w:sz w:val="24"/>
                <w:szCs w:val="24"/>
              </w:rPr>
              <w:t xml:space="preserve">  Самарск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853C53">
              <w:rPr>
                <w:color w:val="000000"/>
                <w:sz w:val="24"/>
                <w:szCs w:val="24"/>
              </w:rPr>
              <w:t xml:space="preserve"> област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853C5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об </w:t>
            </w:r>
            <w:proofErr w:type="gramStart"/>
            <w:r>
              <w:rPr>
                <w:color w:val="000000"/>
                <w:sz w:val="24"/>
                <w:szCs w:val="24"/>
              </w:rPr>
              <w:t>усло-виях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приватизации не принималось </w:t>
            </w:r>
            <w:r w:rsidRPr="00EB7B92">
              <w:rPr>
                <w:color w:val="000000"/>
                <w:sz w:val="24"/>
                <w:szCs w:val="24"/>
              </w:rPr>
              <w:t>в связи с задержкой выполнения работ по  оценке объект</w:t>
            </w:r>
            <w:r>
              <w:rPr>
                <w:color w:val="000000"/>
                <w:sz w:val="24"/>
                <w:szCs w:val="24"/>
              </w:rPr>
              <w:t>ов</w:t>
            </w:r>
          </w:p>
          <w:p w:rsidR="00AB3A36" w:rsidRDefault="00AB3A36" w:rsidP="007F638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 по прекращению права оперативного управления </w:t>
            </w:r>
            <w:proofErr w:type="gramStart"/>
            <w:r>
              <w:rPr>
                <w:sz w:val="24"/>
                <w:szCs w:val="24"/>
              </w:rPr>
              <w:t>мини-стерства</w:t>
            </w:r>
            <w:proofErr w:type="gramEnd"/>
            <w:r>
              <w:rPr>
                <w:sz w:val="24"/>
                <w:szCs w:val="24"/>
              </w:rPr>
              <w:t xml:space="preserve"> строитель-ства Самарской области на данные объекты</w:t>
            </w:r>
          </w:p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</w:p>
        </w:tc>
      </w:tr>
      <w:tr w:rsidR="00AB3A36" w:rsidRPr="00853C53" w:rsidTr="007F6380">
        <w:trPr>
          <w:trHeight w:val="19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853C53">
              <w:rPr>
                <w:sz w:val="24"/>
                <w:szCs w:val="24"/>
              </w:rPr>
              <w:t>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Учебно-производственный блок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площадью 1290,1 кв. м, </w:t>
            </w:r>
            <w:proofErr w:type="gramStart"/>
            <w:r>
              <w:rPr>
                <w:sz w:val="24"/>
                <w:szCs w:val="24"/>
              </w:rPr>
              <w:t>расположенный</w:t>
            </w:r>
            <w:proofErr w:type="gramEnd"/>
            <w:r>
              <w:rPr>
                <w:sz w:val="24"/>
                <w:szCs w:val="24"/>
              </w:rPr>
              <w:t xml:space="preserve"> по адресу: Самарская область, 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Тольятти, Центральный район,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Новозаводская, д. 7, строение 2,</w:t>
            </w:r>
            <w:r w:rsidRPr="00853C53">
              <w:rPr>
                <w:sz w:val="24"/>
                <w:szCs w:val="24"/>
              </w:rPr>
              <w:t xml:space="preserve"> 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и земельный участок площадью 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</w:t>
            </w:r>
            <w:r w:rsidRPr="00853C53">
              <w:rPr>
                <w:sz w:val="24"/>
                <w:szCs w:val="24"/>
              </w:rPr>
              <w:t>,00 кв.</w:t>
            </w:r>
            <w:r>
              <w:rPr>
                <w:sz w:val="24"/>
                <w:szCs w:val="24"/>
              </w:rPr>
              <w:t xml:space="preserve"> </w:t>
            </w:r>
            <w:r w:rsidRPr="00853C53">
              <w:rPr>
                <w:sz w:val="24"/>
                <w:szCs w:val="24"/>
              </w:rPr>
              <w:t>м с кадастровым номером 63:09:0306034:</w:t>
            </w:r>
            <w:r>
              <w:rPr>
                <w:sz w:val="24"/>
                <w:szCs w:val="24"/>
              </w:rPr>
              <w:t>952</w:t>
            </w:r>
            <w:r w:rsidRPr="00853C53">
              <w:rPr>
                <w:sz w:val="24"/>
                <w:szCs w:val="24"/>
              </w:rPr>
              <w:t xml:space="preserve">, </w:t>
            </w:r>
            <w:proofErr w:type="gramStart"/>
            <w:r w:rsidRPr="00853C53">
              <w:rPr>
                <w:sz w:val="24"/>
                <w:szCs w:val="24"/>
              </w:rPr>
              <w:t>расположенны</w:t>
            </w:r>
            <w:r>
              <w:rPr>
                <w:sz w:val="24"/>
                <w:szCs w:val="24"/>
              </w:rPr>
              <w:t>й</w:t>
            </w:r>
            <w:proofErr w:type="gramEnd"/>
            <w:r w:rsidRPr="00853C53">
              <w:rPr>
                <w:sz w:val="24"/>
                <w:szCs w:val="24"/>
              </w:rPr>
              <w:t xml:space="preserve"> 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по адресу: Самарская область,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 г. Тольятти, Центральный район, 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южнее здания, имеющего адрес: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ул. Новозаводская, д. 7*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об </w:t>
            </w:r>
            <w:proofErr w:type="gramStart"/>
            <w:r>
              <w:rPr>
                <w:sz w:val="24"/>
                <w:szCs w:val="24"/>
              </w:rPr>
              <w:t>усло-виях</w:t>
            </w:r>
            <w:proofErr w:type="gramEnd"/>
            <w:r>
              <w:rPr>
                <w:sz w:val="24"/>
                <w:szCs w:val="24"/>
              </w:rPr>
              <w:t xml:space="preserve"> приватизации не принималось </w:t>
            </w:r>
            <w:r w:rsidRPr="00853C53">
              <w:rPr>
                <w:sz w:val="24"/>
                <w:szCs w:val="24"/>
              </w:rPr>
              <w:t>в  связи с возникно</w:t>
            </w:r>
            <w:r>
              <w:rPr>
                <w:sz w:val="24"/>
                <w:szCs w:val="24"/>
              </w:rPr>
              <w:t>-</w:t>
            </w:r>
            <w:r w:rsidRPr="00853C53">
              <w:rPr>
                <w:sz w:val="24"/>
                <w:szCs w:val="24"/>
              </w:rPr>
              <w:t>вением необходи</w:t>
            </w:r>
            <w:r>
              <w:rPr>
                <w:sz w:val="24"/>
                <w:szCs w:val="24"/>
              </w:rPr>
              <w:t>-</w:t>
            </w:r>
            <w:r w:rsidRPr="00853C53">
              <w:rPr>
                <w:sz w:val="24"/>
                <w:szCs w:val="24"/>
              </w:rPr>
              <w:t xml:space="preserve">мости имущества для нужд Самарской области  </w:t>
            </w:r>
          </w:p>
          <w:p w:rsidR="00AB3A36" w:rsidRDefault="00AB3A36" w:rsidP="007F6380">
            <w:pPr>
              <w:ind w:right="-108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</w:p>
        </w:tc>
      </w:tr>
      <w:tr w:rsidR="00AB3A36" w:rsidRPr="00853C53" w:rsidTr="007F6380">
        <w:trPr>
          <w:trHeight w:val="19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Общественно-бытовой блок площадью 2411,50 кв. м, расположенный по адресу: Самарская область, г. Тольятти, Центральный район, ул. Новозаводская, д. 7, строение 3,</w:t>
            </w:r>
            <w:r w:rsidRPr="00853C53">
              <w:rPr>
                <w:sz w:val="24"/>
                <w:szCs w:val="24"/>
              </w:rPr>
              <w:t xml:space="preserve"> и земельный участок площадью </w:t>
            </w:r>
            <w:r>
              <w:rPr>
                <w:sz w:val="24"/>
                <w:szCs w:val="24"/>
              </w:rPr>
              <w:t>2949</w:t>
            </w:r>
            <w:r w:rsidRPr="00853C53">
              <w:rPr>
                <w:sz w:val="24"/>
                <w:szCs w:val="24"/>
              </w:rPr>
              <w:t>,00 кв.</w:t>
            </w:r>
            <w:r>
              <w:rPr>
                <w:sz w:val="24"/>
                <w:szCs w:val="24"/>
              </w:rPr>
              <w:t xml:space="preserve"> </w:t>
            </w:r>
            <w:r w:rsidRPr="00853C53">
              <w:rPr>
                <w:sz w:val="24"/>
                <w:szCs w:val="24"/>
              </w:rPr>
              <w:t>м с кадастровым номером 63:09:0306034:</w:t>
            </w:r>
            <w:r>
              <w:rPr>
                <w:sz w:val="24"/>
                <w:szCs w:val="24"/>
              </w:rPr>
              <w:t>951</w:t>
            </w:r>
            <w:r w:rsidRPr="00853C53">
              <w:rPr>
                <w:sz w:val="24"/>
                <w:szCs w:val="24"/>
              </w:rPr>
              <w:t>, расположенны</w:t>
            </w:r>
            <w:r>
              <w:rPr>
                <w:sz w:val="24"/>
                <w:szCs w:val="24"/>
              </w:rPr>
              <w:t>й</w:t>
            </w:r>
            <w:r w:rsidRPr="00853C53">
              <w:rPr>
                <w:sz w:val="24"/>
                <w:szCs w:val="24"/>
              </w:rPr>
              <w:t xml:space="preserve"> по адресу: Самарская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853C53">
              <w:rPr>
                <w:sz w:val="24"/>
                <w:szCs w:val="24"/>
              </w:rPr>
              <w:t xml:space="preserve"> г. Тольятти, Центральный район, ул. Новозаводская, </w:t>
            </w:r>
            <w:r>
              <w:rPr>
                <w:sz w:val="24"/>
                <w:szCs w:val="24"/>
              </w:rPr>
              <w:t xml:space="preserve">рядом с </w:t>
            </w:r>
            <w:r w:rsidRPr="00853C5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омом</w:t>
            </w:r>
            <w:r w:rsidRPr="00853C53">
              <w:rPr>
                <w:sz w:val="24"/>
                <w:szCs w:val="24"/>
              </w:rPr>
              <w:t xml:space="preserve"> 7*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Приказ министерства имущественных отношений Самарской области   от </w:t>
            </w:r>
            <w:r>
              <w:rPr>
                <w:sz w:val="24"/>
                <w:szCs w:val="24"/>
              </w:rPr>
              <w:t>11</w:t>
            </w:r>
            <w:r w:rsidRPr="00853C5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853C53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4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2719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Продажа на аукционе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актом </w:t>
            </w:r>
          </w:p>
          <w:p w:rsidR="00AB3A36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оценки - </w:t>
            </w:r>
          </w:p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24 603 000,00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Торги признаны несостоявшимися в связи с отсутствием заявок на участие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</w:tr>
      <w:tr w:rsidR="00AB3A36" w:rsidRPr="00853C53" w:rsidTr="007F6380">
        <w:trPr>
          <w:trHeight w:val="19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853C53">
              <w:rPr>
                <w:sz w:val="24"/>
                <w:szCs w:val="24"/>
              </w:rPr>
              <w:t>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Здание сувенирного цеха площадью 278,1 кв</w:t>
            </w:r>
            <w:proofErr w:type="gramStart"/>
            <w:r w:rsidRPr="00853C53">
              <w:rPr>
                <w:sz w:val="24"/>
                <w:szCs w:val="24"/>
              </w:rPr>
              <w:t>.м</w:t>
            </w:r>
            <w:proofErr w:type="gramEnd"/>
            <w:r w:rsidRPr="00853C53">
              <w:rPr>
                <w:sz w:val="24"/>
                <w:szCs w:val="24"/>
              </w:rPr>
              <w:t xml:space="preserve"> и земельный участок площадью 587,00 кв.м с кадастровым номером 63:29:0805006:97, располо-женные по адресу: Самарская область, Похвистневский район, 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с. Старопохвистнево, ул. Садовая, 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д. 45**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об </w:t>
            </w:r>
            <w:proofErr w:type="gramStart"/>
            <w:r>
              <w:rPr>
                <w:sz w:val="24"/>
                <w:szCs w:val="24"/>
              </w:rPr>
              <w:t>усло-виях</w:t>
            </w:r>
            <w:proofErr w:type="gramEnd"/>
            <w:r>
              <w:rPr>
                <w:sz w:val="24"/>
                <w:szCs w:val="24"/>
              </w:rPr>
              <w:t xml:space="preserve"> приватизации не принималось </w:t>
            </w:r>
            <w:r w:rsidRPr="00853C53">
              <w:rPr>
                <w:sz w:val="24"/>
                <w:szCs w:val="24"/>
              </w:rPr>
              <w:t>в  связи с возникно</w:t>
            </w:r>
            <w:r>
              <w:rPr>
                <w:sz w:val="24"/>
                <w:szCs w:val="24"/>
              </w:rPr>
              <w:t>-</w:t>
            </w:r>
            <w:r w:rsidRPr="00853C53">
              <w:rPr>
                <w:sz w:val="24"/>
                <w:szCs w:val="24"/>
              </w:rPr>
              <w:t>вением необходи</w:t>
            </w:r>
            <w:r>
              <w:rPr>
                <w:sz w:val="24"/>
                <w:szCs w:val="24"/>
              </w:rPr>
              <w:t>-</w:t>
            </w:r>
            <w:r w:rsidRPr="00853C53">
              <w:rPr>
                <w:sz w:val="24"/>
                <w:szCs w:val="24"/>
              </w:rPr>
              <w:t xml:space="preserve">мости имущества для нужд </w:t>
            </w:r>
            <w:r>
              <w:rPr>
                <w:sz w:val="24"/>
                <w:szCs w:val="24"/>
              </w:rPr>
              <w:t xml:space="preserve">муници-пального района Похвистневский </w:t>
            </w:r>
            <w:r w:rsidRPr="00853C53">
              <w:rPr>
                <w:sz w:val="24"/>
                <w:szCs w:val="24"/>
              </w:rPr>
              <w:t xml:space="preserve">Самарской области </w:t>
            </w:r>
          </w:p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</w:p>
        </w:tc>
      </w:tr>
      <w:tr w:rsidR="00AB3A36" w:rsidRPr="00853C53" w:rsidTr="007F6380">
        <w:trPr>
          <w:trHeight w:val="198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53C53">
              <w:rPr>
                <w:sz w:val="24"/>
                <w:szCs w:val="24"/>
              </w:rPr>
              <w:t>.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зданий (одиннадцать объектов) и земельные участки площадью 60000,00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и 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47100,00кв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с кадастровыми </w:t>
            </w:r>
          </w:p>
          <w:p w:rsidR="00AB3A36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номерами 63:01:0407006:0002 и 63:01:0407006:0003, </w:t>
            </w:r>
            <w:proofErr w:type="gramStart"/>
            <w:r>
              <w:rPr>
                <w:sz w:val="24"/>
                <w:szCs w:val="24"/>
              </w:rPr>
              <w:t>расположенные</w:t>
            </w:r>
            <w:proofErr w:type="gramEnd"/>
            <w:r>
              <w:rPr>
                <w:sz w:val="24"/>
                <w:szCs w:val="24"/>
              </w:rPr>
              <w:t xml:space="preserve"> по адресу: Самарская область, 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Самара, Куйбышевский район, </w:t>
            </w:r>
            <w:r>
              <w:rPr>
                <w:sz w:val="24"/>
                <w:szCs w:val="24"/>
              </w:rPr>
              <w:br/>
              <w:t>ул. Таганская, б/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Приказ министерства имущественных отношений Самарской области от </w:t>
            </w:r>
            <w:r>
              <w:rPr>
                <w:sz w:val="24"/>
                <w:szCs w:val="24"/>
              </w:rPr>
              <w:t>13</w:t>
            </w:r>
            <w:r w:rsidRPr="00853C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853C53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4</w:t>
            </w:r>
            <w:r w:rsidRPr="00853C53">
              <w:rPr>
                <w:sz w:val="24"/>
                <w:szCs w:val="24"/>
              </w:rPr>
              <w:t xml:space="preserve"> </w:t>
            </w:r>
          </w:p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2156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на аукционе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В соответствии с  актом</w:t>
            </w:r>
          </w:p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 xml:space="preserve"> оценки – </w:t>
            </w:r>
          </w:p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53C53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729</w:t>
            </w:r>
            <w:r w:rsidRPr="00853C5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Pr="00853C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853C53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A36" w:rsidRPr="00853C53" w:rsidRDefault="00AB3A36" w:rsidP="007F6380">
            <w:pPr>
              <w:ind w:right="-108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Торги признаны несостоявшимися в связи с отсутствием заявок на участие</w:t>
            </w:r>
          </w:p>
        </w:tc>
      </w:tr>
      <w:tr w:rsidR="00AB3A36" w:rsidRPr="00853C53" w:rsidTr="007F6380">
        <w:trPr>
          <w:trHeight w:val="8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A36" w:rsidRPr="00853C53" w:rsidRDefault="00AB3A36" w:rsidP="007F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A36" w:rsidRPr="00853C53" w:rsidRDefault="00AB3A36" w:rsidP="007F6380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</w:p>
        </w:tc>
      </w:tr>
    </w:tbl>
    <w:p w:rsidR="00AB3A36" w:rsidRDefault="00AB3A36" w:rsidP="00AB3A36">
      <w:pPr>
        <w:spacing w:after="0" w:line="24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9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201"/>
      </w:tblGrid>
      <w:tr w:rsidR="00AB3A36" w:rsidTr="007F6380">
        <w:tc>
          <w:tcPr>
            <w:tcW w:w="392" w:type="dxa"/>
          </w:tcPr>
          <w:p w:rsidR="00AB3A36" w:rsidRPr="00853C53" w:rsidRDefault="00AB3A36" w:rsidP="007F6380">
            <w:pPr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*</w:t>
            </w:r>
          </w:p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</w:p>
        </w:tc>
        <w:tc>
          <w:tcPr>
            <w:tcW w:w="15201" w:type="dxa"/>
          </w:tcPr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 w:rsidRPr="0001277E">
              <w:rPr>
                <w:sz w:val="24"/>
                <w:szCs w:val="24"/>
              </w:rPr>
              <w:t xml:space="preserve">Имущество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включено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 прогнозный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(программу)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приватизации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2011 год в соответствии с постановлением Губернатора Самарской </w:t>
            </w:r>
          </w:p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 w:rsidRPr="0001277E">
              <w:rPr>
                <w:sz w:val="24"/>
                <w:szCs w:val="24"/>
              </w:rPr>
              <w:t xml:space="preserve">области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29.07.2011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107. С целью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продолжения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>приватизации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 имущество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>включено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прогнозный план (программу) приватизации </w:t>
            </w:r>
            <w:proofErr w:type="gramStart"/>
            <w:r w:rsidRPr="0001277E">
              <w:rPr>
                <w:sz w:val="24"/>
                <w:szCs w:val="24"/>
              </w:rPr>
              <w:t>на</w:t>
            </w:r>
            <w:proofErr w:type="gramEnd"/>
            <w:r w:rsidRPr="0001277E">
              <w:rPr>
                <w:sz w:val="24"/>
                <w:szCs w:val="24"/>
              </w:rPr>
              <w:t xml:space="preserve"> </w:t>
            </w:r>
          </w:p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 w:rsidRPr="0001277E">
              <w:rPr>
                <w:sz w:val="24"/>
                <w:szCs w:val="24"/>
              </w:rPr>
              <w:t xml:space="preserve">2012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>соответствии с постановлением Губернатора Самарской области от 06.03.2012 № 21</w:t>
            </w:r>
            <w:r>
              <w:rPr>
                <w:sz w:val="24"/>
                <w:szCs w:val="24"/>
              </w:rPr>
              <w:t>,</w:t>
            </w:r>
            <w:r w:rsidRPr="0001277E">
              <w:rPr>
                <w:sz w:val="24"/>
                <w:szCs w:val="24"/>
              </w:rPr>
              <w:t xml:space="preserve"> в прогнозный план (программу) привати</w:t>
            </w:r>
            <w:r>
              <w:rPr>
                <w:sz w:val="24"/>
                <w:szCs w:val="24"/>
              </w:rPr>
              <w:t>зации</w:t>
            </w:r>
          </w:p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 w:rsidRPr="0001277E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2013 </w:t>
            </w:r>
            <w:r>
              <w:rPr>
                <w:sz w:val="24"/>
                <w:szCs w:val="24"/>
              </w:rPr>
              <w:t xml:space="preserve">  </w:t>
            </w:r>
            <w:r w:rsidRPr="0001277E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 xml:space="preserve">  </w:t>
            </w:r>
            <w:r w:rsidRPr="0001277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 </w:t>
            </w:r>
            <w:r w:rsidRPr="0001277E">
              <w:rPr>
                <w:sz w:val="24"/>
                <w:szCs w:val="24"/>
              </w:rPr>
              <w:t xml:space="preserve">соответствии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 постановлением </w:t>
            </w:r>
            <w:r>
              <w:rPr>
                <w:sz w:val="24"/>
                <w:szCs w:val="24"/>
              </w:rPr>
              <w:t xml:space="preserve">  </w:t>
            </w:r>
            <w:r w:rsidRPr="0001277E">
              <w:rPr>
                <w:sz w:val="24"/>
                <w:szCs w:val="24"/>
              </w:rPr>
              <w:t xml:space="preserve">Губернатора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Самарской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 10.06.2013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 xml:space="preserve">  и  в прогнозный план (программу)</w:t>
            </w:r>
          </w:p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 w:rsidRPr="0001277E">
              <w:rPr>
                <w:sz w:val="24"/>
                <w:szCs w:val="24"/>
              </w:rPr>
              <w:t xml:space="preserve">приватизации 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на 2014 год  в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постановлением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Губернатора </w:t>
            </w:r>
            <w:r>
              <w:rPr>
                <w:sz w:val="24"/>
                <w:szCs w:val="24"/>
              </w:rPr>
              <w:t xml:space="preserve"> </w:t>
            </w:r>
            <w:r w:rsidRPr="0001277E">
              <w:rPr>
                <w:sz w:val="24"/>
                <w:szCs w:val="24"/>
              </w:rPr>
              <w:t xml:space="preserve">Самарской области </w:t>
            </w:r>
            <w:r>
              <w:rPr>
                <w:sz w:val="24"/>
                <w:szCs w:val="24"/>
              </w:rPr>
              <w:t xml:space="preserve">от 22.05.2014 </w:t>
            </w:r>
            <w:r w:rsidRPr="0001277E">
              <w:rPr>
                <w:sz w:val="24"/>
                <w:szCs w:val="24"/>
              </w:rPr>
              <w:t xml:space="preserve">№ 122. </w:t>
            </w:r>
            <w:r>
              <w:rPr>
                <w:sz w:val="24"/>
                <w:szCs w:val="24"/>
              </w:rPr>
              <w:t xml:space="preserve"> </w:t>
            </w:r>
          </w:p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</w:p>
        </w:tc>
      </w:tr>
      <w:tr w:rsidR="00AB3A36" w:rsidTr="007F6380">
        <w:tc>
          <w:tcPr>
            <w:tcW w:w="392" w:type="dxa"/>
          </w:tcPr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 w:rsidRPr="00853C53">
              <w:rPr>
                <w:sz w:val="24"/>
                <w:szCs w:val="24"/>
              </w:rPr>
              <w:t>**</w:t>
            </w:r>
          </w:p>
        </w:tc>
        <w:tc>
          <w:tcPr>
            <w:tcW w:w="15201" w:type="dxa"/>
          </w:tcPr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 w:rsidRPr="00514716">
              <w:rPr>
                <w:sz w:val="24"/>
                <w:szCs w:val="24"/>
              </w:rPr>
              <w:t xml:space="preserve">Имущество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включено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прогнозный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 (программу)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приватизации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 2012 год в соответствии с </w:t>
            </w:r>
            <w:r>
              <w:rPr>
                <w:sz w:val="24"/>
                <w:szCs w:val="24"/>
              </w:rPr>
              <w:t>постановлением</w:t>
            </w:r>
            <w:r w:rsidRPr="00514716">
              <w:rPr>
                <w:sz w:val="24"/>
                <w:szCs w:val="24"/>
              </w:rPr>
              <w:t xml:space="preserve"> Губернатора Самарской</w:t>
            </w:r>
            <w:r>
              <w:rPr>
                <w:sz w:val="24"/>
                <w:szCs w:val="24"/>
              </w:rPr>
              <w:t xml:space="preserve"> </w:t>
            </w:r>
          </w:p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 w:rsidRPr="00514716">
              <w:rPr>
                <w:sz w:val="24"/>
                <w:szCs w:val="24"/>
              </w:rPr>
              <w:t xml:space="preserve">области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31.08.2011 № 115.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целью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продолжения </w:t>
            </w:r>
            <w:r>
              <w:rPr>
                <w:sz w:val="24"/>
                <w:szCs w:val="24"/>
              </w:rPr>
              <w:t xml:space="preserve">  </w:t>
            </w:r>
            <w:r w:rsidRPr="00514716">
              <w:rPr>
                <w:sz w:val="24"/>
                <w:szCs w:val="24"/>
              </w:rPr>
              <w:t xml:space="preserve">приватизации </w:t>
            </w:r>
            <w:r>
              <w:rPr>
                <w:sz w:val="24"/>
                <w:szCs w:val="24"/>
              </w:rPr>
              <w:t xml:space="preserve"> </w:t>
            </w:r>
            <w:r w:rsidRPr="00514716">
              <w:rPr>
                <w:sz w:val="24"/>
                <w:szCs w:val="24"/>
              </w:rPr>
              <w:t xml:space="preserve">имущество включено в прогнозный  </w:t>
            </w:r>
            <w:r>
              <w:rPr>
                <w:sz w:val="24"/>
                <w:szCs w:val="24"/>
              </w:rPr>
              <w:t xml:space="preserve">план (программу) приватизации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 в  соответствии  с  постановлением Губернатора Самарской области от 10.06.2013 № 142 и в прогнозный план (программу) приватиза-</w:t>
            </w:r>
          </w:p>
          <w:p w:rsidR="00AB3A36" w:rsidRDefault="00AB3A36" w:rsidP="007F6380">
            <w:pPr>
              <w:ind w:right="-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ции на 2014 год в соответствии  с постановлением Губернатора Самарской области от 22.05.2014 № 122.  </w:t>
            </w:r>
          </w:p>
        </w:tc>
      </w:tr>
    </w:tbl>
    <w:p w:rsidR="00AB3A36" w:rsidRDefault="00AB3A36" w:rsidP="00AB3A36">
      <w:bookmarkStart w:id="0" w:name="_GoBack"/>
      <w:bookmarkEnd w:id="0"/>
    </w:p>
    <w:p w:rsidR="008C44FB" w:rsidRDefault="008C44FB"/>
    <w:sectPr w:rsidR="008C44FB" w:rsidSect="00514716">
      <w:headerReference w:type="even" r:id="rId5"/>
      <w:headerReference w:type="default" r:id="rId6"/>
      <w:pgSz w:w="16838" w:h="11906" w:orient="landscape" w:code="9"/>
      <w:pgMar w:top="851" w:right="1134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35" w:rsidRDefault="00AB3A36" w:rsidP="00CF21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2135" w:rsidRDefault="00AB3A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35" w:rsidRDefault="00AB3A36" w:rsidP="00CF21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CF2135" w:rsidRDefault="00AB3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36"/>
    <w:rsid w:val="008C44FB"/>
    <w:rsid w:val="00A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36"/>
  </w:style>
  <w:style w:type="table" w:styleId="a5">
    <w:name w:val="Table Grid"/>
    <w:basedOn w:val="a1"/>
    <w:rsid w:val="00AB3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AB3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36"/>
  </w:style>
  <w:style w:type="table" w:styleId="a5">
    <w:name w:val="Table Grid"/>
    <w:basedOn w:val="a1"/>
    <w:rsid w:val="00AB3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AB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Д. Гальмуева</dc:creator>
  <cp:lastModifiedBy>Наталья Д. Гальмуева</cp:lastModifiedBy>
  <cp:revision>1</cp:revision>
  <dcterms:created xsi:type="dcterms:W3CDTF">2015-06-16T13:14:00Z</dcterms:created>
  <dcterms:modified xsi:type="dcterms:W3CDTF">2015-06-16T13:15:00Z</dcterms:modified>
</cp:coreProperties>
</file>