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D7" w:rsidRPr="000C5CD7" w:rsidRDefault="000C5CD7" w:rsidP="000C5CD7">
      <w:pPr>
        <w:spacing w:after="120" w:line="360" w:lineRule="auto"/>
        <w:jc w:val="center"/>
        <w:rPr>
          <w:b/>
          <w:sz w:val="28"/>
          <w:szCs w:val="28"/>
        </w:rPr>
      </w:pPr>
      <w:r w:rsidRPr="000C5CD7">
        <w:rPr>
          <w:b/>
          <w:sz w:val="28"/>
          <w:szCs w:val="28"/>
        </w:rPr>
        <w:t>Методические рекомендации по закупкам услуг по ремонту и (или) техническому обслуживанию медицинского оборудования.</w:t>
      </w:r>
    </w:p>
    <w:p w:rsidR="00770900" w:rsidRPr="000C5CD7" w:rsidRDefault="00144FCF" w:rsidP="000C5CD7">
      <w:pPr>
        <w:spacing w:after="120" w:line="360" w:lineRule="auto"/>
        <w:ind w:firstLine="709"/>
        <w:jc w:val="both"/>
        <w:rPr>
          <w:sz w:val="28"/>
          <w:szCs w:val="28"/>
        </w:rPr>
      </w:pPr>
      <w:r w:rsidRPr="000C5CD7">
        <w:rPr>
          <w:sz w:val="28"/>
          <w:szCs w:val="28"/>
        </w:rPr>
        <w:t>В</w:t>
      </w:r>
      <w:r w:rsidR="00770900" w:rsidRPr="000C5CD7">
        <w:rPr>
          <w:sz w:val="28"/>
          <w:szCs w:val="28"/>
        </w:rPr>
        <w:t>несены изменения в</w:t>
      </w:r>
      <w:r w:rsidR="00146F83" w:rsidRPr="000C5CD7">
        <w:rPr>
          <w:sz w:val="28"/>
          <w:szCs w:val="28"/>
        </w:rPr>
        <w:t xml:space="preserve"> типовые</w:t>
      </w:r>
      <w:r w:rsidR="00770900" w:rsidRPr="000C5CD7">
        <w:rPr>
          <w:sz w:val="28"/>
          <w:szCs w:val="28"/>
        </w:rPr>
        <w:t xml:space="preserve"> приложения  к техническ</w:t>
      </w:r>
      <w:r w:rsidR="00146F83" w:rsidRPr="000C5CD7">
        <w:rPr>
          <w:sz w:val="28"/>
          <w:szCs w:val="28"/>
        </w:rPr>
        <w:t>им</w:t>
      </w:r>
      <w:r w:rsidR="00770900" w:rsidRPr="000C5CD7">
        <w:rPr>
          <w:sz w:val="28"/>
          <w:szCs w:val="28"/>
        </w:rPr>
        <w:t xml:space="preserve"> задани</w:t>
      </w:r>
      <w:r w:rsidR="00146F83" w:rsidRPr="000C5CD7">
        <w:rPr>
          <w:sz w:val="28"/>
          <w:szCs w:val="28"/>
        </w:rPr>
        <w:t>ям</w:t>
      </w:r>
      <w:r w:rsidR="008B1A45" w:rsidRPr="000C5CD7">
        <w:rPr>
          <w:sz w:val="28"/>
          <w:szCs w:val="28"/>
        </w:rPr>
        <w:t xml:space="preserve">   </w:t>
      </w:r>
      <w:r w:rsidR="00770900" w:rsidRPr="000C5CD7">
        <w:rPr>
          <w:sz w:val="28"/>
          <w:szCs w:val="28"/>
        </w:rPr>
        <w:t xml:space="preserve"> по </w:t>
      </w:r>
      <w:r w:rsidR="00E85EAA" w:rsidRPr="000C5CD7">
        <w:rPr>
          <w:sz w:val="28"/>
          <w:szCs w:val="28"/>
        </w:rPr>
        <w:t xml:space="preserve"> каталог</w:t>
      </w:r>
      <w:r w:rsidR="00770900" w:rsidRPr="000C5CD7">
        <w:rPr>
          <w:sz w:val="28"/>
          <w:szCs w:val="28"/>
        </w:rPr>
        <w:t>ам:</w:t>
      </w:r>
    </w:p>
    <w:p w:rsidR="00770900" w:rsidRPr="000C5CD7" w:rsidRDefault="00770900" w:rsidP="000C5CD7">
      <w:pPr>
        <w:numPr>
          <w:ilvl w:val="0"/>
          <w:numId w:val="1"/>
        </w:numPr>
        <w:spacing w:after="120" w:line="360" w:lineRule="auto"/>
        <w:jc w:val="both"/>
        <w:rPr>
          <w:sz w:val="28"/>
          <w:szCs w:val="28"/>
        </w:rPr>
      </w:pPr>
      <w:r w:rsidRPr="000C5CD7">
        <w:rPr>
          <w:sz w:val="28"/>
          <w:szCs w:val="28"/>
        </w:rPr>
        <w:t>Ремонт медицинского оборудования (вероятностный характер);</w:t>
      </w:r>
    </w:p>
    <w:p w:rsidR="00770900" w:rsidRPr="000C5CD7" w:rsidRDefault="00770900" w:rsidP="000C5CD7">
      <w:pPr>
        <w:numPr>
          <w:ilvl w:val="0"/>
          <w:numId w:val="1"/>
        </w:numPr>
        <w:spacing w:after="120" w:line="360" w:lineRule="auto"/>
        <w:jc w:val="both"/>
        <w:rPr>
          <w:sz w:val="28"/>
          <w:szCs w:val="28"/>
        </w:rPr>
      </w:pPr>
      <w:r w:rsidRPr="000C5CD7">
        <w:rPr>
          <w:sz w:val="28"/>
          <w:szCs w:val="28"/>
        </w:rPr>
        <w:t>Ремонт медицинского оборудования (конкретный объем);</w:t>
      </w:r>
    </w:p>
    <w:p w:rsidR="00770900" w:rsidRPr="000C5CD7" w:rsidRDefault="00770900" w:rsidP="000C5CD7">
      <w:pPr>
        <w:numPr>
          <w:ilvl w:val="0"/>
          <w:numId w:val="1"/>
        </w:numPr>
        <w:spacing w:after="120" w:line="360" w:lineRule="auto"/>
        <w:jc w:val="both"/>
        <w:rPr>
          <w:sz w:val="28"/>
          <w:szCs w:val="28"/>
        </w:rPr>
      </w:pPr>
      <w:r w:rsidRPr="000C5CD7">
        <w:rPr>
          <w:sz w:val="28"/>
          <w:szCs w:val="28"/>
        </w:rPr>
        <w:t>Техническое обслуживание и ремонт медицинского оборудования (вероятностный характер);</w:t>
      </w:r>
    </w:p>
    <w:p w:rsidR="00770900" w:rsidRPr="000C5CD7" w:rsidRDefault="00770900" w:rsidP="000C5CD7">
      <w:pPr>
        <w:numPr>
          <w:ilvl w:val="0"/>
          <w:numId w:val="1"/>
        </w:numPr>
        <w:spacing w:after="120" w:line="360" w:lineRule="auto"/>
        <w:jc w:val="both"/>
        <w:rPr>
          <w:sz w:val="28"/>
          <w:szCs w:val="28"/>
        </w:rPr>
      </w:pPr>
      <w:r w:rsidRPr="000C5CD7">
        <w:rPr>
          <w:sz w:val="28"/>
          <w:szCs w:val="28"/>
        </w:rPr>
        <w:t>Техническое обслуживание и ремонт медицинского оборудования (конкретный объем).</w:t>
      </w:r>
    </w:p>
    <w:p w:rsidR="008B1A45" w:rsidRPr="000C5CD7" w:rsidRDefault="00770900" w:rsidP="000C5CD7">
      <w:pPr>
        <w:spacing w:after="120"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C5CD7">
        <w:rPr>
          <w:sz w:val="28"/>
          <w:szCs w:val="28"/>
        </w:rPr>
        <w:t xml:space="preserve"> Особое внимание просим обратить, что при расчете</w:t>
      </w:r>
      <w:r w:rsidRPr="000C5CD7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8B1A45" w:rsidRPr="000C5CD7" w:rsidRDefault="00770900" w:rsidP="000C5CD7">
      <w:pPr>
        <w:spacing w:after="120" w:line="360" w:lineRule="auto"/>
        <w:jc w:val="both"/>
        <w:rPr>
          <w:sz w:val="28"/>
          <w:szCs w:val="28"/>
        </w:rPr>
      </w:pPr>
      <w:r w:rsidRPr="000C5CD7">
        <w:rPr>
          <w:sz w:val="28"/>
          <w:szCs w:val="28"/>
        </w:rPr>
        <w:t>Начальной (максимальной) цены единицы работ</w:t>
      </w:r>
      <w:r w:rsidR="00146F83" w:rsidRPr="000C5CD7">
        <w:rPr>
          <w:sz w:val="28"/>
          <w:szCs w:val="28"/>
        </w:rPr>
        <w:t>, в случае, если при заключении контракта объем подлежащих выполнению работ по техническому обслуживанию и (или)</w:t>
      </w:r>
      <w:r w:rsidR="000C5CD7">
        <w:rPr>
          <w:sz w:val="28"/>
          <w:szCs w:val="28"/>
        </w:rPr>
        <w:t xml:space="preserve"> </w:t>
      </w:r>
      <w:bookmarkStart w:id="0" w:name="_GoBack"/>
      <w:bookmarkEnd w:id="0"/>
      <w:r w:rsidR="00146F83" w:rsidRPr="000C5CD7">
        <w:rPr>
          <w:sz w:val="28"/>
          <w:szCs w:val="28"/>
        </w:rPr>
        <w:t>ремонту медицинского оборудования невозможно определить,</w:t>
      </w:r>
      <w:r w:rsidR="008B1A45" w:rsidRPr="000C5CD7">
        <w:rPr>
          <w:sz w:val="28"/>
          <w:szCs w:val="28"/>
        </w:rPr>
        <w:t xml:space="preserve"> </w:t>
      </w:r>
    </w:p>
    <w:p w:rsidR="008B1A45" w:rsidRPr="000C5CD7" w:rsidRDefault="008B1A45" w:rsidP="000C5CD7">
      <w:pPr>
        <w:spacing w:after="120" w:line="360" w:lineRule="auto"/>
        <w:jc w:val="both"/>
        <w:rPr>
          <w:bCs/>
          <w:sz w:val="28"/>
          <w:szCs w:val="28"/>
        </w:rPr>
      </w:pPr>
      <w:r w:rsidRPr="000C5CD7">
        <w:rPr>
          <w:sz w:val="28"/>
          <w:szCs w:val="28"/>
        </w:rPr>
        <w:t>а также при расчете Общей начальной (максимальной) цены работ, в случае, если при заключении контракта объем подлежащих выполнению работ по техническому обслуживанию и (или)</w:t>
      </w:r>
      <w:r w:rsidR="000C5CD7">
        <w:rPr>
          <w:sz w:val="28"/>
          <w:szCs w:val="28"/>
        </w:rPr>
        <w:t xml:space="preserve"> </w:t>
      </w:r>
      <w:r w:rsidRPr="000C5CD7">
        <w:rPr>
          <w:sz w:val="28"/>
          <w:szCs w:val="28"/>
        </w:rPr>
        <w:t xml:space="preserve">ремонту медицинского оборудования известен, </w:t>
      </w:r>
    </w:p>
    <w:p w:rsidR="00770900" w:rsidRPr="000C5CD7" w:rsidRDefault="00770900" w:rsidP="000C5CD7">
      <w:pPr>
        <w:spacing w:after="120" w:line="360" w:lineRule="auto"/>
        <w:jc w:val="both"/>
        <w:rPr>
          <w:bCs/>
          <w:sz w:val="28"/>
          <w:szCs w:val="28"/>
        </w:rPr>
      </w:pPr>
      <w:r w:rsidRPr="000C5CD7">
        <w:rPr>
          <w:bCs/>
          <w:sz w:val="28"/>
          <w:szCs w:val="28"/>
        </w:rPr>
        <w:t>необходимо указывать наименование всех единиц работ, выполнение которых предполагается в процессе исполнения контракта, в том числе – единиц работ по замене каждой запасной части и расходных материалов, используемых при выполнении работ.</w:t>
      </w:r>
    </w:p>
    <w:p w:rsidR="00770900" w:rsidRPr="000C5CD7" w:rsidRDefault="00770900" w:rsidP="000C5CD7">
      <w:pPr>
        <w:spacing w:after="120" w:line="360" w:lineRule="auto"/>
        <w:jc w:val="both"/>
        <w:rPr>
          <w:bCs/>
          <w:sz w:val="28"/>
          <w:szCs w:val="28"/>
        </w:rPr>
      </w:pPr>
      <w:r w:rsidRPr="000C5CD7">
        <w:rPr>
          <w:bCs/>
          <w:sz w:val="28"/>
          <w:szCs w:val="28"/>
        </w:rPr>
        <w:t xml:space="preserve">При расчете Общей начальной (максимальной) цены запасных частей необходимо  </w:t>
      </w:r>
      <w:r w:rsidR="00146F83" w:rsidRPr="000C5CD7">
        <w:rPr>
          <w:bCs/>
          <w:sz w:val="28"/>
          <w:szCs w:val="28"/>
        </w:rPr>
        <w:t>у</w:t>
      </w:r>
      <w:r w:rsidRPr="000C5CD7">
        <w:rPr>
          <w:bCs/>
          <w:sz w:val="28"/>
          <w:szCs w:val="28"/>
        </w:rPr>
        <w:t>казывать начальную (максимальную) цену каждой запасной части и расходных материалов, используемых при выполнении работ.</w:t>
      </w:r>
    </w:p>
    <w:p w:rsidR="00642483" w:rsidRPr="000C5CD7" w:rsidRDefault="00F40356" w:rsidP="000C5CD7">
      <w:pPr>
        <w:spacing w:after="120" w:line="360" w:lineRule="auto"/>
        <w:jc w:val="both"/>
        <w:rPr>
          <w:bCs/>
          <w:sz w:val="28"/>
          <w:szCs w:val="28"/>
        </w:rPr>
      </w:pPr>
      <w:r w:rsidRPr="000C5CD7">
        <w:rPr>
          <w:bCs/>
          <w:sz w:val="28"/>
          <w:szCs w:val="28"/>
        </w:rPr>
        <w:t>Образ</w:t>
      </w:r>
      <w:r w:rsidR="00255C53" w:rsidRPr="000C5CD7">
        <w:rPr>
          <w:bCs/>
          <w:sz w:val="28"/>
          <w:szCs w:val="28"/>
        </w:rPr>
        <w:t>цы</w:t>
      </w:r>
      <w:r w:rsidR="00642483" w:rsidRPr="000C5CD7">
        <w:rPr>
          <w:bCs/>
          <w:sz w:val="28"/>
          <w:szCs w:val="28"/>
        </w:rPr>
        <w:t xml:space="preserve"> заполнения приложений к техническим заданиям во вложении.</w:t>
      </w:r>
    </w:p>
    <w:sectPr w:rsidR="00642483" w:rsidRPr="000C5CD7" w:rsidSect="000C5CD7"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C31" w:rsidRDefault="00624C31" w:rsidP="000C5CD7">
      <w:pPr>
        <w:spacing w:after="0"/>
      </w:pPr>
      <w:r>
        <w:separator/>
      </w:r>
    </w:p>
  </w:endnote>
  <w:endnote w:type="continuationSeparator" w:id="0">
    <w:p w:rsidR="00624C31" w:rsidRDefault="00624C31" w:rsidP="000C5C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C31" w:rsidRDefault="00624C31" w:rsidP="000C5CD7">
      <w:pPr>
        <w:spacing w:after="0"/>
      </w:pPr>
      <w:r>
        <w:separator/>
      </w:r>
    </w:p>
  </w:footnote>
  <w:footnote w:type="continuationSeparator" w:id="0">
    <w:p w:rsidR="00624C31" w:rsidRDefault="00624C31" w:rsidP="000C5C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1498"/>
    <w:multiLevelType w:val="hybridMultilevel"/>
    <w:tmpl w:val="C3CC0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EAA"/>
    <w:rsid w:val="000C5CD7"/>
    <w:rsid w:val="001059E9"/>
    <w:rsid w:val="00144FCF"/>
    <w:rsid w:val="00146F83"/>
    <w:rsid w:val="00255C53"/>
    <w:rsid w:val="003D16EC"/>
    <w:rsid w:val="00624C31"/>
    <w:rsid w:val="00642483"/>
    <w:rsid w:val="00770900"/>
    <w:rsid w:val="0083042B"/>
    <w:rsid w:val="00846490"/>
    <w:rsid w:val="008B1A45"/>
    <w:rsid w:val="008D27D6"/>
    <w:rsid w:val="00B95047"/>
    <w:rsid w:val="00BF7183"/>
    <w:rsid w:val="00D55FC0"/>
    <w:rsid w:val="00DA5E4A"/>
    <w:rsid w:val="00E85EAA"/>
    <w:rsid w:val="00F4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0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F7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71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7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83"/>
    <w:pPr>
      <w:spacing w:after="0" w:line="240" w:lineRule="auto"/>
      <w:jc w:val="right"/>
    </w:pPr>
    <w:rPr>
      <w:rFonts w:ascii="Times New Roman" w:eastAsiaTheme="minorEastAsia" w:hAnsi="Times New Roman"/>
      <w:sz w:val="24"/>
    </w:rPr>
  </w:style>
  <w:style w:type="paragraph" w:customStyle="1" w:styleId="a4">
    <w:name w:val="номер"/>
    <w:basedOn w:val="a3"/>
    <w:link w:val="a5"/>
    <w:autoRedefine/>
    <w:qFormat/>
    <w:rsid w:val="00D55FC0"/>
    <w:pPr>
      <w:spacing w:line="480" w:lineRule="auto"/>
    </w:pPr>
    <w:rPr>
      <w:rFonts w:cs="Times New Roman"/>
      <w:u w:val="single"/>
    </w:rPr>
  </w:style>
  <w:style w:type="character" w:customStyle="1" w:styleId="a5">
    <w:name w:val="номер Знак"/>
    <w:basedOn w:val="a0"/>
    <w:link w:val="a4"/>
    <w:rsid w:val="00D55FC0"/>
    <w:rPr>
      <w:rFonts w:ascii="Times New Roman" w:eastAsiaTheme="minorEastAsia" w:hAnsi="Times New Roman" w:cs="Times New Roman"/>
      <w:sz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BF7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BF71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F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F718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71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F7183"/>
    <w:rPr>
      <w:b/>
      <w:bCs/>
    </w:rPr>
  </w:style>
  <w:style w:type="character" w:styleId="ab">
    <w:name w:val="Emphasis"/>
    <w:basedOn w:val="a0"/>
    <w:uiPriority w:val="20"/>
    <w:qFormat/>
    <w:rsid w:val="00BF7183"/>
    <w:rPr>
      <w:i/>
      <w:iCs/>
    </w:rPr>
  </w:style>
  <w:style w:type="character" w:styleId="ac">
    <w:name w:val="Intense Emphasis"/>
    <w:basedOn w:val="a0"/>
    <w:uiPriority w:val="21"/>
    <w:qFormat/>
    <w:rsid w:val="00BF7183"/>
    <w:rPr>
      <w:b/>
      <w:bCs/>
      <w:i/>
      <w:iCs/>
      <w:color w:val="4F81BD" w:themeColor="accent1"/>
    </w:rPr>
  </w:style>
  <w:style w:type="paragraph" w:styleId="ad">
    <w:name w:val="header"/>
    <w:basedOn w:val="a"/>
    <w:link w:val="ae"/>
    <w:uiPriority w:val="99"/>
    <w:unhideWhenUsed/>
    <w:rsid w:val="000C5CD7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0C5CD7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rsid w:val="000C5CD7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0C5CD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0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F7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71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7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83"/>
    <w:pPr>
      <w:spacing w:after="0" w:line="240" w:lineRule="auto"/>
      <w:jc w:val="right"/>
    </w:pPr>
    <w:rPr>
      <w:rFonts w:ascii="Times New Roman" w:eastAsiaTheme="minorEastAsia" w:hAnsi="Times New Roman"/>
      <w:sz w:val="24"/>
    </w:rPr>
  </w:style>
  <w:style w:type="paragraph" w:customStyle="1" w:styleId="a4">
    <w:name w:val="номер"/>
    <w:basedOn w:val="a3"/>
    <w:link w:val="a5"/>
    <w:autoRedefine/>
    <w:qFormat/>
    <w:rsid w:val="00D55FC0"/>
    <w:pPr>
      <w:spacing w:line="480" w:lineRule="auto"/>
    </w:pPr>
    <w:rPr>
      <w:rFonts w:cs="Times New Roman"/>
      <w:u w:val="single"/>
    </w:rPr>
  </w:style>
  <w:style w:type="character" w:customStyle="1" w:styleId="a5">
    <w:name w:val="номер Знак"/>
    <w:basedOn w:val="a0"/>
    <w:link w:val="a4"/>
    <w:rsid w:val="00D55FC0"/>
    <w:rPr>
      <w:rFonts w:ascii="Times New Roman" w:eastAsiaTheme="minorEastAsia" w:hAnsi="Times New Roman" w:cs="Times New Roman"/>
      <w:sz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BF7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BF71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F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F718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71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F7183"/>
    <w:rPr>
      <w:b/>
      <w:bCs/>
    </w:rPr>
  </w:style>
  <w:style w:type="character" w:styleId="ab">
    <w:name w:val="Emphasis"/>
    <w:basedOn w:val="a0"/>
    <w:uiPriority w:val="20"/>
    <w:qFormat/>
    <w:rsid w:val="00BF7183"/>
    <w:rPr>
      <w:i/>
      <w:iCs/>
    </w:rPr>
  </w:style>
  <w:style w:type="character" w:styleId="ac">
    <w:name w:val="Intense Emphasis"/>
    <w:basedOn w:val="a0"/>
    <w:uiPriority w:val="21"/>
    <w:qFormat/>
    <w:rsid w:val="00BF7183"/>
    <w:rPr>
      <w:b/>
      <w:bCs/>
      <w:i/>
      <w:iCs/>
      <w:color w:val="4F81BD" w:themeColor="accent1"/>
    </w:rPr>
  </w:style>
  <w:style w:type="paragraph" w:styleId="ad">
    <w:name w:val="header"/>
    <w:basedOn w:val="a"/>
    <w:link w:val="ae"/>
    <w:uiPriority w:val="99"/>
    <w:unhideWhenUsed/>
    <w:rsid w:val="000C5CD7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0C5CD7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rsid w:val="000C5CD7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0C5CD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Стрелкова Анастасия Вадимовна</dc:creator>
  <cp:lastModifiedBy>Стрелкова Анастасия Вадимовна</cp:lastModifiedBy>
  <cp:revision>7</cp:revision>
  <cp:lastPrinted>2019-02-21T07:16:00Z</cp:lastPrinted>
  <dcterms:created xsi:type="dcterms:W3CDTF">2019-02-21T09:02:00Z</dcterms:created>
  <dcterms:modified xsi:type="dcterms:W3CDTF">2019-02-21T12:54:00Z</dcterms:modified>
</cp:coreProperties>
</file>