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3E" w:rsidRDefault="000C193E">
      <w:pPr>
        <w:spacing w:after="1440"/>
        <w:ind w:left="5245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УТВЕРЖДЕНА</w:t>
      </w:r>
      <w:r w:rsidRPr="008D56A8">
        <w:rPr>
          <w:sz w:val="28"/>
          <w:szCs w:val="28"/>
        </w:rPr>
        <w:br/>
      </w:r>
      <w:r>
        <w:rPr>
          <w:sz w:val="28"/>
          <w:szCs w:val="28"/>
        </w:rPr>
        <w:t>постановлением Правительства</w:t>
      </w:r>
      <w:r w:rsidRPr="008D56A8">
        <w:rPr>
          <w:sz w:val="28"/>
          <w:szCs w:val="28"/>
        </w:rPr>
        <w:br/>
      </w:r>
      <w:r>
        <w:rPr>
          <w:sz w:val="28"/>
          <w:szCs w:val="28"/>
        </w:rPr>
        <w:t>Российской Федерации</w:t>
      </w:r>
      <w:r w:rsidRPr="008D56A8">
        <w:rPr>
          <w:sz w:val="28"/>
          <w:szCs w:val="28"/>
        </w:rPr>
        <w:br/>
      </w:r>
      <w:r>
        <w:rPr>
          <w:sz w:val="28"/>
          <w:szCs w:val="28"/>
        </w:rPr>
        <w:t>от 8 ноября 2013 г. № 1005</w:t>
      </w:r>
    </w:p>
    <w:p w:rsidR="000C193E" w:rsidRDefault="000C193E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pacing w:val="100"/>
          <w:sz w:val="28"/>
          <w:szCs w:val="28"/>
        </w:rPr>
        <w:t>ФОРМА</w:t>
      </w:r>
      <w:r w:rsidRPr="008D56A8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требования об осуществлении уплаты денежной суммы</w:t>
      </w:r>
      <w:r w:rsidRPr="008D56A8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по банковской гарантии</w:t>
      </w:r>
    </w:p>
    <w:p w:rsidR="000C193E" w:rsidRDefault="000C193E">
      <w:pPr>
        <w:spacing w:before="480" w:after="240" w:line="276" w:lineRule="auto"/>
        <w:jc w:val="center"/>
        <w:rPr>
          <w:sz w:val="28"/>
          <w:szCs w:val="28"/>
        </w:rPr>
      </w:pPr>
      <w:r>
        <w:rPr>
          <w:b/>
          <w:bCs/>
          <w:spacing w:val="70"/>
          <w:sz w:val="28"/>
          <w:szCs w:val="28"/>
        </w:rPr>
        <w:t>ТРЕБОВАНИЕ</w:t>
      </w:r>
      <w:r w:rsidRPr="008D56A8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об осуществлении уплаты денежной суммы</w:t>
      </w:r>
      <w:r w:rsidRPr="008D56A8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по банковской гарантии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227"/>
        <w:gridCol w:w="454"/>
        <w:gridCol w:w="284"/>
        <w:gridCol w:w="1418"/>
        <w:gridCol w:w="397"/>
        <w:gridCol w:w="397"/>
        <w:gridCol w:w="567"/>
        <w:gridCol w:w="2763"/>
        <w:gridCol w:w="2822"/>
      </w:tblGrid>
      <w:tr w:rsidR="000C193E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0C1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A51C11" w:rsidP="00A51C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0C1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A51C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0C1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0C19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0C193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0C193E">
            <w:pPr>
              <w:ind w:left="57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0C193E">
            <w:pPr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0C193E">
            <w:pPr>
              <w:jc w:val="center"/>
              <w:rPr>
                <w:sz w:val="28"/>
                <w:szCs w:val="28"/>
              </w:rPr>
            </w:pPr>
          </w:p>
        </w:tc>
      </w:tr>
    </w:tbl>
    <w:p w:rsidR="000C193E" w:rsidRDefault="000C193E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9"/>
        <w:gridCol w:w="227"/>
        <w:gridCol w:w="454"/>
        <w:gridCol w:w="284"/>
        <w:gridCol w:w="1418"/>
        <w:gridCol w:w="397"/>
        <w:gridCol w:w="397"/>
        <w:gridCol w:w="423"/>
      </w:tblGrid>
      <w:tr w:rsidR="000C193E"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0C193E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связи с тем, что по банковской гарантии 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A51C11" w:rsidP="00A51C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0C1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A51C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0C1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0C19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0C193E">
            <w:pPr>
              <w:rPr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0C193E">
            <w:pPr>
              <w:ind w:left="57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</w:tbl>
    <w:p w:rsidR="000C193E" w:rsidRDefault="000C193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851"/>
        <w:gridCol w:w="57"/>
        <w:gridCol w:w="6039"/>
        <w:gridCol w:w="2495"/>
      </w:tblGrid>
      <w:tr w:rsidR="000C193E">
        <w:trPr>
          <w:cantSplit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0C193E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0C1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0C1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0C1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0C193E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является гарантом</w:t>
            </w:r>
          </w:p>
        </w:tc>
      </w:tr>
      <w:tr w:rsidR="000C193E">
        <w:trPr>
          <w:cantSplit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C193E" w:rsidRDefault="000C193E">
            <w:pPr>
              <w:ind w:right="57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C193E" w:rsidRDefault="000C193E">
            <w:pPr>
              <w:jc w:val="center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:rsidR="000C193E" w:rsidRDefault="000C193E">
            <w:pPr>
              <w:jc w:val="center"/>
            </w:pP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</w:tcPr>
          <w:p w:rsidR="000C193E" w:rsidRDefault="000C193E">
            <w:pPr>
              <w:jc w:val="center"/>
            </w:pPr>
            <w:r>
              <w:t>(полное наименование кредитной организации-гаранта)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0C193E" w:rsidRDefault="000C193E">
            <w:pPr>
              <w:ind w:left="57"/>
              <w:jc w:val="center"/>
            </w:pPr>
          </w:p>
        </w:tc>
      </w:tr>
    </w:tbl>
    <w:p w:rsidR="000C193E" w:rsidRDefault="000C193E">
      <w:pPr>
        <w:rPr>
          <w:sz w:val="28"/>
          <w:szCs w:val="28"/>
        </w:rPr>
      </w:pPr>
      <w:r>
        <w:rPr>
          <w:sz w:val="28"/>
          <w:szCs w:val="28"/>
        </w:rPr>
        <w:t xml:space="preserve">(далее – гарант) </w:t>
      </w:r>
      <w:proofErr w:type="gramStart"/>
      <w:r>
        <w:rPr>
          <w:sz w:val="28"/>
          <w:szCs w:val="28"/>
        </w:rPr>
        <w:t>перед</w:t>
      </w:r>
      <w:proofErr w:type="gramEnd"/>
      <w:r>
        <w:rPr>
          <w:sz w:val="28"/>
          <w:szCs w:val="28"/>
        </w:rPr>
        <w:t xml:space="preserve">  </w:t>
      </w:r>
    </w:p>
    <w:p w:rsidR="000C193E" w:rsidRDefault="000C193E">
      <w:pPr>
        <w:pBdr>
          <w:top w:val="single" w:sz="4" w:space="1" w:color="auto"/>
        </w:pBdr>
        <w:ind w:left="2810"/>
        <w:jc w:val="center"/>
      </w:pPr>
      <w:r>
        <w:t>(полное наименование организации-бенефициара)</w:t>
      </w:r>
    </w:p>
    <w:p w:rsidR="000C193E" w:rsidRDefault="000C193E">
      <w:pPr>
        <w:tabs>
          <w:tab w:val="right" w:pos="9639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(далее – бенефициар), настоящим требованием извещаем вас о неисполнении </w:t>
      </w:r>
      <w:r>
        <w:rPr>
          <w:sz w:val="28"/>
          <w:szCs w:val="28"/>
        </w:rPr>
        <w:t xml:space="preserve">(ненадлежащем исполнении)  </w:t>
      </w:r>
      <w:r>
        <w:rPr>
          <w:sz w:val="28"/>
          <w:szCs w:val="28"/>
        </w:rPr>
        <w:tab/>
        <w:t>,</w:t>
      </w:r>
    </w:p>
    <w:p w:rsidR="000C193E" w:rsidRDefault="000C193E">
      <w:pPr>
        <w:pBdr>
          <w:top w:val="single" w:sz="4" w:space="1" w:color="auto"/>
        </w:pBdr>
        <w:ind w:left="3629" w:right="113"/>
        <w:jc w:val="center"/>
      </w:pPr>
      <w:r>
        <w:t>(полное наименование организации-принципала)</w:t>
      </w:r>
    </w:p>
    <w:p w:rsidR="000C193E" w:rsidRDefault="000C193E">
      <w:pPr>
        <w:tabs>
          <w:tab w:val="center" w:pos="3686"/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 xml:space="preserve">ИНН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своих обязательств перед</w:t>
      </w:r>
    </w:p>
    <w:p w:rsidR="000C193E" w:rsidRDefault="000C193E">
      <w:pPr>
        <w:pBdr>
          <w:top w:val="single" w:sz="4" w:space="1" w:color="auto"/>
        </w:pBdr>
        <w:tabs>
          <w:tab w:val="right" w:pos="6485"/>
        </w:tabs>
        <w:ind w:left="737" w:right="3232"/>
        <w:jc w:val="center"/>
        <w:rPr>
          <w:sz w:val="2"/>
          <w:szCs w:val="2"/>
        </w:rPr>
      </w:pPr>
    </w:p>
    <w:p w:rsidR="000C193E" w:rsidRDefault="000C193E">
      <w:pPr>
        <w:rPr>
          <w:sz w:val="28"/>
          <w:szCs w:val="28"/>
        </w:rPr>
      </w:pPr>
    </w:p>
    <w:p w:rsidR="000C193E" w:rsidRDefault="000C193E">
      <w:pPr>
        <w:pBdr>
          <w:top w:val="single" w:sz="4" w:space="1" w:color="auto"/>
        </w:pBdr>
        <w:spacing w:after="240"/>
        <w:jc w:val="center"/>
      </w:pPr>
      <w:r>
        <w:t>(полное наименование организации-бенефициара)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1"/>
        <w:gridCol w:w="851"/>
        <w:gridCol w:w="624"/>
        <w:gridCol w:w="454"/>
        <w:gridCol w:w="284"/>
        <w:gridCol w:w="1418"/>
        <w:gridCol w:w="397"/>
        <w:gridCol w:w="397"/>
        <w:gridCol w:w="3033"/>
      </w:tblGrid>
      <w:tr w:rsidR="000C193E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0C1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контракту 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0C1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0C193E" w:rsidP="00B343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34372"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0C1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B34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0C1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0C19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0C193E">
            <w:pPr>
              <w:rPr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0C193E">
            <w:pPr>
              <w:ind w:left="57"/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г. (заявке  на  участие  в</w:t>
            </w:r>
            <w:proofErr w:type="gramEnd"/>
          </w:p>
        </w:tc>
      </w:tr>
    </w:tbl>
    <w:p w:rsidR="000C193E" w:rsidRDefault="000C193E">
      <w:pPr>
        <w:tabs>
          <w:tab w:val="right" w:pos="963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конкурсе</w:t>
      </w:r>
      <w:proofErr w:type="gramEnd"/>
      <w:r>
        <w:rPr>
          <w:sz w:val="28"/>
          <w:szCs w:val="28"/>
        </w:rPr>
        <w:t xml:space="preserve">, закрытом аукционе)  </w:t>
      </w:r>
      <w:r>
        <w:rPr>
          <w:sz w:val="28"/>
          <w:szCs w:val="28"/>
        </w:rPr>
        <w:tab/>
        <w:t>,</w:t>
      </w:r>
    </w:p>
    <w:p w:rsidR="000C193E" w:rsidRDefault="000C193E">
      <w:pPr>
        <w:pBdr>
          <w:top w:val="single" w:sz="4" w:space="1" w:color="auto"/>
        </w:pBdr>
        <w:ind w:left="3788" w:right="113"/>
        <w:jc w:val="center"/>
      </w:pPr>
      <w:r>
        <w:t>(нужное указать)</w:t>
      </w:r>
    </w:p>
    <w:p w:rsidR="000C193E" w:rsidRDefault="000C193E">
      <w:pPr>
        <w:rPr>
          <w:sz w:val="28"/>
          <w:szCs w:val="28"/>
        </w:rPr>
      </w:pPr>
      <w:r>
        <w:rPr>
          <w:sz w:val="28"/>
          <w:szCs w:val="28"/>
        </w:rPr>
        <w:t xml:space="preserve">а именно  </w:t>
      </w:r>
    </w:p>
    <w:p w:rsidR="000C193E" w:rsidRDefault="000C193E">
      <w:pPr>
        <w:pBdr>
          <w:top w:val="single" w:sz="4" w:space="1" w:color="auto"/>
        </w:pBdr>
        <w:ind w:left="1276"/>
        <w:jc w:val="center"/>
      </w:pPr>
      <w:r>
        <w:t>(указать конкретные нарушения</w:t>
      </w:r>
    </w:p>
    <w:p w:rsidR="000C193E" w:rsidRDefault="000C193E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ab/>
        <w:t>.</w:t>
      </w:r>
    </w:p>
    <w:p w:rsidR="000C193E" w:rsidRDefault="000C193E">
      <w:pPr>
        <w:pBdr>
          <w:top w:val="single" w:sz="4" w:space="1" w:color="auto"/>
        </w:pBdr>
        <w:spacing w:after="240"/>
        <w:ind w:right="113"/>
        <w:jc w:val="center"/>
      </w:pPr>
      <w:r>
        <w:t>принципалом обязательств, в обеспечение которых выдана банковская гарантия)</w:t>
      </w:r>
    </w:p>
    <w:p w:rsidR="000C193E" w:rsidRDefault="000C193E">
      <w:pPr>
        <w:ind w:firstLine="567"/>
        <w:jc w:val="both"/>
        <w:rPr>
          <w:b/>
          <w:bCs/>
          <w:sz w:val="2"/>
          <w:szCs w:val="2"/>
        </w:rPr>
      </w:pPr>
      <w:r>
        <w:rPr>
          <w:sz w:val="28"/>
          <w:szCs w:val="28"/>
        </w:rPr>
        <w:t>В соответствии с условиями банковской гарантии</w:t>
      </w:r>
      <w:r>
        <w:rPr>
          <w:sz w:val="28"/>
          <w:szCs w:val="28"/>
        </w:rPr>
        <w:br/>
      </w:r>
    </w:p>
    <w:p w:rsidR="000C193E" w:rsidRDefault="000C193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7"/>
        <w:gridCol w:w="454"/>
        <w:gridCol w:w="340"/>
        <w:gridCol w:w="1701"/>
        <w:gridCol w:w="454"/>
        <w:gridCol w:w="397"/>
        <w:gridCol w:w="851"/>
        <w:gridCol w:w="1134"/>
        <w:gridCol w:w="3657"/>
      </w:tblGrid>
      <w:tr w:rsidR="000C193E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0C1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B34372" w:rsidP="00B343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0C1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B34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0C1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0C19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0C193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0C193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0C193E">
            <w:pPr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0C193E">
            <w:pPr>
              <w:ind w:lef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вам   надлежит   не   позднее</w:t>
            </w:r>
          </w:p>
        </w:tc>
      </w:tr>
    </w:tbl>
    <w:p w:rsidR="000C193E" w:rsidRDefault="000C193E">
      <w:pPr>
        <w:rPr>
          <w:sz w:val="28"/>
          <w:szCs w:val="28"/>
        </w:rPr>
      </w:pPr>
    </w:p>
    <w:p w:rsidR="000C193E" w:rsidRDefault="000C193E">
      <w:pPr>
        <w:pBdr>
          <w:top w:val="single" w:sz="4" w:space="1" w:color="auto"/>
        </w:pBdr>
        <w:spacing w:after="120"/>
        <w:jc w:val="center"/>
      </w:pPr>
      <w:r>
        <w:t>(указывается количество дней цифрами и прописью в соответствии с условиями гарантии)</w:t>
      </w:r>
    </w:p>
    <w:p w:rsidR="000C193E" w:rsidRDefault="000C19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рабочих дней со дня получения настоящего требования перечислить сумму в размере  </w:t>
      </w:r>
    </w:p>
    <w:p w:rsidR="000C193E" w:rsidRDefault="000C193E">
      <w:pPr>
        <w:pBdr>
          <w:top w:val="single" w:sz="4" w:space="1" w:color="auto"/>
        </w:pBdr>
        <w:ind w:left="1119"/>
        <w:jc w:val="center"/>
      </w:pPr>
      <w:r>
        <w:t>(сумма цифрами и прописью)</w:t>
      </w:r>
    </w:p>
    <w:p w:rsidR="000C193E" w:rsidRDefault="000C193E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счет  </w:t>
      </w:r>
      <w:r>
        <w:rPr>
          <w:sz w:val="28"/>
          <w:szCs w:val="28"/>
        </w:rPr>
        <w:tab/>
        <w:t>.</w:t>
      </w:r>
    </w:p>
    <w:p w:rsidR="000C193E" w:rsidRDefault="000C193E">
      <w:pPr>
        <w:pBdr>
          <w:top w:val="single" w:sz="4" w:space="1" w:color="auto"/>
        </w:pBdr>
        <w:spacing w:after="240"/>
        <w:ind w:left="1021" w:right="113"/>
        <w:jc w:val="center"/>
      </w:pPr>
      <w:r>
        <w:t>(банковские реквизиты организации-бенефициара для перечисления денежных средств)</w:t>
      </w:r>
    </w:p>
    <w:p w:rsidR="000C193E" w:rsidRDefault="000C193E">
      <w:pPr>
        <w:spacing w:after="24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неисполнения настоящего требования в указанный срок гарант обязан уплатить неустойку бенефициару в размере 0,1 (ноль целых одна десятая) процента указанной в настоящем требовании суммы, подлежащей уплате за каждый календарный день </w:t>
      </w:r>
      <w:proofErr w:type="gramStart"/>
      <w:r>
        <w:rPr>
          <w:sz w:val="28"/>
          <w:szCs w:val="28"/>
        </w:rPr>
        <w:t>просрочки</w:t>
      </w:r>
      <w:proofErr w:type="gramEnd"/>
      <w:r>
        <w:rPr>
          <w:sz w:val="28"/>
          <w:szCs w:val="28"/>
        </w:rPr>
        <w:t xml:space="preserve"> начиная с календарного дня, следующего за днем истечения установленного банковской гарантией срока оплаты настоящего требования, по день фактического поступления денежных средств на счет бенефициара в оплату настоящего требования по банковской гарантии.</w:t>
      </w:r>
    </w:p>
    <w:p w:rsidR="000C193E" w:rsidRDefault="000C193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Приложение:  </w:t>
      </w:r>
    </w:p>
    <w:p w:rsidR="000C193E" w:rsidRDefault="000C193E">
      <w:pPr>
        <w:pBdr>
          <w:top w:val="single" w:sz="4" w:space="1" w:color="auto"/>
        </w:pBdr>
        <w:ind w:left="2313"/>
        <w:jc w:val="center"/>
      </w:pPr>
      <w:r>
        <w:t>(указывается перечень документов, обосновывающих требование об осуществлении уплаты денежной суммы по банковской гарантии, и количество листов)</w:t>
      </w:r>
    </w:p>
    <w:p w:rsidR="000C193E" w:rsidRDefault="000C193E">
      <w:pPr>
        <w:spacing w:before="240" w:after="240"/>
        <w:ind w:left="6946"/>
        <w:rPr>
          <w:sz w:val="28"/>
          <w:szCs w:val="28"/>
        </w:rPr>
      </w:pPr>
      <w:r>
        <w:rPr>
          <w:sz w:val="28"/>
          <w:szCs w:val="28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  <w:gridCol w:w="1814"/>
        <w:gridCol w:w="227"/>
        <w:gridCol w:w="2835"/>
        <w:gridCol w:w="284"/>
      </w:tblGrid>
      <w:tr w:rsidR="000C193E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0C1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Уполномоченное лицо бенефициара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0C1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0C19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0C1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0C1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</w:tc>
      </w:tr>
      <w:tr w:rsidR="000C193E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0C193E" w:rsidRDefault="000C193E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C193E" w:rsidRDefault="000C193E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C193E" w:rsidRDefault="000C193E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C193E" w:rsidRDefault="000C193E">
            <w:pPr>
              <w:jc w:val="center"/>
            </w:pPr>
            <w:r>
              <w:t>(инициалы,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193E" w:rsidRDefault="000C193E">
            <w:pPr>
              <w:jc w:val="center"/>
            </w:pPr>
          </w:p>
        </w:tc>
      </w:tr>
    </w:tbl>
    <w:p w:rsidR="000C193E" w:rsidRDefault="000C193E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  <w:gridCol w:w="1814"/>
        <w:gridCol w:w="227"/>
        <w:gridCol w:w="2835"/>
        <w:gridCol w:w="284"/>
      </w:tblGrid>
      <w:tr w:rsidR="000C193E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0C1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вручении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0C1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0C19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0C1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93E" w:rsidRDefault="000C1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</w:tc>
      </w:tr>
      <w:tr w:rsidR="000C193E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0C193E" w:rsidRDefault="000C1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(передаче иным способом)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C193E" w:rsidRDefault="000C193E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C193E" w:rsidRDefault="000C193E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C193E" w:rsidRDefault="000C193E">
            <w:pPr>
              <w:jc w:val="center"/>
            </w:pPr>
            <w:r>
              <w:t>(инициалы,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193E" w:rsidRDefault="000C193E">
            <w:pPr>
              <w:jc w:val="center"/>
            </w:pPr>
          </w:p>
        </w:tc>
      </w:tr>
    </w:tbl>
    <w:p w:rsidR="000C193E" w:rsidRDefault="000C193E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54"/>
        <w:gridCol w:w="284"/>
        <w:gridCol w:w="1418"/>
        <w:gridCol w:w="397"/>
        <w:gridCol w:w="397"/>
        <w:gridCol w:w="397"/>
      </w:tblGrid>
      <w:tr w:rsidR="000C193E"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B34372" w:rsidP="00B343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0C1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B34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0C1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0C19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0C193E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193E" w:rsidRDefault="000C193E">
            <w:pPr>
              <w:ind w:left="57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0C1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193E" w:rsidRDefault="000C193E">
            <w:pPr>
              <w:jc w:val="center"/>
            </w:pPr>
            <w:r>
              <w:t>(дата вручения)</w:t>
            </w:r>
          </w:p>
        </w:tc>
      </w:tr>
    </w:tbl>
    <w:p w:rsidR="000C193E" w:rsidRDefault="000C193E">
      <w:pPr>
        <w:spacing w:after="240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8"/>
        <w:gridCol w:w="6719"/>
      </w:tblGrid>
      <w:tr w:rsidR="000C193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C193E" w:rsidRDefault="000C193E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Примечание.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</w:tcPr>
          <w:p w:rsidR="000C193E" w:rsidRDefault="000C193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Требование об осуществлении уплаты денежной суммы по банковской гарантии и направляемые  вместе с ним документы и (или) их копии оформляются в письменной форме на бумажном носителе или в форме электронного документа в порядке, предусмотренном законодательством Российской Федерации.</w:t>
            </w:r>
          </w:p>
        </w:tc>
      </w:tr>
    </w:tbl>
    <w:p w:rsidR="000C193E" w:rsidRDefault="000C193E">
      <w:pPr>
        <w:rPr>
          <w:sz w:val="28"/>
          <w:szCs w:val="28"/>
        </w:rPr>
      </w:pPr>
    </w:p>
    <w:sectPr w:rsidR="000C193E" w:rsidSect="00380151">
      <w:pgSz w:w="11906" w:h="16838" w:code="9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48C" w:rsidRDefault="0027748C">
      <w:r>
        <w:separator/>
      </w:r>
    </w:p>
  </w:endnote>
  <w:endnote w:type="continuationSeparator" w:id="0">
    <w:p w:rsidR="0027748C" w:rsidRDefault="0027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48C" w:rsidRDefault="0027748C">
      <w:r>
        <w:separator/>
      </w:r>
    </w:p>
  </w:footnote>
  <w:footnote w:type="continuationSeparator" w:id="0">
    <w:p w:rsidR="0027748C" w:rsidRDefault="00277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ignoreMixedContent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6A8"/>
    <w:rsid w:val="000C193E"/>
    <w:rsid w:val="0027748C"/>
    <w:rsid w:val="00380151"/>
    <w:rsid w:val="004545D5"/>
    <w:rsid w:val="005E0EC6"/>
    <w:rsid w:val="00761755"/>
    <w:rsid w:val="00770BB3"/>
    <w:rsid w:val="008D56A8"/>
    <w:rsid w:val="00A51C11"/>
    <w:rsid w:val="00AA3437"/>
    <w:rsid w:val="00B3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0151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015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80151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8015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80151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380151"/>
  </w:style>
  <w:style w:type="character" w:customStyle="1" w:styleId="a8">
    <w:name w:val="Текст сноски Знак"/>
    <w:basedOn w:val="a0"/>
    <w:link w:val="a7"/>
    <w:uiPriority w:val="99"/>
    <w:semiHidden/>
    <w:locked/>
    <w:rsid w:val="00380151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380151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51C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1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0151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015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80151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8015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80151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380151"/>
  </w:style>
  <w:style w:type="character" w:customStyle="1" w:styleId="a8">
    <w:name w:val="Текст сноски Знак"/>
    <w:basedOn w:val="a0"/>
    <w:link w:val="a7"/>
    <w:uiPriority w:val="99"/>
    <w:semiHidden/>
    <w:locked/>
    <w:rsid w:val="00380151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380151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51C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1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Усанов Андрей Сергеевич</cp:lastModifiedBy>
  <cp:revision>2</cp:revision>
  <cp:lastPrinted>2013-11-14T06:24:00Z</cp:lastPrinted>
  <dcterms:created xsi:type="dcterms:W3CDTF">2018-03-14T06:48:00Z</dcterms:created>
  <dcterms:modified xsi:type="dcterms:W3CDTF">2018-03-14T06:48:00Z</dcterms:modified>
</cp:coreProperties>
</file>