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5DC" w:rsidRDefault="003955DC">
      <w:pPr>
        <w:pStyle w:val="ConsPlusNormal"/>
        <w:jc w:val="both"/>
        <w:outlineLvl w:val="0"/>
      </w:pPr>
    </w:p>
    <w:p w:rsidR="003955DC" w:rsidRDefault="003955DC">
      <w:pPr>
        <w:pStyle w:val="ConsPlusNormal"/>
        <w:outlineLvl w:val="0"/>
      </w:pPr>
      <w:r>
        <w:t>Зарегистрировано в Главном управлении организации торгов Самарской области 25 ноября 2024 г. N ГУОТ-24-435</w:t>
      </w:r>
    </w:p>
    <w:p w:rsidR="003955DC" w:rsidRDefault="003955DC">
      <w:pPr>
        <w:pStyle w:val="ConsPlusNormal"/>
        <w:pBdr>
          <w:bottom w:val="single" w:sz="6" w:space="0" w:color="auto"/>
        </w:pBdr>
        <w:spacing w:before="100" w:after="100"/>
        <w:jc w:val="both"/>
        <w:rPr>
          <w:sz w:val="2"/>
          <w:szCs w:val="2"/>
        </w:rPr>
      </w:pPr>
    </w:p>
    <w:p w:rsidR="003955DC" w:rsidRDefault="003955DC">
      <w:pPr>
        <w:pStyle w:val="ConsPlusNormal"/>
        <w:jc w:val="both"/>
      </w:pPr>
    </w:p>
    <w:p w:rsidR="003955DC" w:rsidRDefault="003955DC">
      <w:pPr>
        <w:pStyle w:val="ConsPlusTitle"/>
        <w:jc w:val="center"/>
      </w:pPr>
      <w:r>
        <w:t>ГЛАВНОЕ УПРАВЛЕНИЕ ОРГАНИЗАЦИИ ТОРГОВ</w:t>
      </w:r>
    </w:p>
    <w:p w:rsidR="003955DC" w:rsidRDefault="003955DC">
      <w:pPr>
        <w:pStyle w:val="ConsPlusTitle"/>
        <w:jc w:val="center"/>
      </w:pPr>
      <w:r>
        <w:t>САМАРСКОЙ ОБЛАСТИ</w:t>
      </w:r>
    </w:p>
    <w:p w:rsidR="003955DC" w:rsidRDefault="003955DC">
      <w:pPr>
        <w:pStyle w:val="ConsPlusTitle"/>
        <w:jc w:val="both"/>
      </w:pPr>
    </w:p>
    <w:p w:rsidR="003955DC" w:rsidRDefault="003955DC">
      <w:pPr>
        <w:pStyle w:val="ConsPlusTitle"/>
        <w:jc w:val="center"/>
      </w:pPr>
      <w:r>
        <w:t>ПРИКАЗ</w:t>
      </w:r>
    </w:p>
    <w:p w:rsidR="003955DC" w:rsidRDefault="003955DC">
      <w:pPr>
        <w:pStyle w:val="ConsPlusTitle"/>
        <w:jc w:val="center"/>
      </w:pPr>
      <w:r>
        <w:t>от 25 ноября 2024 г. N 435</w:t>
      </w:r>
    </w:p>
    <w:p w:rsidR="003955DC" w:rsidRDefault="003955DC">
      <w:pPr>
        <w:pStyle w:val="ConsPlusTitle"/>
        <w:jc w:val="both"/>
      </w:pPr>
    </w:p>
    <w:p w:rsidR="003955DC" w:rsidRDefault="003955DC">
      <w:pPr>
        <w:pStyle w:val="ConsPlusTitle"/>
        <w:jc w:val="center"/>
      </w:pPr>
      <w:r>
        <w:t>О ВНЕСЕНИИ ИЗМЕНЕНИЙ В ПРИКАЗ ГЛАВНОГО УПРАВЛЕНИЯ</w:t>
      </w:r>
    </w:p>
    <w:p w:rsidR="003955DC" w:rsidRDefault="003955DC">
      <w:pPr>
        <w:pStyle w:val="ConsPlusTitle"/>
        <w:jc w:val="center"/>
      </w:pPr>
      <w:r>
        <w:t>ОРГАНИЗАЦИИ ТОРГОВ САМАРСКОЙ ОБЛАСТИ ОТ 10.10.2018 N 172</w:t>
      </w:r>
    </w:p>
    <w:p w:rsidR="003955DC" w:rsidRDefault="003955DC">
      <w:pPr>
        <w:pStyle w:val="ConsPlusTitle"/>
        <w:jc w:val="center"/>
      </w:pPr>
      <w:r>
        <w:t>"ОБ УТВЕРЖДЕНИИ ТИПОВОГО ПОЛОЖЕНИЯ О ЗАКУПКЕ ТОВАРОВ, РАБОТ,</w:t>
      </w:r>
    </w:p>
    <w:p w:rsidR="003955DC" w:rsidRDefault="003955DC">
      <w:pPr>
        <w:pStyle w:val="ConsPlusTitle"/>
        <w:jc w:val="center"/>
      </w:pPr>
      <w:r>
        <w:t>УСЛУГ БЮДЖЕТНЫХ УЧРЕЖДЕНИЙ САМАРСКОЙ ОБЛАСТИ, АВТОНОМНЫХ</w:t>
      </w:r>
    </w:p>
    <w:p w:rsidR="003955DC" w:rsidRDefault="003955DC">
      <w:pPr>
        <w:pStyle w:val="ConsPlusTitle"/>
        <w:jc w:val="center"/>
      </w:pPr>
      <w:r>
        <w:t>УЧРЕЖДЕНИЙ САМАРСКОЙ ОБЛАСТИ, ГОСУДАРСТВЕННЫХ УНИТАРНЫХ</w:t>
      </w:r>
    </w:p>
    <w:p w:rsidR="003955DC" w:rsidRDefault="003955DC">
      <w:pPr>
        <w:pStyle w:val="ConsPlusTitle"/>
        <w:jc w:val="center"/>
      </w:pPr>
      <w:r>
        <w:t>ПРЕДПРИЯТИЙ САМАРСКОЙ ОБЛАСТИ И ПЕРЕЧНЯ БЮДЖЕТНЫХ УЧРЕЖДЕНИЙ</w:t>
      </w:r>
    </w:p>
    <w:p w:rsidR="003955DC" w:rsidRDefault="003955DC">
      <w:pPr>
        <w:pStyle w:val="ConsPlusTitle"/>
        <w:jc w:val="center"/>
      </w:pPr>
      <w:r>
        <w:t>САМАРСКОЙ ОБЛАСТИ, АВТОНОМНЫХ УЧРЕЖДЕНИЙ САМАРСКОЙ ОБЛАСТИ,</w:t>
      </w:r>
    </w:p>
    <w:p w:rsidR="003955DC" w:rsidRDefault="003955DC">
      <w:pPr>
        <w:pStyle w:val="ConsPlusTitle"/>
        <w:jc w:val="center"/>
      </w:pPr>
      <w:r>
        <w:t>ГОСУДАРСТВЕННЫХ УНИТАРНЫХ ПРЕДПРИЯТИЙ САМАРСКОЙ ОБЛАСТИ,</w:t>
      </w:r>
    </w:p>
    <w:p w:rsidR="003955DC" w:rsidRDefault="003955DC">
      <w:pPr>
        <w:pStyle w:val="ConsPlusTitle"/>
        <w:jc w:val="center"/>
      </w:pPr>
      <w:r>
        <w:t xml:space="preserve">ДЛЯ </w:t>
      </w:r>
      <w:proofErr w:type="gramStart"/>
      <w:r>
        <w:t>КОТОРЫХ</w:t>
      </w:r>
      <w:proofErr w:type="gramEnd"/>
      <w:r>
        <w:t xml:space="preserve"> ПРИМЕНЕНИЕ ТИПОВОГО ПОЛОЖЕНИЯ О ЗАКУПКЕ</w:t>
      </w:r>
    </w:p>
    <w:p w:rsidR="003955DC" w:rsidRDefault="003955DC">
      <w:pPr>
        <w:pStyle w:val="ConsPlusTitle"/>
        <w:jc w:val="center"/>
      </w:pPr>
      <w:r>
        <w:t>ЯВЛЯЕТСЯ ОБЯЗАТЕЛЬНЫМ ПРИ УТВЕРЖДЕНИИ ИМИ ПОЛОЖЕНИЯ</w:t>
      </w:r>
    </w:p>
    <w:p w:rsidR="003955DC" w:rsidRDefault="003955DC">
      <w:pPr>
        <w:pStyle w:val="ConsPlusTitle"/>
        <w:jc w:val="center"/>
      </w:pPr>
      <w:r>
        <w:t>О ЗАКУПКЕ ИЛИ ВНЕСЕНИИ В НЕГО ИЗМЕНЕНИЙ"</w:t>
      </w:r>
    </w:p>
    <w:p w:rsidR="003955DC" w:rsidRDefault="003955DC">
      <w:pPr>
        <w:pStyle w:val="ConsPlusNormal"/>
        <w:jc w:val="both"/>
      </w:pPr>
    </w:p>
    <w:p w:rsidR="003955DC" w:rsidRDefault="003955DC">
      <w:pPr>
        <w:pStyle w:val="ConsPlusNormal"/>
        <w:ind w:firstLine="540"/>
        <w:jc w:val="both"/>
      </w:pPr>
      <w:r>
        <w:t>В целях реализации действующего законодательства приказываю:</w:t>
      </w:r>
    </w:p>
    <w:p w:rsidR="003955DC" w:rsidRDefault="003955DC">
      <w:pPr>
        <w:pStyle w:val="ConsPlusNormal"/>
        <w:spacing w:before="220"/>
        <w:ind w:firstLine="540"/>
        <w:jc w:val="both"/>
      </w:pPr>
      <w:r>
        <w:t xml:space="preserve">1. </w:t>
      </w:r>
      <w:proofErr w:type="gramStart"/>
      <w:r>
        <w:t xml:space="preserve">Внести в </w:t>
      </w:r>
      <w:hyperlink r:id="rId5">
        <w:r>
          <w:rPr>
            <w:color w:val="0000FF"/>
          </w:rPr>
          <w:t>приказ</w:t>
        </w:r>
      </w:hyperlink>
      <w:r>
        <w:t xml:space="preserve"> Главного управления организации торгов Самарской области от 10.10.2018 N 172 "Об утверждении типового положения о закупке товаров, работ, услуг бюджетных учреждений Самарской области, автономных учреждений Самарской области, государственных унитарных предприятий Самарской области и перечня бюджетных учреждений Самарской области, автономных учреждений Самарской области, государственных унитарных предприятий Самарской области, для которых применение типового положения о закупке является обязательным при</w:t>
      </w:r>
      <w:proofErr w:type="gramEnd"/>
      <w:r>
        <w:t xml:space="preserve"> </w:t>
      </w:r>
      <w:proofErr w:type="gramStart"/>
      <w:r>
        <w:t>утверждении</w:t>
      </w:r>
      <w:proofErr w:type="gramEnd"/>
      <w:r>
        <w:t xml:space="preserve"> ими положения о закупке или внесении в него изменений" следующие изменения:</w:t>
      </w:r>
    </w:p>
    <w:p w:rsidR="003955DC" w:rsidRDefault="003955DC">
      <w:pPr>
        <w:pStyle w:val="ConsPlusNormal"/>
        <w:spacing w:before="220"/>
        <w:ind w:firstLine="540"/>
        <w:jc w:val="both"/>
      </w:pPr>
      <w:r>
        <w:t xml:space="preserve">1.1. В типовом </w:t>
      </w:r>
      <w:hyperlink r:id="rId6">
        <w:r>
          <w:rPr>
            <w:color w:val="0000FF"/>
          </w:rPr>
          <w:t>положении</w:t>
        </w:r>
      </w:hyperlink>
      <w:r>
        <w:t xml:space="preserve"> о закупке товаров, работ, услуг бюджетных учреждений Самарской области, автономных учреждений Самарской области, государственных унитарных предприятий Самарской области:</w:t>
      </w:r>
    </w:p>
    <w:p w:rsidR="003955DC" w:rsidRDefault="003955DC">
      <w:pPr>
        <w:pStyle w:val="ConsPlusNormal"/>
        <w:spacing w:before="220"/>
        <w:ind w:firstLine="540"/>
        <w:jc w:val="both"/>
      </w:pPr>
      <w:r>
        <w:t xml:space="preserve">в </w:t>
      </w:r>
      <w:hyperlink r:id="rId7">
        <w:r>
          <w:rPr>
            <w:color w:val="0000FF"/>
          </w:rPr>
          <w:t>разделе 1.1</w:t>
        </w:r>
      </w:hyperlink>
      <w:r>
        <w:t>:</w:t>
      </w:r>
    </w:p>
    <w:p w:rsidR="003955DC" w:rsidRDefault="003955DC">
      <w:pPr>
        <w:pStyle w:val="ConsPlusNormal"/>
        <w:spacing w:before="220"/>
        <w:ind w:firstLine="540"/>
        <w:jc w:val="both"/>
      </w:pPr>
      <w:hyperlink r:id="rId8">
        <w:r>
          <w:rPr>
            <w:color w:val="0000FF"/>
          </w:rPr>
          <w:t>абзац одиннадцатый</w:t>
        </w:r>
      </w:hyperlink>
      <w:r>
        <w:t xml:space="preserve"> изложить в следующей редакции:</w:t>
      </w:r>
    </w:p>
    <w:p w:rsidR="003955DC" w:rsidRDefault="003955DC">
      <w:pPr>
        <w:pStyle w:val="ConsPlusNormal"/>
        <w:spacing w:before="220"/>
        <w:ind w:firstLine="540"/>
        <w:jc w:val="both"/>
      </w:pPr>
      <w:r>
        <w:t>"Заявка участника закупки (заявка, предложение) - комплект документов, содержащий предложение участника закупки, направленное Заказчику в порядке, установленном документацией или извещением о закупке для участия в неконкурентной закупке и/или для участия в конкурентной закупке</w:t>
      </w:r>
      <w:proofErr w:type="gramStart"/>
      <w:r>
        <w:t>.";</w:t>
      </w:r>
      <w:proofErr w:type="gramEnd"/>
    </w:p>
    <w:p w:rsidR="003955DC" w:rsidRDefault="003955DC">
      <w:pPr>
        <w:pStyle w:val="ConsPlusNormal"/>
        <w:spacing w:before="220"/>
        <w:ind w:firstLine="540"/>
        <w:jc w:val="both"/>
      </w:pPr>
      <w:r>
        <w:t xml:space="preserve">после </w:t>
      </w:r>
      <w:hyperlink r:id="rId9">
        <w:r>
          <w:rPr>
            <w:color w:val="0000FF"/>
          </w:rPr>
          <w:t>абзаца одиннадцатого</w:t>
        </w:r>
      </w:hyperlink>
      <w:r>
        <w:t xml:space="preserve"> дополнить абзацами следующего содержания:</w:t>
      </w:r>
    </w:p>
    <w:p w:rsidR="003955DC" w:rsidRDefault="003955DC">
      <w:pPr>
        <w:pStyle w:val="ConsPlusNormal"/>
        <w:spacing w:before="220"/>
        <w:ind w:firstLine="540"/>
        <w:jc w:val="both"/>
      </w:pPr>
      <w:r>
        <w:t>"Заявка участника закупки (заявка, предложение) на участие в неконкурентной закупке - комплект документов, содержащий предложение участника закупки, направленное Заказчику в порядке, установленном документацией или извещением о закупке для участия в неконкурентной закупке.</w:t>
      </w:r>
    </w:p>
    <w:p w:rsidR="003955DC" w:rsidRDefault="003955DC">
      <w:pPr>
        <w:pStyle w:val="ConsPlusNormal"/>
        <w:spacing w:before="220"/>
        <w:ind w:firstLine="540"/>
        <w:jc w:val="both"/>
      </w:pPr>
      <w:r>
        <w:t xml:space="preserve">Заявка участника закупки на участие в конкурентной закупке - комплект документов, </w:t>
      </w:r>
      <w:r>
        <w:lastRenderedPageBreak/>
        <w:t>содержащий предложение участника закупки, направленное Заказчику в порядке, установленном документацией или извещением о закупке в форме электронного документа для участия в конкурентной закупке.</w:t>
      </w:r>
    </w:p>
    <w:p w:rsidR="003955DC" w:rsidRDefault="003955DC">
      <w:pPr>
        <w:pStyle w:val="ConsPlusNormal"/>
        <w:spacing w:before="220"/>
        <w:ind w:firstLine="540"/>
        <w:jc w:val="both"/>
      </w:pPr>
      <w:r>
        <w:t>Иностранное государство - иностранное государство и/или группа иностранных государств.</w:t>
      </w:r>
    </w:p>
    <w:p w:rsidR="003955DC" w:rsidRDefault="003955DC">
      <w:pPr>
        <w:pStyle w:val="ConsPlusNormal"/>
        <w:spacing w:before="220"/>
        <w:ind w:firstLine="540"/>
        <w:jc w:val="both"/>
      </w:pPr>
      <w:r>
        <w:t>Иностранное лицо - иностранный гражданин и/или иностранное юридическое лицо</w:t>
      </w:r>
      <w:proofErr w:type="gramStart"/>
      <w:r>
        <w:t>.";</w:t>
      </w:r>
      <w:proofErr w:type="gramEnd"/>
    </w:p>
    <w:p w:rsidR="003955DC" w:rsidRDefault="003955DC">
      <w:pPr>
        <w:pStyle w:val="ConsPlusNormal"/>
        <w:spacing w:before="220"/>
        <w:ind w:firstLine="540"/>
        <w:jc w:val="both"/>
      </w:pPr>
      <w:r>
        <w:t xml:space="preserve">после </w:t>
      </w:r>
      <w:hyperlink r:id="rId10">
        <w:r>
          <w:rPr>
            <w:color w:val="0000FF"/>
          </w:rPr>
          <w:t>абзаца двадцать шестого</w:t>
        </w:r>
      </w:hyperlink>
      <w:r>
        <w:t xml:space="preserve"> дополнить абзацем следующего содержания:</w:t>
      </w:r>
    </w:p>
    <w:p w:rsidR="003955DC" w:rsidRDefault="003955DC">
      <w:pPr>
        <w:pStyle w:val="ConsPlusNormal"/>
        <w:spacing w:before="220"/>
        <w:ind w:firstLine="540"/>
        <w:jc w:val="both"/>
      </w:pPr>
      <w:r>
        <w:t>"Российское лицо - российский гражданин и/или российское юридическое лицо</w:t>
      </w:r>
      <w:proofErr w:type="gramStart"/>
      <w:r>
        <w:t>.";</w:t>
      </w:r>
      <w:proofErr w:type="gramEnd"/>
    </w:p>
    <w:p w:rsidR="003955DC" w:rsidRDefault="003955DC">
      <w:pPr>
        <w:pStyle w:val="ConsPlusNormal"/>
        <w:spacing w:before="220"/>
        <w:ind w:firstLine="540"/>
        <w:jc w:val="both"/>
      </w:pPr>
      <w:hyperlink r:id="rId11">
        <w:r>
          <w:rPr>
            <w:color w:val="0000FF"/>
          </w:rPr>
          <w:t>абзац тридцатый</w:t>
        </w:r>
      </w:hyperlink>
      <w:r>
        <w:t xml:space="preserve"> дополнить предложением следующего содержания:</w:t>
      </w:r>
    </w:p>
    <w:p w:rsidR="003955DC" w:rsidRDefault="003955DC">
      <w:pPr>
        <w:pStyle w:val="ConsPlusNormal"/>
        <w:spacing w:before="220"/>
        <w:ind w:firstLine="540"/>
        <w:jc w:val="both"/>
      </w:pPr>
      <w:r>
        <w:t>"Участник закупки для участия в неконкурентной закупке подает заявку на участие в неконкурентной закупке, для участия в конкурентной закупке подает заявку на участие в конкурентной закупке</w:t>
      </w:r>
      <w:proofErr w:type="gramStart"/>
      <w:r>
        <w:t>.";</w:t>
      </w:r>
      <w:proofErr w:type="gramEnd"/>
    </w:p>
    <w:p w:rsidR="003955DC" w:rsidRDefault="003955DC">
      <w:pPr>
        <w:pStyle w:val="ConsPlusNormal"/>
        <w:spacing w:before="220"/>
        <w:ind w:firstLine="540"/>
        <w:jc w:val="both"/>
      </w:pPr>
      <w:r>
        <w:t xml:space="preserve">в </w:t>
      </w:r>
      <w:hyperlink r:id="rId12">
        <w:r>
          <w:rPr>
            <w:color w:val="0000FF"/>
          </w:rPr>
          <w:t>абзаце втором раздела 1.1</w:t>
        </w:r>
      </w:hyperlink>
      <w:r>
        <w:t xml:space="preserve">, </w:t>
      </w:r>
      <w:hyperlink r:id="rId13">
        <w:r>
          <w:rPr>
            <w:color w:val="0000FF"/>
          </w:rPr>
          <w:t>абзаце втором пункта 2.2.1</w:t>
        </w:r>
      </w:hyperlink>
      <w:r>
        <w:t xml:space="preserve">, </w:t>
      </w:r>
      <w:hyperlink r:id="rId14">
        <w:r>
          <w:rPr>
            <w:color w:val="0000FF"/>
          </w:rPr>
          <w:t>абзаце первом пункта 2.2.2</w:t>
        </w:r>
      </w:hyperlink>
      <w:r>
        <w:t xml:space="preserve">, </w:t>
      </w:r>
      <w:hyperlink r:id="rId15">
        <w:r>
          <w:rPr>
            <w:color w:val="0000FF"/>
          </w:rPr>
          <w:t>абзаце втором раздела 3.5</w:t>
        </w:r>
      </w:hyperlink>
      <w:r>
        <w:t xml:space="preserve"> слова "АИС" заменить словами "ГИС";</w:t>
      </w:r>
    </w:p>
    <w:p w:rsidR="003955DC" w:rsidRDefault="003955DC">
      <w:pPr>
        <w:pStyle w:val="ConsPlusNormal"/>
        <w:spacing w:before="220"/>
        <w:ind w:firstLine="540"/>
        <w:jc w:val="both"/>
      </w:pPr>
      <w:r>
        <w:t xml:space="preserve">в </w:t>
      </w:r>
      <w:hyperlink r:id="rId16">
        <w:r>
          <w:rPr>
            <w:color w:val="0000FF"/>
          </w:rPr>
          <w:t>абзаце первом пункта 2.1.2</w:t>
        </w:r>
      </w:hyperlink>
      <w:r>
        <w:t xml:space="preserve">, </w:t>
      </w:r>
      <w:hyperlink r:id="rId17">
        <w:r>
          <w:rPr>
            <w:color w:val="0000FF"/>
          </w:rPr>
          <w:t>пункте 2.1.4</w:t>
        </w:r>
      </w:hyperlink>
      <w:r>
        <w:t xml:space="preserve"> слова "органа исполнительной власти" заменить словами "исполнительного органа";</w:t>
      </w:r>
    </w:p>
    <w:p w:rsidR="003955DC" w:rsidRDefault="003955DC">
      <w:pPr>
        <w:pStyle w:val="ConsPlusNormal"/>
        <w:spacing w:before="220"/>
        <w:ind w:firstLine="540"/>
        <w:jc w:val="both"/>
      </w:pPr>
      <w:r>
        <w:t xml:space="preserve">в </w:t>
      </w:r>
      <w:hyperlink r:id="rId18">
        <w:r>
          <w:rPr>
            <w:color w:val="0000FF"/>
          </w:rPr>
          <w:t>абзаце первом пункта 2.4.5</w:t>
        </w:r>
      </w:hyperlink>
      <w:r>
        <w:t xml:space="preserve"> слова "органом исполнительной власти субъекта" заменить словами "исполнительным органом субъекта";</w:t>
      </w:r>
    </w:p>
    <w:p w:rsidR="003955DC" w:rsidRDefault="003955DC">
      <w:pPr>
        <w:pStyle w:val="ConsPlusNormal"/>
        <w:spacing w:before="220"/>
        <w:ind w:firstLine="540"/>
        <w:jc w:val="both"/>
      </w:pPr>
      <w:r>
        <w:t xml:space="preserve">в </w:t>
      </w:r>
      <w:hyperlink r:id="rId19">
        <w:r>
          <w:rPr>
            <w:color w:val="0000FF"/>
          </w:rPr>
          <w:t>абзаце втором пункта 3.12.2</w:t>
        </w:r>
      </w:hyperlink>
      <w:r>
        <w:t xml:space="preserve"> слова "органом исполнительной власти" заменить словами "исполнительным органом";</w:t>
      </w:r>
    </w:p>
    <w:p w:rsidR="003955DC" w:rsidRDefault="003955DC">
      <w:pPr>
        <w:pStyle w:val="ConsPlusNormal"/>
        <w:spacing w:before="220"/>
        <w:ind w:firstLine="540"/>
        <w:jc w:val="both"/>
      </w:pPr>
      <w:hyperlink r:id="rId20">
        <w:r>
          <w:rPr>
            <w:color w:val="0000FF"/>
          </w:rPr>
          <w:t>подпункт 9 пункта 3.7.2</w:t>
        </w:r>
      </w:hyperlink>
      <w:r>
        <w:t xml:space="preserve"> изложить в следующей редакции:</w:t>
      </w:r>
    </w:p>
    <w:p w:rsidR="003955DC" w:rsidRDefault="003955DC">
      <w:pPr>
        <w:pStyle w:val="ConsPlusNormal"/>
        <w:spacing w:before="220"/>
        <w:ind w:firstLine="540"/>
        <w:jc w:val="both"/>
      </w:pPr>
      <w:proofErr w:type="gramStart"/>
      <w:r>
        <w:t>"9)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t xml:space="preserve"> запрет, ограничение, преимущество установлены в соответствии с </w:t>
      </w:r>
      <w:hyperlink r:id="rId21">
        <w:r>
          <w:rPr>
            <w:color w:val="0000FF"/>
          </w:rPr>
          <w:t>пунктом 1 части 2 статьи 3.1-4</w:t>
        </w:r>
      </w:hyperlink>
      <w:r>
        <w:t xml:space="preserve"> Закона N 223-ФЗ в отношении товара, работы, услуги, </w:t>
      </w:r>
      <w:proofErr w:type="gramStart"/>
      <w:r>
        <w:t>являющихся</w:t>
      </w:r>
      <w:proofErr w:type="gramEnd"/>
      <w:r>
        <w:t xml:space="preserve"> предметом закупки;";</w:t>
      </w:r>
    </w:p>
    <w:p w:rsidR="003955DC" w:rsidRDefault="003955DC">
      <w:pPr>
        <w:pStyle w:val="ConsPlusNormal"/>
        <w:spacing w:before="220"/>
        <w:ind w:firstLine="540"/>
        <w:jc w:val="both"/>
      </w:pPr>
      <w:r>
        <w:t xml:space="preserve">в </w:t>
      </w:r>
      <w:hyperlink r:id="rId22">
        <w:r>
          <w:rPr>
            <w:color w:val="0000FF"/>
          </w:rPr>
          <w:t>подпункте 3 пункта 3.8.1</w:t>
        </w:r>
      </w:hyperlink>
      <w:r>
        <w:t xml:space="preserve"> после слов "происхождения поставляемого товара" дополнить словами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Закона N 223-ФЗ";</w:t>
      </w:r>
    </w:p>
    <w:p w:rsidR="003955DC" w:rsidRDefault="003955DC">
      <w:pPr>
        <w:pStyle w:val="ConsPlusNormal"/>
        <w:spacing w:before="220"/>
        <w:ind w:firstLine="540"/>
        <w:jc w:val="both"/>
      </w:pPr>
      <w:hyperlink r:id="rId23">
        <w:r>
          <w:rPr>
            <w:color w:val="0000FF"/>
          </w:rPr>
          <w:t>наименование раздела 3.13</w:t>
        </w:r>
      </w:hyperlink>
      <w:r>
        <w:t xml:space="preserve"> изложить в следующей редакции:</w:t>
      </w:r>
    </w:p>
    <w:p w:rsidR="003955DC" w:rsidRDefault="003955DC">
      <w:pPr>
        <w:pStyle w:val="ConsPlusNormal"/>
        <w:spacing w:before="220"/>
        <w:ind w:firstLine="540"/>
        <w:jc w:val="both"/>
      </w:pPr>
      <w:r>
        <w:t>"3.13. Выполнение минимальной доли закупок товаров российского происхождения &lt;12&gt;";</w:t>
      </w:r>
    </w:p>
    <w:p w:rsidR="003955DC" w:rsidRDefault="003955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55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55DC" w:rsidRDefault="003955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55DC" w:rsidRDefault="003955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55DC" w:rsidRDefault="003955DC">
            <w:pPr>
              <w:pStyle w:val="ConsPlusNormal"/>
              <w:jc w:val="both"/>
            </w:pPr>
            <w:proofErr w:type="spellStart"/>
            <w:r>
              <w:rPr>
                <w:color w:val="392C69"/>
              </w:rPr>
              <w:t>КонсультантПлюс</w:t>
            </w:r>
            <w:proofErr w:type="spellEnd"/>
            <w:r>
              <w:rPr>
                <w:color w:val="392C69"/>
              </w:rPr>
              <w:t>: примечание.</w:t>
            </w:r>
          </w:p>
          <w:p w:rsidR="003955DC" w:rsidRDefault="003955DC">
            <w:pPr>
              <w:pStyle w:val="ConsPlusNormal"/>
              <w:jc w:val="both"/>
            </w:pPr>
            <w:r>
              <w:rPr>
                <w:color w:val="392C69"/>
              </w:rPr>
              <w:t>В официальном тексте документа, видимо, допущена опечатка: имеется разд. 3.13 дополнить примечанием со знаком сноски &lt;12&gt;, а не изложить.</w:t>
            </w:r>
          </w:p>
        </w:tc>
        <w:tc>
          <w:tcPr>
            <w:tcW w:w="113" w:type="dxa"/>
            <w:tcBorders>
              <w:top w:val="nil"/>
              <w:left w:val="nil"/>
              <w:bottom w:val="nil"/>
              <w:right w:val="nil"/>
            </w:tcBorders>
            <w:shd w:val="clear" w:color="auto" w:fill="F4F3F8"/>
            <w:tcMar>
              <w:top w:w="0" w:type="dxa"/>
              <w:left w:w="0" w:type="dxa"/>
              <w:bottom w:w="0" w:type="dxa"/>
              <w:right w:w="0" w:type="dxa"/>
            </w:tcMar>
          </w:tcPr>
          <w:p w:rsidR="003955DC" w:rsidRDefault="003955DC">
            <w:pPr>
              <w:pStyle w:val="ConsPlusNormal"/>
            </w:pPr>
          </w:p>
        </w:tc>
      </w:tr>
    </w:tbl>
    <w:p w:rsidR="003955DC" w:rsidRDefault="003955DC">
      <w:pPr>
        <w:pStyle w:val="ConsPlusNormal"/>
        <w:spacing w:before="280"/>
        <w:ind w:firstLine="540"/>
        <w:jc w:val="both"/>
      </w:pPr>
      <w:r>
        <w:t xml:space="preserve">в </w:t>
      </w:r>
      <w:hyperlink r:id="rId24">
        <w:r>
          <w:rPr>
            <w:color w:val="0000FF"/>
          </w:rPr>
          <w:t>разделе 3.13</w:t>
        </w:r>
      </w:hyperlink>
      <w:r>
        <w:t xml:space="preserve"> примечание со знаком сноски &lt;12&gt; изложить в следующей редакции:</w:t>
      </w:r>
    </w:p>
    <w:p w:rsidR="003955DC" w:rsidRDefault="003955DC">
      <w:pPr>
        <w:pStyle w:val="ConsPlusNormal"/>
        <w:spacing w:before="220"/>
        <w:ind w:firstLine="540"/>
        <w:jc w:val="both"/>
      </w:pPr>
      <w:r>
        <w:lastRenderedPageBreak/>
        <w:t>"&lt;12&gt; Настоящий раздел утрачивает силу с 01.01.2025.";</w:t>
      </w:r>
    </w:p>
    <w:p w:rsidR="003955DC" w:rsidRDefault="003955DC">
      <w:pPr>
        <w:pStyle w:val="ConsPlusNormal"/>
        <w:spacing w:before="220"/>
        <w:ind w:firstLine="540"/>
        <w:jc w:val="both"/>
      </w:pPr>
      <w:hyperlink r:id="rId25">
        <w:r>
          <w:rPr>
            <w:color w:val="0000FF"/>
          </w:rPr>
          <w:t>дополнить</w:t>
        </w:r>
      </w:hyperlink>
      <w:r>
        <w:t xml:space="preserve"> разделом 3.16 следующего содержания:</w:t>
      </w:r>
    </w:p>
    <w:p w:rsidR="003955DC" w:rsidRDefault="003955DC">
      <w:pPr>
        <w:pStyle w:val="ConsPlusNormal"/>
        <w:jc w:val="both"/>
      </w:pPr>
    </w:p>
    <w:p w:rsidR="003955DC" w:rsidRDefault="003955DC">
      <w:pPr>
        <w:pStyle w:val="ConsPlusNormal"/>
        <w:jc w:val="center"/>
      </w:pPr>
      <w:r>
        <w:t>"3.16. Предоставление национального режима</w:t>
      </w:r>
    </w:p>
    <w:p w:rsidR="003955DC" w:rsidRDefault="003955DC">
      <w:pPr>
        <w:pStyle w:val="ConsPlusNormal"/>
        <w:jc w:val="center"/>
      </w:pPr>
      <w:r>
        <w:t>при осуществлении закупок &lt;13&gt;</w:t>
      </w:r>
    </w:p>
    <w:p w:rsidR="003955DC" w:rsidRDefault="003955DC">
      <w:pPr>
        <w:pStyle w:val="ConsPlusNormal"/>
        <w:jc w:val="both"/>
      </w:pPr>
    </w:p>
    <w:p w:rsidR="003955DC" w:rsidRDefault="003955DC">
      <w:pPr>
        <w:pStyle w:val="ConsPlusNormal"/>
        <w:ind w:firstLine="540"/>
        <w:jc w:val="both"/>
      </w:pPr>
      <w:r>
        <w:t xml:space="preserve">3.16.1. </w:t>
      </w:r>
      <w:proofErr w:type="gramStart"/>
      <w:r>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принятия Правительством Российской Федерации мер, предусмотренных </w:t>
      </w:r>
      <w:hyperlink r:id="rId26">
        <w:r>
          <w:rPr>
            <w:color w:val="0000FF"/>
          </w:rPr>
          <w:t>пунктом 1 части 2 статьи 3.1-4</w:t>
        </w:r>
      </w:hyperlink>
      <w:r>
        <w:t xml:space="preserve"> Закона N 223-ФЗ.</w:t>
      </w:r>
      <w:proofErr w:type="gramEnd"/>
      <w:r>
        <w:t xml:space="preserve"> </w:t>
      </w:r>
      <w:proofErr w:type="gramStart"/>
      <w:r>
        <w:t xml:space="preserve">Если иное не предусмотрено мерами, принятыми Правительством Российской Федерации в соответствии с настоящим пунктом, </w:t>
      </w:r>
      <w:hyperlink r:id="rId27">
        <w:r>
          <w:rPr>
            <w:color w:val="0000FF"/>
          </w:rPr>
          <w:t>пунктом 1 части 2 статьи 3.1-4</w:t>
        </w:r>
      </w:hyperlink>
      <w:r>
        <w:t xml:space="preserve"> Закона N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w:t>
      </w:r>
      <w:proofErr w:type="gramEnd"/>
      <w:r>
        <w:t xml:space="preserve">, услугой, соответственно выполняемой, оказываемой российским лицом. В случае принятия мер, предусмотренных настоящим пунктом, Правительство Российской Федерации определяет информацию и перечень документов, которые подтверждают страну происхождения товара для целей </w:t>
      </w:r>
      <w:hyperlink r:id="rId28">
        <w:r>
          <w:rPr>
            <w:color w:val="0000FF"/>
          </w:rPr>
          <w:t>Закона</w:t>
        </w:r>
      </w:hyperlink>
      <w:r>
        <w:t xml:space="preserve"> N 223-ФЗ.</w:t>
      </w:r>
    </w:p>
    <w:p w:rsidR="003955DC" w:rsidRDefault="003955DC">
      <w:pPr>
        <w:pStyle w:val="ConsPlusNormal"/>
        <w:spacing w:before="220"/>
        <w:ind w:firstLine="540"/>
        <w:jc w:val="both"/>
      </w:pPr>
      <w:r>
        <w:t>3.16.2. При осуществлении закупки товара, работы, услуги:</w:t>
      </w:r>
    </w:p>
    <w:p w:rsidR="003955DC" w:rsidRDefault="003955DC">
      <w:pPr>
        <w:pStyle w:val="ConsPlusNormal"/>
        <w:spacing w:before="220"/>
        <w:ind w:firstLine="540"/>
        <w:jc w:val="both"/>
      </w:pPr>
      <w:r>
        <w:t>3.16.2.1. Если Правительством Российской Федерации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не допускаются:</w:t>
      </w:r>
    </w:p>
    <w:p w:rsidR="003955DC" w:rsidRDefault="003955DC">
      <w:pPr>
        <w:pStyle w:val="ConsPlusNormal"/>
        <w:spacing w:before="220"/>
        <w:ind w:firstLine="540"/>
        <w:jc w:val="both"/>
      </w:pPr>
      <w:r>
        <w:t>а) заключение договора на поставку такого товара;</w:t>
      </w:r>
    </w:p>
    <w:p w:rsidR="003955DC" w:rsidRDefault="003955DC">
      <w:pPr>
        <w:pStyle w:val="ConsPlusNormal"/>
        <w:spacing w:before="220"/>
        <w:ind w:firstLine="540"/>
        <w:jc w:val="both"/>
      </w:pPr>
      <w: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3955DC" w:rsidRDefault="003955DC">
      <w:pPr>
        <w:pStyle w:val="ConsPlusNormal"/>
        <w:spacing w:before="220"/>
        <w:ind w:firstLine="540"/>
        <w:jc w:val="both"/>
      </w:pPr>
      <w:r>
        <w:t>в) заключение договора на выполнение такой работы, оказание такой услуги с подрядчиком (исполнителем), являющимся иностранным лицом;</w:t>
      </w:r>
    </w:p>
    <w:p w:rsidR="003955DC" w:rsidRDefault="003955DC">
      <w:pPr>
        <w:pStyle w:val="ConsPlusNormal"/>
        <w:spacing w:before="220"/>
        <w:ind w:firstLine="540"/>
        <w:jc w:val="both"/>
      </w:pPr>
      <w:proofErr w:type="gramStart"/>
      <w:r>
        <w:t>г)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3955DC" w:rsidRDefault="003955DC">
      <w:pPr>
        <w:pStyle w:val="ConsPlusNormal"/>
        <w:spacing w:before="220"/>
        <w:ind w:firstLine="540"/>
        <w:jc w:val="both"/>
      </w:pPr>
      <w:r>
        <w:t>3.16.2.2. Если Правительством Российской Федерации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минимальная обязательная доля закупок товаров российского происхождения, не допускаются:</w:t>
      </w:r>
    </w:p>
    <w:p w:rsidR="003955DC" w:rsidRDefault="003955DC">
      <w:pPr>
        <w:pStyle w:val="ConsPlusNormal"/>
        <w:spacing w:before="220"/>
        <w:ind w:firstLine="540"/>
        <w:jc w:val="both"/>
      </w:pPr>
      <w:proofErr w:type="gramStart"/>
      <w: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w:t>
      </w:r>
      <w:r>
        <w:lastRenderedPageBreak/>
        <w:t>содержащие предложения о поставке товара российского происхождения;</w:t>
      </w:r>
      <w:proofErr w:type="gramEnd"/>
    </w:p>
    <w:p w:rsidR="003955DC" w:rsidRDefault="003955DC">
      <w:pPr>
        <w:pStyle w:val="ConsPlusNormal"/>
        <w:spacing w:before="220"/>
        <w:ind w:firstLine="540"/>
        <w:jc w:val="both"/>
      </w:pPr>
      <w: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3955DC" w:rsidRDefault="003955DC">
      <w:pPr>
        <w:pStyle w:val="ConsPlusNormal"/>
        <w:spacing w:before="220"/>
        <w:ind w:firstLine="540"/>
        <w:jc w:val="both"/>
      </w:pPr>
      <w:proofErr w:type="gramStart"/>
      <w:r>
        <w:t>в) заключение договора на выполнение такой работы, оказание такой услуги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rsidR="003955DC" w:rsidRDefault="003955DC">
      <w:pPr>
        <w:pStyle w:val="ConsPlusNormal"/>
        <w:spacing w:before="220"/>
        <w:ind w:firstLine="540"/>
        <w:jc w:val="both"/>
      </w:pPr>
      <w:proofErr w:type="gramStart"/>
      <w:r>
        <w:t>г)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p>
    <w:p w:rsidR="003955DC" w:rsidRDefault="003955DC">
      <w:pPr>
        <w:pStyle w:val="ConsPlusNormal"/>
        <w:spacing w:before="220"/>
        <w:ind w:firstLine="540"/>
        <w:jc w:val="both"/>
      </w:pPr>
      <w:r>
        <w:t>3.16.2.3. Если Правительством Российской Федерации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преимущество в отношении товара российского происхождения:</w:t>
      </w:r>
    </w:p>
    <w:p w:rsidR="003955DC" w:rsidRDefault="003955DC">
      <w:pPr>
        <w:pStyle w:val="ConsPlusNormal"/>
        <w:spacing w:before="220"/>
        <w:ind w:firstLine="540"/>
        <w:jc w:val="both"/>
      </w:pPr>
      <w:bookmarkStart w:id="0" w:name="P68"/>
      <w:bookmarkEnd w:id="0"/>
      <w:proofErr w:type="gramStart"/>
      <w: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w:t>
      </w:r>
      <w:hyperlink r:id="rId29">
        <w:r>
          <w:rPr>
            <w:color w:val="0000FF"/>
          </w:rPr>
          <w:t>Законом</w:t>
        </w:r>
      </w:hyperlink>
      <w:r>
        <w:t xml:space="preserve"> N 223-ФЗ и настоящим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w:t>
      </w:r>
      <w:proofErr w:type="gramEnd"/>
      <w:r>
        <w:t xml:space="preserve"> договора;</w:t>
      </w:r>
    </w:p>
    <w:p w:rsidR="003955DC" w:rsidRDefault="003955DC">
      <w:pPr>
        <w:pStyle w:val="ConsPlusNormal"/>
        <w:spacing w:before="220"/>
        <w:ind w:firstLine="540"/>
        <w:jc w:val="both"/>
      </w:pPr>
      <w:r>
        <w:t xml:space="preserve">б) в случае заключения договора с участником закупки, указанным в </w:t>
      </w:r>
      <w:hyperlink w:anchor="P68">
        <w:r>
          <w:rPr>
            <w:color w:val="0000FF"/>
          </w:rPr>
          <w:t>подпункте "а"</w:t>
        </w:r>
      </w:hyperlink>
      <w:r>
        <w:t xml:space="preserve">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3955DC" w:rsidRDefault="003955DC">
      <w:pPr>
        <w:pStyle w:val="ConsPlusNormal"/>
        <w:spacing w:before="220"/>
        <w:ind w:firstLine="540"/>
        <w:jc w:val="both"/>
      </w:pPr>
      <w: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3955DC" w:rsidRDefault="003955DC">
      <w:pPr>
        <w:pStyle w:val="ConsPlusNormal"/>
        <w:spacing w:before="220"/>
        <w:ind w:firstLine="540"/>
        <w:jc w:val="both"/>
      </w:pPr>
      <w:bookmarkStart w:id="1" w:name="P71"/>
      <w:bookmarkEnd w:id="1"/>
      <w:proofErr w:type="gramStart"/>
      <w:r>
        <w:t xml:space="preserve">г)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w:t>
      </w:r>
      <w:hyperlink r:id="rId30">
        <w:r>
          <w:rPr>
            <w:color w:val="0000FF"/>
          </w:rPr>
          <w:t>законом</w:t>
        </w:r>
      </w:hyperlink>
      <w:r>
        <w:t xml:space="preserve">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t xml:space="preserve">, </w:t>
      </w:r>
      <w:proofErr w:type="gramStart"/>
      <w:r>
        <w:t>подлежащей</w:t>
      </w:r>
      <w:proofErr w:type="gramEnd"/>
      <w:r>
        <w:t xml:space="preserve"> внесению за заключение с ним договора;</w:t>
      </w:r>
    </w:p>
    <w:p w:rsidR="003955DC" w:rsidRDefault="003955DC">
      <w:pPr>
        <w:pStyle w:val="ConsPlusNormal"/>
        <w:spacing w:before="220"/>
        <w:ind w:firstLine="540"/>
        <w:jc w:val="both"/>
      </w:pPr>
      <w:r>
        <w:t xml:space="preserve">д) в случае заключения договора с участником закупки, указанным в </w:t>
      </w:r>
      <w:hyperlink w:anchor="P71">
        <w:r>
          <w:rPr>
            <w:color w:val="0000FF"/>
          </w:rPr>
          <w:t>подпункте "г"</w:t>
        </w:r>
      </w:hyperlink>
      <w:r>
        <w:t xml:space="preserve"> настоящего пункта, договор заключается без учета снижения либо увеличения ценового предложения, осуществленных в соответствии с подпунктом "г" настоящего пункта;</w:t>
      </w:r>
    </w:p>
    <w:p w:rsidR="003955DC" w:rsidRDefault="003955DC">
      <w:pPr>
        <w:pStyle w:val="ConsPlusNormal"/>
        <w:spacing w:before="220"/>
        <w:ind w:firstLine="540"/>
        <w:jc w:val="both"/>
      </w:pPr>
      <w:r>
        <w:t>е)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3955DC" w:rsidRDefault="003955DC">
      <w:pPr>
        <w:pStyle w:val="ConsPlusNormal"/>
        <w:spacing w:before="220"/>
        <w:ind w:firstLine="540"/>
        <w:jc w:val="both"/>
      </w:pPr>
      <w:r>
        <w:t xml:space="preserve">3.16.3. По итогам года до 1 февраля года, следующего за отчетным годом, в единой </w:t>
      </w:r>
      <w:r>
        <w:lastRenderedPageBreak/>
        <w:t xml:space="preserve">информационной системе Заказчик размещает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w:t>
      </w:r>
      <w:proofErr w:type="gramStart"/>
      <w:r>
        <w:t>обработки</w:t>
      </w:r>
      <w:proofErr w:type="gramEnd"/>
      <w:r>
        <w:t xml:space="preserve"> содержащейся в единой информационной системе информации, включенной в реестр договоров, заключенных Заказчиком по результатам закупки, а также путем формирования Заказчиком информации об объеме закупок, информация о </w:t>
      </w:r>
      <w:proofErr w:type="gramStart"/>
      <w:r>
        <w:t>которых</w:t>
      </w:r>
      <w:proofErr w:type="gramEnd"/>
      <w:r>
        <w:t xml:space="preserve"> не подлежит в соответствии с </w:t>
      </w:r>
      <w:hyperlink r:id="rId31">
        <w:r>
          <w:rPr>
            <w:color w:val="0000FF"/>
          </w:rPr>
          <w:t>Законом</w:t>
        </w:r>
      </w:hyperlink>
      <w:r>
        <w:t xml:space="preserve"> N 223-ФЗ размещению в единой информационной системе. </w:t>
      </w:r>
      <w:proofErr w:type="gramStart"/>
      <w:r>
        <w:t>В случаях, установленных Правительством Российской Федерации в целях обеспечения обороны страны и безопасности государства,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уполномоченный Правительством Российской Федерации федеральный орган исполнительной власти.";</w:t>
      </w:r>
      <w:proofErr w:type="gramEnd"/>
    </w:p>
    <w:p w:rsidR="003955DC" w:rsidRDefault="003955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55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55DC" w:rsidRDefault="003955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55DC" w:rsidRDefault="003955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55DC" w:rsidRDefault="003955DC">
            <w:pPr>
              <w:pStyle w:val="ConsPlusNormal"/>
              <w:jc w:val="both"/>
            </w:pPr>
            <w:proofErr w:type="spellStart"/>
            <w:r>
              <w:rPr>
                <w:color w:val="392C69"/>
              </w:rPr>
              <w:t>КонсультантПлюс</w:t>
            </w:r>
            <w:proofErr w:type="spellEnd"/>
            <w:r>
              <w:rPr>
                <w:color w:val="392C69"/>
              </w:rPr>
              <w:t>: примечание.</w:t>
            </w:r>
          </w:p>
          <w:p w:rsidR="003955DC" w:rsidRDefault="003955DC">
            <w:pPr>
              <w:pStyle w:val="ConsPlusNormal"/>
              <w:jc w:val="both"/>
            </w:pPr>
            <w:r>
              <w:rPr>
                <w:color w:val="392C69"/>
              </w:rPr>
              <w:t>В официальном тексте документа, видимо, допущена опечатка: имеется в виду дополнить примечанием со знаком сноски &lt;13&gt;, а не изложить.</w:t>
            </w:r>
          </w:p>
        </w:tc>
        <w:tc>
          <w:tcPr>
            <w:tcW w:w="113" w:type="dxa"/>
            <w:tcBorders>
              <w:top w:val="nil"/>
              <w:left w:val="nil"/>
              <w:bottom w:val="nil"/>
              <w:right w:val="nil"/>
            </w:tcBorders>
            <w:shd w:val="clear" w:color="auto" w:fill="F4F3F8"/>
            <w:tcMar>
              <w:top w:w="0" w:type="dxa"/>
              <w:left w:w="0" w:type="dxa"/>
              <w:bottom w:w="0" w:type="dxa"/>
              <w:right w:w="0" w:type="dxa"/>
            </w:tcMar>
          </w:tcPr>
          <w:p w:rsidR="003955DC" w:rsidRDefault="003955DC">
            <w:pPr>
              <w:pStyle w:val="ConsPlusNormal"/>
            </w:pPr>
          </w:p>
        </w:tc>
      </w:tr>
    </w:tbl>
    <w:p w:rsidR="003955DC" w:rsidRDefault="003955DC">
      <w:pPr>
        <w:pStyle w:val="ConsPlusNormal"/>
        <w:spacing w:before="280"/>
        <w:ind w:firstLine="540"/>
        <w:jc w:val="both"/>
      </w:pPr>
      <w:r>
        <w:t xml:space="preserve">в </w:t>
      </w:r>
      <w:hyperlink r:id="rId32">
        <w:r>
          <w:rPr>
            <w:color w:val="0000FF"/>
          </w:rPr>
          <w:t>разделе 3.16</w:t>
        </w:r>
      </w:hyperlink>
      <w:r>
        <w:t xml:space="preserve"> примечание со знаком сноски &lt;13&gt; изложить в следующей редакции:</w:t>
      </w:r>
    </w:p>
    <w:p w:rsidR="003955DC" w:rsidRDefault="003955DC">
      <w:pPr>
        <w:pStyle w:val="ConsPlusNormal"/>
        <w:spacing w:before="220"/>
        <w:ind w:firstLine="540"/>
        <w:jc w:val="both"/>
      </w:pPr>
      <w:r>
        <w:t xml:space="preserve">"&lt;13&gt; Настоящий раздел вступает в силу и применяется к отношениям, связанным с осуществлением закупок товаров, работ, услуг, </w:t>
      </w:r>
      <w:proofErr w:type="gramStart"/>
      <w:r>
        <w:t>извещения</w:t>
      </w:r>
      <w:proofErr w:type="gramEnd"/>
      <w:r>
        <w:t xml:space="preserve"> об осуществлении которых размещены в единой информационной системе и приглашения принять участие в которых направлены либо договоры с единственными поставщиками (исполнителями, подрядчиками) при осуществлении которых заключены с 01.01.2025.";</w:t>
      </w:r>
    </w:p>
    <w:p w:rsidR="003955DC" w:rsidRDefault="003955DC">
      <w:pPr>
        <w:pStyle w:val="ConsPlusNormal"/>
        <w:spacing w:before="220"/>
        <w:ind w:firstLine="540"/>
        <w:jc w:val="both"/>
      </w:pPr>
      <w:hyperlink r:id="rId33">
        <w:r>
          <w:rPr>
            <w:color w:val="0000FF"/>
          </w:rPr>
          <w:t>абзацы четвертый</w:t>
        </w:r>
      </w:hyperlink>
      <w:r>
        <w:t xml:space="preserve">, </w:t>
      </w:r>
      <w:hyperlink r:id="rId34">
        <w:r>
          <w:rPr>
            <w:color w:val="0000FF"/>
          </w:rPr>
          <w:t>пятый пункта 4.1.5.5</w:t>
        </w:r>
      </w:hyperlink>
      <w:r>
        <w:t xml:space="preserve">, </w:t>
      </w:r>
      <w:hyperlink r:id="rId35">
        <w:r>
          <w:rPr>
            <w:color w:val="0000FF"/>
          </w:rPr>
          <w:t>абзацы второй</w:t>
        </w:r>
      </w:hyperlink>
      <w:r>
        <w:t xml:space="preserve">, </w:t>
      </w:r>
      <w:hyperlink r:id="rId36">
        <w:r>
          <w:rPr>
            <w:color w:val="0000FF"/>
          </w:rPr>
          <w:t>третий пункта 4.2.7.1</w:t>
        </w:r>
      </w:hyperlink>
      <w:r>
        <w:t xml:space="preserve">, </w:t>
      </w:r>
      <w:hyperlink r:id="rId37">
        <w:r>
          <w:rPr>
            <w:color w:val="0000FF"/>
          </w:rPr>
          <w:t>абзац третий пункта 4.3.5.2</w:t>
        </w:r>
      </w:hyperlink>
      <w:r>
        <w:t xml:space="preserve">, </w:t>
      </w:r>
      <w:hyperlink r:id="rId38">
        <w:r>
          <w:rPr>
            <w:color w:val="0000FF"/>
          </w:rPr>
          <w:t>абзацы второй</w:t>
        </w:r>
      </w:hyperlink>
      <w:r>
        <w:t xml:space="preserve">, </w:t>
      </w:r>
      <w:hyperlink r:id="rId39">
        <w:r>
          <w:rPr>
            <w:color w:val="0000FF"/>
          </w:rPr>
          <w:t>третий пункта 4.4.4.3</w:t>
        </w:r>
      </w:hyperlink>
      <w:r>
        <w:t xml:space="preserve">, </w:t>
      </w:r>
      <w:hyperlink r:id="rId40">
        <w:r>
          <w:rPr>
            <w:color w:val="0000FF"/>
          </w:rPr>
          <w:t>пункт 5.15</w:t>
        </w:r>
      </w:hyperlink>
      <w:r>
        <w:t xml:space="preserve"> дополнить примечанием со знаком сноски &lt;14&gt; в следующей редакции:</w:t>
      </w:r>
    </w:p>
    <w:p w:rsidR="003955DC" w:rsidRDefault="003955DC">
      <w:pPr>
        <w:pStyle w:val="ConsPlusNormal"/>
        <w:spacing w:before="220"/>
        <w:ind w:firstLine="540"/>
        <w:jc w:val="both"/>
      </w:pPr>
      <w:r>
        <w:t>"&lt;14&gt; Настоящий абзац утрачивает силу с 01.01.2025.";</w:t>
      </w:r>
    </w:p>
    <w:p w:rsidR="003955DC" w:rsidRDefault="003955DC">
      <w:pPr>
        <w:pStyle w:val="ConsPlusNormal"/>
        <w:spacing w:before="220"/>
        <w:ind w:firstLine="540"/>
        <w:jc w:val="both"/>
      </w:pPr>
      <w:hyperlink r:id="rId41">
        <w:r>
          <w:rPr>
            <w:color w:val="0000FF"/>
          </w:rPr>
          <w:t>абзац второй пункта 5.9</w:t>
        </w:r>
      </w:hyperlink>
      <w:r>
        <w:t xml:space="preserve"> признать утратившим силу;</w:t>
      </w:r>
    </w:p>
    <w:p w:rsidR="003955DC" w:rsidRDefault="003955DC">
      <w:pPr>
        <w:pStyle w:val="ConsPlusNormal"/>
        <w:spacing w:before="220"/>
        <w:ind w:firstLine="540"/>
        <w:jc w:val="both"/>
      </w:pPr>
      <w:hyperlink r:id="rId42">
        <w:r>
          <w:rPr>
            <w:color w:val="0000FF"/>
          </w:rPr>
          <w:t>пункт 5.15</w:t>
        </w:r>
      </w:hyperlink>
      <w:r>
        <w:t xml:space="preserve"> дополнить абзацами вторым, третьим, четвертым, пятым следующего содержания:</w:t>
      </w:r>
    </w:p>
    <w:p w:rsidR="003955DC" w:rsidRDefault="003955DC">
      <w:pPr>
        <w:pStyle w:val="ConsPlusNormal"/>
        <w:spacing w:before="220"/>
        <w:ind w:firstLine="540"/>
        <w:jc w:val="both"/>
      </w:pPr>
      <w:r>
        <w:t>"При исполнении договора не допускается &lt;15&gt;:</w:t>
      </w:r>
    </w:p>
    <w:p w:rsidR="003955DC" w:rsidRDefault="003955DC">
      <w:pPr>
        <w:pStyle w:val="ConsPlusNormal"/>
        <w:spacing w:before="220"/>
        <w:ind w:firstLine="540"/>
        <w:jc w:val="both"/>
      </w:pPr>
      <w:r>
        <w:t>замена такого товара на происходящий из иностранного государства товар, в отношении которого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3955DC" w:rsidRDefault="003955DC">
      <w:pPr>
        <w:pStyle w:val="ConsPlusNormal"/>
        <w:spacing w:before="220"/>
        <w:ind w:firstLine="540"/>
        <w:jc w:val="both"/>
      </w:pPr>
      <w:r>
        <w:t>замена товара на происходящий из иностранного государства товар, в отношении которого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если договор предусматривает поставку товара российского происхождения.</w:t>
      </w:r>
    </w:p>
    <w:p w:rsidR="003955DC" w:rsidRDefault="003955DC">
      <w:pPr>
        <w:pStyle w:val="ConsPlusNormal"/>
        <w:spacing w:before="220"/>
        <w:ind w:firstLine="540"/>
        <w:jc w:val="both"/>
      </w:pPr>
      <w:r>
        <w:t xml:space="preserve">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в случаях, если условиями закупки было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w:t>
      </w:r>
      <w:r>
        <w:lastRenderedPageBreak/>
        <w:t>российскими лицами</w:t>
      </w:r>
      <w:proofErr w:type="gramStart"/>
      <w:r>
        <w:t>.";</w:t>
      </w:r>
      <w:proofErr w:type="gramEnd"/>
    </w:p>
    <w:p w:rsidR="003955DC" w:rsidRDefault="003955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55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55DC" w:rsidRDefault="003955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55DC" w:rsidRDefault="003955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55DC" w:rsidRDefault="003955DC">
            <w:pPr>
              <w:pStyle w:val="ConsPlusNormal"/>
              <w:jc w:val="both"/>
            </w:pPr>
            <w:proofErr w:type="spellStart"/>
            <w:r>
              <w:rPr>
                <w:color w:val="392C69"/>
              </w:rPr>
              <w:t>КонсультантПлюс</w:t>
            </w:r>
            <w:proofErr w:type="spellEnd"/>
            <w:r>
              <w:rPr>
                <w:color w:val="392C69"/>
              </w:rPr>
              <w:t>: примечание.</w:t>
            </w:r>
          </w:p>
          <w:p w:rsidR="003955DC" w:rsidRDefault="003955DC">
            <w:pPr>
              <w:pStyle w:val="ConsPlusNormal"/>
              <w:jc w:val="both"/>
            </w:pPr>
            <w:r>
              <w:rPr>
                <w:color w:val="392C69"/>
              </w:rPr>
              <w:t>В официальном тексте документа, видимо, допущена опечатка: имеется в виду п. 5.15 дополнить примечанием со знаком сноски &lt;15&gt;, а не изложить.</w:t>
            </w:r>
          </w:p>
        </w:tc>
        <w:tc>
          <w:tcPr>
            <w:tcW w:w="113" w:type="dxa"/>
            <w:tcBorders>
              <w:top w:val="nil"/>
              <w:left w:val="nil"/>
              <w:bottom w:val="nil"/>
              <w:right w:val="nil"/>
            </w:tcBorders>
            <w:shd w:val="clear" w:color="auto" w:fill="F4F3F8"/>
            <w:tcMar>
              <w:top w:w="0" w:type="dxa"/>
              <w:left w:w="0" w:type="dxa"/>
              <w:bottom w:w="0" w:type="dxa"/>
              <w:right w:w="0" w:type="dxa"/>
            </w:tcMar>
          </w:tcPr>
          <w:p w:rsidR="003955DC" w:rsidRDefault="003955DC">
            <w:pPr>
              <w:pStyle w:val="ConsPlusNormal"/>
            </w:pPr>
          </w:p>
        </w:tc>
      </w:tr>
    </w:tbl>
    <w:p w:rsidR="003955DC" w:rsidRDefault="003955DC">
      <w:pPr>
        <w:pStyle w:val="ConsPlusNormal"/>
        <w:spacing w:before="280"/>
        <w:ind w:firstLine="540"/>
        <w:jc w:val="both"/>
      </w:pPr>
      <w:hyperlink r:id="rId43">
        <w:r>
          <w:rPr>
            <w:color w:val="0000FF"/>
          </w:rPr>
          <w:t>примечание</w:t>
        </w:r>
      </w:hyperlink>
      <w:r>
        <w:t xml:space="preserve"> со знаком сноски &lt;15&gt; изложить в следующей редакции:</w:t>
      </w:r>
    </w:p>
    <w:p w:rsidR="003955DC" w:rsidRDefault="003955DC">
      <w:pPr>
        <w:pStyle w:val="ConsPlusNormal"/>
        <w:spacing w:before="220"/>
        <w:ind w:firstLine="540"/>
        <w:jc w:val="both"/>
      </w:pPr>
      <w:r>
        <w:t xml:space="preserve">"&lt;15&gt; Абзацы второй, третий, четвертый, пятый вступают в силу и применяются к отношениям, связанным с осуществлением закупок товаров, работ, услуг, </w:t>
      </w:r>
      <w:proofErr w:type="gramStart"/>
      <w:r>
        <w:t>извещения</w:t>
      </w:r>
      <w:proofErr w:type="gramEnd"/>
      <w:r>
        <w:t xml:space="preserve"> об осуществлении которых размещены в единой информационной системе и приглашения принять участие в которых направлены либо договоры с единственными поставщиками (исполнителями, подрядчиками) при осуществлении которых заключены с 01.01.2025.";</w:t>
      </w:r>
    </w:p>
    <w:p w:rsidR="003955DC" w:rsidRDefault="003955DC">
      <w:pPr>
        <w:pStyle w:val="ConsPlusNormal"/>
        <w:spacing w:before="220"/>
        <w:ind w:firstLine="540"/>
        <w:jc w:val="both"/>
      </w:pPr>
      <w:r>
        <w:t xml:space="preserve">в </w:t>
      </w:r>
      <w:hyperlink r:id="rId44">
        <w:r>
          <w:rPr>
            <w:color w:val="0000FF"/>
          </w:rPr>
          <w:t>пункте 5.17</w:t>
        </w:r>
      </w:hyperlink>
      <w:r>
        <w:t xml:space="preserve"> слова "государственной власти" исключить;</w:t>
      </w:r>
    </w:p>
    <w:p w:rsidR="003955DC" w:rsidRDefault="003955DC">
      <w:pPr>
        <w:pStyle w:val="ConsPlusNormal"/>
        <w:spacing w:before="220"/>
        <w:ind w:firstLine="540"/>
        <w:jc w:val="both"/>
      </w:pPr>
      <w:r>
        <w:t xml:space="preserve">в </w:t>
      </w:r>
      <w:hyperlink r:id="rId45">
        <w:r>
          <w:rPr>
            <w:color w:val="0000FF"/>
          </w:rPr>
          <w:t>пункте 5.18</w:t>
        </w:r>
      </w:hyperlink>
      <w:r>
        <w:t>:</w:t>
      </w:r>
    </w:p>
    <w:p w:rsidR="003955DC" w:rsidRDefault="003955DC">
      <w:pPr>
        <w:pStyle w:val="ConsPlusNormal"/>
        <w:spacing w:before="220"/>
        <w:ind w:firstLine="540"/>
        <w:jc w:val="both"/>
      </w:pPr>
      <w:hyperlink r:id="rId46">
        <w:r>
          <w:rPr>
            <w:color w:val="0000FF"/>
          </w:rPr>
          <w:t>цифры</w:t>
        </w:r>
      </w:hyperlink>
      <w:r>
        <w:t xml:space="preserve"> "2024" заменить цифрами "2025";</w:t>
      </w:r>
    </w:p>
    <w:p w:rsidR="003955DC" w:rsidRDefault="003955DC">
      <w:pPr>
        <w:pStyle w:val="ConsPlusNormal"/>
        <w:spacing w:before="220"/>
        <w:ind w:firstLine="540"/>
        <w:jc w:val="both"/>
      </w:pPr>
      <w:hyperlink r:id="rId47">
        <w:r>
          <w:rPr>
            <w:color w:val="0000FF"/>
          </w:rPr>
          <w:t>цифры</w:t>
        </w:r>
      </w:hyperlink>
      <w:r>
        <w:t xml:space="preserve"> "2023" заменить цифрами "2024";</w:t>
      </w:r>
    </w:p>
    <w:p w:rsidR="003955DC" w:rsidRDefault="003955DC">
      <w:pPr>
        <w:pStyle w:val="ConsPlusNormal"/>
        <w:spacing w:before="220"/>
        <w:ind w:firstLine="540"/>
        <w:jc w:val="both"/>
      </w:pPr>
      <w:hyperlink r:id="rId48">
        <w:r>
          <w:rPr>
            <w:color w:val="0000FF"/>
          </w:rPr>
          <w:t>слова</w:t>
        </w:r>
      </w:hyperlink>
      <w:r>
        <w:t xml:space="preserve"> "органа исполнительной власти" заменить словами "исполнительного органа".</w:t>
      </w:r>
    </w:p>
    <w:p w:rsidR="003955DC" w:rsidRDefault="003955DC">
      <w:pPr>
        <w:pStyle w:val="ConsPlusNormal"/>
        <w:spacing w:before="220"/>
        <w:ind w:firstLine="540"/>
        <w:jc w:val="both"/>
      </w:pPr>
      <w:r>
        <w:t xml:space="preserve">1.2. В </w:t>
      </w:r>
      <w:hyperlink r:id="rId49">
        <w:r>
          <w:rPr>
            <w:color w:val="0000FF"/>
          </w:rPr>
          <w:t>Перечне</w:t>
        </w:r>
      </w:hyperlink>
      <w:r>
        <w:t xml:space="preserve"> оснований закупки у единственного поставщика (подрядчика, исполнителя), прилагаемом к Типовому положению о закупке товаров, работ, услуг бюджетных учреждений Самарской области, автономных учреждений Самарской области, государственных унитарных предприятий Самарской области:</w:t>
      </w:r>
    </w:p>
    <w:p w:rsidR="003955DC" w:rsidRDefault="003955DC">
      <w:pPr>
        <w:pStyle w:val="ConsPlusNormal"/>
        <w:spacing w:before="220"/>
        <w:ind w:firstLine="540"/>
        <w:jc w:val="both"/>
      </w:pPr>
      <w:r>
        <w:t xml:space="preserve">в </w:t>
      </w:r>
      <w:hyperlink r:id="rId50">
        <w:r>
          <w:rPr>
            <w:color w:val="0000FF"/>
          </w:rPr>
          <w:t>пункте 47</w:t>
        </w:r>
      </w:hyperlink>
      <w:r>
        <w:t xml:space="preserve"> слова "органами исполнительной власти" заменить словами "исполнительными органами";</w:t>
      </w:r>
    </w:p>
    <w:p w:rsidR="003955DC" w:rsidRDefault="003955DC">
      <w:pPr>
        <w:pStyle w:val="ConsPlusNormal"/>
        <w:spacing w:before="220"/>
        <w:ind w:firstLine="540"/>
        <w:jc w:val="both"/>
      </w:pPr>
      <w:r>
        <w:t xml:space="preserve">в </w:t>
      </w:r>
      <w:hyperlink r:id="rId51">
        <w:r>
          <w:rPr>
            <w:color w:val="0000FF"/>
          </w:rPr>
          <w:t>пункте 68</w:t>
        </w:r>
      </w:hyperlink>
      <w:r>
        <w:t xml:space="preserve"> слова "органа исполнительной власти" заменить словами "исполнительного органа";</w:t>
      </w:r>
    </w:p>
    <w:p w:rsidR="003955DC" w:rsidRDefault="003955DC">
      <w:pPr>
        <w:pStyle w:val="ConsPlusNormal"/>
        <w:spacing w:before="220"/>
        <w:ind w:firstLine="540"/>
        <w:jc w:val="both"/>
      </w:pPr>
      <w:hyperlink r:id="rId52">
        <w:r>
          <w:rPr>
            <w:color w:val="0000FF"/>
          </w:rPr>
          <w:t>дополнить</w:t>
        </w:r>
      </w:hyperlink>
      <w:r>
        <w:t xml:space="preserve"> пунктами 70, 71 следующего содержания:</w:t>
      </w:r>
    </w:p>
    <w:p w:rsidR="003955DC" w:rsidRDefault="003955DC">
      <w:pPr>
        <w:pStyle w:val="ConsPlusNormal"/>
        <w:spacing w:before="220"/>
        <w:ind w:firstLine="540"/>
        <w:jc w:val="both"/>
      </w:pPr>
      <w:r>
        <w:t>"70. Заключение договоров на организацию временного пребывания в учреждениях Самарской области граждан Российской Федерации, прибывших из приграничных с Украиной регионов, включая приобретение продуктов питания, хозяйственных товаров, оказание прачечных услуг, медицинское обеспечение, перевозку, проживание.</w:t>
      </w:r>
    </w:p>
    <w:p w:rsidR="003955DC" w:rsidRDefault="003955DC">
      <w:pPr>
        <w:pStyle w:val="ConsPlusNormal"/>
        <w:spacing w:before="220"/>
        <w:ind w:firstLine="540"/>
        <w:jc w:val="both"/>
      </w:pPr>
      <w:r>
        <w:t>71. Заключения договора с субъектом малого и среднего предпринимательства, заключившим договор на поставку товара, оказание услуги,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используемого для оказания такой услуги (офсетный договор).".</w:t>
      </w:r>
    </w:p>
    <w:p w:rsidR="003955DC" w:rsidRDefault="003955DC">
      <w:pPr>
        <w:pStyle w:val="ConsPlusNormal"/>
        <w:spacing w:before="220"/>
        <w:ind w:firstLine="540"/>
        <w:jc w:val="both"/>
      </w:pPr>
      <w:r>
        <w:t xml:space="preserve">1.3. </w:t>
      </w:r>
      <w:hyperlink r:id="rId53">
        <w:r>
          <w:rPr>
            <w:color w:val="0000FF"/>
          </w:rPr>
          <w:t>Перечень</w:t>
        </w:r>
      </w:hyperlink>
      <w:r>
        <w:t xml:space="preserve"> бюджетных учреждений Самарской области, автономных учреждений Самарской области, государственных унитарных предприятий Самарской изложить в редакции согласно </w:t>
      </w:r>
      <w:hyperlink w:anchor="P121">
        <w:r>
          <w:rPr>
            <w:color w:val="0000FF"/>
          </w:rPr>
          <w:t>приложению</w:t>
        </w:r>
      </w:hyperlink>
      <w:r>
        <w:t xml:space="preserve"> к настоящему Приказу.</w:t>
      </w:r>
    </w:p>
    <w:p w:rsidR="003955DC" w:rsidRDefault="003955DC">
      <w:pPr>
        <w:pStyle w:val="ConsPlusNormal"/>
        <w:spacing w:before="220"/>
        <w:ind w:firstLine="540"/>
        <w:jc w:val="both"/>
      </w:pPr>
      <w:r>
        <w:t xml:space="preserve">2. </w:t>
      </w:r>
      <w:proofErr w:type="gramStart"/>
      <w:r>
        <w:t xml:space="preserve">Управлению правового, кадрового и финансового обеспечения Главного управления организации торгов Самарской области обеспечить информирование исполнительных органов Самарской области, осуществляющих функции и полномочия учредителя бюджетного учреждения </w:t>
      </w:r>
      <w:r>
        <w:lastRenderedPageBreak/>
        <w:t>Самарской области, автономного учреждения Самарской области, исполнительных органов Самарской области, осуществляющих полномочия собственника имущества государственного унитарного предприятия Самарской области, о необходимости приведения положений о закупках товаров, работ, услуг в соответствие с настоящим Приказом и размещения</w:t>
      </w:r>
      <w:proofErr w:type="gramEnd"/>
      <w:r>
        <w:t xml:space="preserve"> в единой информационной системе в сфере закупок в срок до 31.12.2024.</w:t>
      </w:r>
    </w:p>
    <w:p w:rsidR="003955DC" w:rsidRDefault="003955DC">
      <w:pPr>
        <w:pStyle w:val="ConsPlusNormal"/>
        <w:spacing w:before="220"/>
        <w:ind w:firstLine="540"/>
        <w:jc w:val="both"/>
      </w:pPr>
      <w:r>
        <w:t>3. Опубликовать настоящий приказ в средствах массовой информации.</w:t>
      </w:r>
    </w:p>
    <w:p w:rsidR="003955DC" w:rsidRDefault="003955DC">
      <w:pPr>
        <w:pStyle w:val="ConsPlusNormal"/>
        <w:spacing w:before="220"/>
        <w:ind w:firstLine="540"/>
        <w:jc w:val="both"/>
      </w:pPr>
      <w:r>
        <w:t>4. Настоящий приказ вступает в силу со дня его опубликования.</w:t>
      </w:r>
    </w:p>
    <w:p w:rsidR="003955DC" w:rsidRDefault="003955DC">
      <w:pPr>
        <w:pStyle w:val="ConsPlusNormal"/>
        <w:spacing w:before="220"/>
        <w:ind w:firstLine="540"/>
        <w:jc w:val="both"/>
      </w:pPr>
      <w:r>
        <w:t xml:space="preserve">5. </w:t>
      </w:r>
      <w:proofErr w:type="gramStart"/>
      <w:r>
        <w:t>Контроль за</w:t>
      </w:r>
      <w:proofErr w:type="gramEnd"/>
      <w:r>
        <w:t xml:space="preserve"> исполнением настоящего приказа оставляю за собой.</w:t>
      </w:r>
    </w:p>
    <w:p w:rsidR="003955DC" w:rsidRDefault="003955DC">
      <w:pPr>
        <w:pStyle w:val="ConsPlusNormal"/>
        <w:jc w:val="both"/>
      </w:pPr>
    </w:p>
    <w:p w:rsidR="003955DC" w:rsidRDefault="003955DC">
      <w:pPr>
        <w:pStyle w:val="ConsPlusNormal"/>
        <w:jc w:val="right"/>
      </w:pPr>
      <w:proofErr w:type="spellStart"/>
      <w:r>
        <w:t>Врио</w:t>
      </w:r>
      <w:proofErr w:type="spellEnd"/>
      <w:r>
        <w:t xml:space="preserve"> руководителя</w:t>
      </w:r>
    </w:p>
    <w:p w:rsidR="003955DC" w:rsidRDefault="003955DC">
      <w:pPr>
        <w:pStyle w:val="ConsPlusNormal"/>
        <w:jc w:val="right"/>
      </w:pPr>
      <w:r>
        <w:t>М.Е.КАРЕЛИНА</w:t>
      </w:r>
    </w:p>
    <w:p w:rsidR="003955DC" w:rsidRDefault="003955DC">
      <w:pPr>
        <w:pStyle w:val="ConsPlusNormal"/>
        <w:jc w:val="both"/>
      </w:pPr>
      <w:bookmarkStart w:id="2" w:name="_GoBack"/>
      <w:bookmarkEnd w:id="2"/>
    </w:p>
    <w:p w:rsidR="003955DC" w:rsidRDefault="003955DC">
      <w:pPr>
        <w:pStyle w:val="ConsPlusNormal"/>
        <w:jc w:val="both"/>
      </w:pPr>
    </w:p>
    <w:p w:rsidR="003955DC" w:rsidRDefault="003955DC">
      <w:pPr>
        <w:pStyle w:val="ConsPlusNormal"/>
        <w:jc w:val="both"/>
      </w:pPr>
    </w:p>
    <w:p w:rsidR="003955DC" w:rsidRDefault="003955DC">
      <w:pPr>
        <w:pStyle w:val="ConsPlusNormal"/>
        <w:jc w:val="both"/>
      </w:pPr>
    </w:p>
    <w:p w:rsidR="003955DC" w:rsidRDefault="003955DC">
      <w:pPr>
        <w:pStyle w:val="ConsPlusNormal"/>
        <w:jc w:val="right"/>
        <w:outlineLvl w:val="0"/>
      </w:pPr>
      <w:r>
        <w:t>Приложение</w:t>
      </w:r>
    </w:p>
    <w:p w:rsidR="003955DC" w:rsidRDefault="003955DC">
      <w:pPr>
        <w:pStyle w:val="ConsPlusNormal"/>
        <w:jc w:val="right"/>
      </w:pPr>
      <w:r>
        <w:t>к Приказу</w:t>
      </w:r>
    </w:p>
    <w:p w:rsidR="003955DC" w:rsidRDefault="003955DC">
      <w:pPr>
        <w:pStyle w:val="ConsPlusNormal"/>
        <w:jc w:val="right"/>
      </w:pPr>
      <w:r>
        <w:t>Главного управления организации торгов</w:t>
      </w:r>
    </w:p>
    <w:p w:rsidR="003955DC" w:rsidRDefault="003955DC">
      <w:pPr>
        <w:pStyle w:val="ConsPlusNormal"/>
        <w:jc w:val="right"/>
      </w:pPr>
      <w:r>
        <w:t>Самарской области</w:t>
      </w:r>
    </w:p>
    <w:p w:rsidR="003955DC" w:rsidRDefault="003955DC">
      <w:pPr>
        <w:pStyle w:val="ConsPlusNormal"/>
        <w:jc w:val="right"/>
      </w:pPr>
      <w:r>
        <w:t>от 25 ноября 2024 г. N 435</w:t>
      </w:r>
    </w:p>
    <w:p w:rsidR="003955DC" w:rsidRDefault="003955DC">
      <w:pPr>
        <w:pStyle w:val="ConsPlusNormal"/>
        <w:jc w:val="both"/>
      </w:pPr>
    </w:p>
    <w:p w:rsidR="003955DC" w:rsidRDefault="003955DC">
      <w:pPr>
        <w:pStyle w:val="ConsPlusTitle"/>
        <w:jc w:val="center"/>
      </w:pPr>
      <w:bookmarkStart w:id="3" w:name="P121"/>
      <w:bookmarkEnd w:id="3"/>
      <w:r>
        <w:t>ПЕРЕЧЕНЬ</w:t>
      </w:r>
    </w:p>
    <w:p w:rsidR="003955DC" w:rsidRDefault="003955DC">
      <w:pPr>
        <w:pStyle w:val="ConsPlusTitle"/>
        <w:jc w:val="center"/>
      </w:pPr>
      <w:r>
        <w:t>БЮДЖЕТНЫХ УЧРЕЖДЕНИЙ САМАРСКОЙ ОБЛАСТИ, АВТОНОМНЫХ</w:t>
      </w:r>
    </w:p>
    <w:p w:rsidR="003955DC" w:rsidRDefault="003955DC">
      <w:pPr>
        <w:pStyle w:val="ConsPlusTitle"/>
        <w:jc w:val="center"/>
      </w:pPr>
      <w:r>
        <w:t>УЧРЕЖДЕНИЙ САМАРСКОЙ ОБЛАСТИ, ГОСУДАРСТВЕННЫХ УНИТАРНЫХ</w:t>
      </w:r>
    </w:p>
    <w:p w:rsidR="003955DC" w:rsidRDefault="003955DC">
      <w:pPr>
        <w:pStyle w:val="ConsPlusTitle"/>
        <w:jc w:val="center"/>
      </w:pPr>
      <w:r>
        <w:t>ПРЕДПРИЯТИЙ САМАРСКОЙ ОБЛАСТИ, ДЛЯ КОТОРЫХ ПРИМЕНЕНИЕ</w:t>
      </w:r>
    </w:p>
    <w:p w:rsidR="003955DC" w:rsidRDefault="003955DC">
      <w:pPr>
        <w:pStyle w:val="ConsPlusTitle"/>
        <w:jc w:val="center"/>
      </w:pPr>
      <w:r>
        <w:t>ТИПОВОГО ПОЛОЖЕНИЯ О ЗАКУПКЕ ЯВЛЯЕТСЯ ОБЯЗАТЕЛЬНЫМ</w:t>
      </w:r>
    </w:p>
    <w:p w:rsidR="003955DC" w:rsidRDefault="003955DC">
      <w:pPr>
        <w:pStyle w:val="ConsPlusTitle"/>
        <w:jc w:val="center"/>
      </w:pPr>
      <w:r>
        <w:t>ПРИ УТВЕРЖДЕНИИ ИМИ ПОЛОЖЕНИЯ О ЗАКУПКЕ ИЛИ ВНЕСЕНИИ В НЕГО</w:t>
      </w:r>
    </w:p>
    <w:p w:rsidR="003955DC" w:rsidRDefault="003955DC">
      <w:pPr>
        <w:pStyle w:val="ConsPlusTitle"/>
        <w:jc w:val="center"/>
      </w:pPr>
      <w:r>
        <w:t>ИЗМЕНЕНИЙ</w:t>
      </w:r>
    </w:p>
    <w:p w:rsidR="003955DC" w:rsidRDefault="003955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5726"/>
        <w:gridCol w:w="2268"/>
      </w:tblGrid>
      <w:tr w:rsidR="003955DC">
        <w:tc>
          <w:tcPr>
            <w:tcW w:w="850" w:type="dxa"/>
          </w:tcPr>
          <w:p w:rsidR="003955DC" w:rsidRDefault="003955DC">
            <w:pPr>
              <w:pStyle w:val="ConsPlusNormal"/>
              <w:jc w:val="center"/>
            </w:pPr>
            <w:r>
              <w:t xml:space="preserve">N </w:t>
            </w:r>
            <w:proofErr w:type="gramStart"/>
            <w:r>
              <w:t>п</w:t>
            </w:r>
            <w:proofErr w:type="gramEnd"/>
            <w:r>
              <w:t>/п</w:t>
            </w:r>
          </w:p>
        </w:tc>
        <w:tc>
          <w:tcPr>
            <w:tcW w:w="5726" w:type="dxa"/>
          </w:tcPr>
          <w:p w:rsidR="003955DC" w:rsidRDefault="003955DC">
            <w:pPr>
              <w:pStyle w:val="ConsPlusNormal"/>
              <w:jc w:val="center"/>
            </w:pPr>
            <w:r>
              <w:t>Наименование организации</w:t>
            </w:r>
          </w:p>
        </w:tc>
        <w:tc>
          <w:tcPr>
            <w:tcW w:w="2268" w:type="dxa"/>
          </w:tcPr>
          <w:p w:rsidR="003955DC" w:rsidRDefault="003955DC">
            <w:pPr>
              <w:pStyle w:val="ConsPlusNormal"/>
              <w:jc w:val="center"/>
            </w:pPr>
            <w:r>
              <w:t>ИНН организации</w:t>
            </w:r>
          </w:p>
        </w:tc>
      </w:tr>
      <w:tr w:rsidR="003955DC">
        <w:tc>
          <w:tcPr>
            <w:tcW w:w="850" w:type="dxa"/>
          </w:tcPr>
          <w:p w:rsidR="003955DC" w:rsidRDefault="003955DC">
            <w:pPr>
              <w:pStyle w:val="ConsPlusNormal"/>
              <w:jc w:val="center"/>
            </w:pPr>
            <w:r>
              <w:t>1</w:t>
            </w:r>
          </w:p>
        </w:tc>
        <w:tc>
          <w:tcPr>
            <w:tcW w:w="5726" w:type="dxa"/>
          </w:tcPr>
          <w:p w:rsidR="003955DC" w:rsidRDefault="003955DC">
            <w:pPr>
              <w:pStyle w:val="ConsPlusNormal"/>
            </w:pPr>
            <w:r>
              <w:t>Государственное бюджетное учреждение Самарской области "</w:t>
            </w:r>
            <w:proofErr w:type="spellStart"/>
            <w:r>
              <w:t>Владимировский</w:t>
            </w:r>
            <w:proofErr w:type="spellEnd"/>
            <w:r>
              <w:t xml:space="preserve"> дом-интернат, предназначенный для граждан, имеющих психические расстройства"</w:t>
            </w:r>
          </w:p>
        </w:tc>
        <w:tc>
          <w:tcPr>
            <w:tcW w:w="2268" w:type="dxa"/>
          </w:tcPr>
          <w:p w:rsidR="003955DC" w:rsidRDefault="003955DC">
            <w:pPr>
              <w:pStyle w:val="ConsPlusNormal"/>
              <w:jc w:val="center"/>
            </w:pPr>
            <w:r>
              <w:t>6362005716</w:t>
            </w:r>
          </w:p>
        </w:tc>
      </w:tr>
      <w:tr w:rsidR="003955DC">
        <w:tc>
          <w:tcPr>
            <w:tcW w:w="850" w:type="dxa"/>
          </w:tcPr>
          <w:p w:rsidR="003955DC" w:rsidRDefault="003955DC">
            <w:pPr>
              <w:pStyle w:val="ConsPlusNormal"/>
              <w:jc w:val="center"/>
            </w:pPr>
            <w:r>
              <w:t>2</w:t>
            </w:r>
          </w:p>
        </w:tc>
        <w:tc>
          <w:tcPr>
            <w:tcW w:w="5726" w:type="dxa"/>
          </w:tcPr>
          <w:p w:rsidR="003955DC" w:rsidRDefault="003955DC">
            <w:pPr>
              <w:pStyle w:val="ConsPlusNormal"/>
            </w:pPr>
            <w:r>
              <w:t>Государственное бюджетное учреждение Самарской области "</w:t>
            </w:r>
            <w:proofErr w:type="spellStart"/>
            <w:r>
              <w:t>Высокинский</w:t>
            </w:r>
            <w:proofErr w:type="spellEnd"/>
            <w:r>
              <w:t xml:space="preserve"> дом-интернат, предназначенный для граждан, имеющих психические расстройства"</w:t>
            </w:r>
          </w:p>
        </w:tc>
        <w:tc>
          <w:tcPr>
            <w:tcW w:w="2268" w:type="dxa"/>
          </w:tcPr>
          <w:p w:rsidR="003955DC" w:rsidRDefault="003955DC">
            <w:pPr>
              <w:pStyle w:val="ConsPlusNormal"/>
              <w:jc w:val="center"/>
            </w:pPr>
            <w:r>
              <w:t>6378001795</w:t>
            </w:r>
          </w:p>
        </w:tc>
      </w:tr>
      <w:tr w:rsidR="003955DC">
        <w:tc>
          <w:tcPr>
            <w:tcW w:w="850" w:type="dxa"/>
          </w:tcPr>
          <w:p w:rsidR="003955DC" w:rsidRDefault="003955DC">
            <w:pPr>
              <w:pStyle w:val="ConsPlusNormal"/>
              <w:jc w:val="center"/>
            </w:pPr>
            <w:r>
              <w:t>3</w:t>
            </w:r>
          </w:p>
        </w:tc>
        <w:tc>
          <w:tcPr>
            <w:tcW w:w="5726" w:type="dxa"/>
          </w:tcPr>
          <w:p w:rsidR="003955DC" w:rsidRDefault="003955DC">
            <w:pPr>
              <w:pStyle w:val="ConsPlusNormal"/>
            </w:pPr>
            <w:r>
              <w:t>Государственное бюджетное учреждение Самарской области "</w:t>
            </w:r>
            <w:proofErr w:type="spellStart"/>
            <w:r>
              <w:t>Клявлинский</w:t>
            </w:r>
            <w:proofErr w:type="spellEnd"/>
            <w:r>
              <w:t xml:space="preserve"> дом-интернат для престарелых, инвалидов"</w:t>
            </w:r>
          </w:p>
        </w:tc>
        <w:tc>
          <w:tcPr>
            <w:tcW w:w="2268" w:type="dxa"/>
          </w:tcPr>
          <w:p w:rsidR="003955DC" w:rsidRDefault="003955DC">
            <w:pPr>
              <w:pStyle w:val="ConsPlusNormal"/>
              <w:jc w:val="center"/>
            </w:pPr>
            <w:r>
              <w:t>6373002107</w:t>
            </w:r>
          </w:p>
        </w:tc>
      </w:tr>
      <w:tr w:rsidR="003955DC">
        <w:tc>
          <w:tcPr>
            <w:tcW w:w="850" w:type="dxa"/>
          </w:tcPr>
          <w:p w:rsidR="003955DC" w:rsidRDefault="003955DC">
            <w:pPr>
              <w:pStyle w:val="ConsPlusNormal"/>
              <w:jc w:val="center"/>
            </w:pPr>
            <w:r>
              <w:t>4</w:t>
            </w:r>
          </w:p>
        </w:tc>
        <w:tc>
          <w:tcPr>
            <w:tcW w:w="5726" w:type="dxa"/>
          </w:tcPr>
          <w:p w:rsidR="003955DC" w:rsidRDefault="003955DC">
            <w:pPr>
              <w:pStyle w:val="ConsPlusNormal"/>
            </w:pPr>
            <w:r>
              <w:t>Государственное бюджетное учреждение Самарской области "</w:t>
            </w:r>
            <w:proofErr w:type="spellStart"/>
            <w:r>
              <w:t>Отрадненский</w:t>
            </w:r>
            <w:proofErr w:type="spellEnd"/>
            <w:r>
              <w:t xml:space="preserve"> дом-интернат для престарелых, инвалидов"</w:t>
            </w:r>
          </w:p>
        </w:tc>
        <w:tc>
          <w:tcPr>
            <w:tcW w:w="2268" w:type="dxa"/>
          </w:tcPr>
          <w:p w:rsidR="003955DC" w:rsidRDefault="003955DC">
            <w:pPr>
              <w:pStyle w:val="ConsPlusNormal"/>
              <w:jc w:val="center"/>
            </w:pPr>
            <w:r>
              <w:t>6340005590</w:t>
            </w:r>
          </w:p>
        </w:tc>
      </w:tr>
      <w:tr w:rsidR="003955DC">
        <w:tc>
          <w:tcPr>
            <w:tcW w:w="850" w:type="dxa"/>
          </w:tcPr>
          <w:p w:rsidR="003955DC" w:rsidRDefault="003955DC">
            <w:pPr>
              <w:pStyle w:val="ConsPlusNormal"/>
              <w:jc w:val="center"/>
            </w:pPr>
            <w:r>
              <w:t>5</w:t>
            </w:r>
          </w:p>
        </w:tc>
        <w:tc>
          <w:tcPr>
            <w:tcW w:w="5726" w:type="dxa"/>
          </w:tcPr>
          <w:p w:rsidR="003955DC" w:rsidRDefault="003955DC">
            <w:pPr>
              <w:pStyle w:val="ConsPlusNormal"/>
            </w:pPr>
            <w:r>
              <w:t>Государственное бюджетное учреждение Самарской области "Потаповский дом-интернат, предназначенный для граждан, имеющих психические расстройства"</w:t>
            </w:r>
          </w:p>
        </w:tc>
        <w:tc>
          <w:tcPr>
            <w:tcW w:w="2268" w:type="dxa"/>
          </w:tcPr>
          <w:p w:rsidR="003955DC" w:rsidRDefault="003955DC">
            <w:pPr>
              <w:pStyle w:val="ConsPlusNormal"/>
              <w:jc w:val="center"/>
            </w:pPr>
            <w:r>
              <w:t>6376000891</w:t>
            </w:r>
          </w:p>
        </w:tc>
      </w:tr>
      <w:tr w:rsidR="003955DC">
        <w:tc>
          <w:tcPr>
            <w:tcW w:w="850" w:type="dxa"/>
          </w:tcPr>
          <w:p w:rsidR="003955DC" w:rsidRDefault="003955DC">
            <w:pPr>
              <w:pStyle w:val="ConsPlusNormal"/>
              <w:jc w:val="center"/>
            </w:pPr>
            <w:r>
              <w:lastRenderedPageBreak/>
              <w:t>6</w:t>
            </w:r>
          </w:p>
        </w:tc>
        <w:tc>
          <w:tcPr>
            <w:tcW w:w="5726" w:type="dxa"/>
          </w:tcPr>
          <w:p w:rsidR="003955DC" w:rsidRDefault="003955DC">
            <w:pPr>
              <w:pStyle w:val="ConsPlusNormal"/>
            </w:pPr>
            <w:r>
              <w:t>Государственное бюджетное учреждение Самарской области "</w:t>
            </w:r>
            <w:proofErr w:type="spellStart"/>
            <w:r>
              <w:t>Похвистневский</w:t>
            </w:r>
            <w:proofErr w:type="spellEnd"/>
            <w:r>
              <w:t xml:space="preserve"> дом-интернат, предназначенный для граждан, имеющих психические расстройства"</w:t>
            </w:r>
          </w:p>
        </w:tc>
        <w:tc>
          <w:tcPr>
            <w:tcW w:w="2268" w:type="dxa"/>
          </w:tcPr>
          <w:p w:rsidR="003955DC" w:rsidRDefault="003955DC">
            <w:pPr>
              <w:pStyle w:val="ConsPlusNormal"/>
              <w:jc w:val="center"/>
            </w:pPr>
            <w:r>
              <w:t>6357010245</w:t>
            </w:r>
          </w:p>
        </w:tc>
      </w:tr>
      <w:tr w:rsidR="003955DC">
        <w:tc>
          <w:tcPr>
            <w:tcW w:w="850" w:type="dxa"/>
          </w:tcPr>
          <w:p w:rsidR="003955DC" w:rsidRDefault="003955DC">
            <w:pPr>
              <w:pStyle w:val="ConsPlusNormal"/>
              <w:jc w:val="center"/>
            </w:pPr>
            <w:r>
              <w:t>7</w:t>
            </w:r>
          </w:p>
        </w:tc>
        <w:tc>
          <w:tcPr>
            <w:tcW w:w="5726" w:type="dxa"/>
          </w:tcPr>
          <w:p w:rsidR="003955DC" w:rsidRDefault="003955DC">
            <w:pPr>
              <w:pStyle w:val="ConsPlusNormal"/>
            </w:pPr>
            <w:r>
              <w:t>Государственное бюджетное учреждение Самарской области "Приволжский дом-интернат, предназначенный для граждан, имеющих психические расстройства"</w:t>
            </w:r>
          </w:p>
        </w:tc>
        <w:tc>
          <w:tcPr>
            <w:tcW w:w="2268" w:type="dxa"/>
          </w:tcPr>
          <w:p w:rsidR="003955DC" w:rsidRDefault="003955DC">
            <w:pPr>
              <w:pStyle w:val="ConsPlusNormal"/>
              <w:jc w:val="center"/>
            </w:pPr>
            <w:r>
              <w:t>6380002411</w:t>
            </w:r>
          </w:p>
        </w:tc>
      </w:tr>
      <w:tr w:rsidR="003955DC">
        <w:tc>
          <w:tcPr>
            <w:tcW w:w="850" w:type="dxa"/>
          </w:tcPr>
          <w:p w:rsidR="003955DC" w:rsidRDefault="003955DC">
            <w:pPr>
              <w:pStyle w:val="ConsPlusNormal"/>
              <w:jc w:val="center"/>
            </w:pPr>
            <w:r>
              <w:t>8</w:t>
            </w:r>
          </w:p>
        </w:tc>
        <w:tc>
          <w:tcPr>
            <w:tcW w:w="5726" w:type="dxa"/>
          </w:tcPr>
          <w:p w:rsidR="003955DC" w:rsidRDefault="003955DC">
            <w:pPr>
              <w:pStyle w:val="ConsPlusNormal"/>
            </w:pPr>
            <w:r>
              <w:t>Государственное бюджетное учреждение Самарской области "Самарский дом-интернат, предназначенный для граждан, имеющих психические расстройства"</w:t>
            </w:r>
          </w:p>
        </w:tc>
        <w:tc>
          <w:tcPr>
            <w:tcW w:w="2268" w:type="dxa"/>
          </w:tcPr>
          <w:p w:rsidR="003955DC" w:rsidRDefault="003955DC">
            <w:pPr>
              <w:pStyle w:val="ConsPlusNormal"/>
              <w:jc w:val="center"/>
            </w:pPr>
            <w:r>
              <w:t>6312026076</w:t>
            </w:r>
          </w:p>
        </w:tc>
      </w:tr>
      <w:tr w:rsidR="003955DC">
        <w:tc>
          <w:tcPr>
            <w:tcW w:w="850" w:type="dxa"/>
          </w:tcPr>
          <w:p w:rsidR="003955DC" w:rsidRDefault="003955DC">
            <w:pPr>
              <w:pStyle w:val="ConsPlusNormal"/>
              <w:jc w:val="center"/>
            </w:pPr>
            <w:r>
              <w:t>9</w:t>
            </w:r>
          </w:p>
        </w:tc>
        <w:tc>
          <w:tcPr>
            <w:tcW w:w="5726" w:type="dxa"/>
          </w:tcPr>
          <w:p w:rsidR="003955DC" w:rsidRDefault="003955DC">
            <w:pPr>
              <w:pStyle w:val="ConsPlusNormal"/>
            </w:pPr>
            <w:r>
              <w:t>Государственное бюджетное учреждение Самарской области "Самарский областной геронтологический центр"</w:t>
            </w:r>
          </w:p>
        </w:tc>
        <w:tc>
          <w:tcPr>
            <w:tcW w:w="2268" w:type="dxa"/>
          </w:tcPr>
          <w:p w:rsidR="003955DC" w:rsidRDefault="003955DC">
            <w:pPr>
              <w:pStyle w:val="ConsPlusNormal"/>
              <w:jc w:val="center"/>
            </w:pPr>
            <w:r>
              <w:t>6313011273</w:t>
            </w:r>
          </w:p>
        </w:tc>
      </w:tr>
      <w:tr w:rsidR="003955DC">
        <w:tc>
          <w:tcPr>
            <w:tcW w:w="850" w:type="dxa"/>
          </w:tcPr>
          <w:p w:rsidR="003955DC" w:rsidRDefault="003955DC">
            <w:pPr>
              <w:pStyle w:val="ConsPlusNormal"/>
              <w:jc w:val="center"/>
            </w:pPr>
            <w:r>
              <w:t>10</w:t>
            </w:r>
          </w:p>
        </w:tc>
        <w:tc>
          <w:tcPr>
            <w:tcW w:w="5726" w:type="dxa"/>
          </w:tcPr>
          <w:p w:rsidR="003955DC" w:rsidRDefault="003955DC">
            <w:pPr>
              <w:pStyle w:val="ConsPlusNormal"/>
            </w:pPr>
            <w:r>
              <w:t>Государственное бюджетное учреждение Самарской области "Самарский дом-интернат, в том числе детский, предназначенный для граждан, имеющих психические расстройства"</w:t>
            </w:r>
          </w:p>
        </w:tc>
        <w:tc>
          <w:tcPr>
            <w:tcW w:w="2268" w:type="dxa"/>
          </w:tcPr>
          <w:p w:rsidR="003955DC" w:rsidRDefault="003955DC">
            <w:pPr>
              <w:pStyle w:val="ConsPlusNormal"/>
              <w:jc w:val="center"/>
            </w:pPr>
            <w:r>
              <w:t>6319040425</w:t>
            </w:r>
          </w:p>
        </w:tc>
      </w:tr>
      <w:tr w:rsidR="003955DC">
        <w:tc>
          <w:tcPr>
            <w:tcW w:w="850" w:type="dxa"/>
          </w:tcPr>
          <w:p w:rsidR="003955DC" w:rsidRDefault="003955DC">
            <w:pPr>
              <w:pStyle w:val="ConsPlusNormal"/>
              <w:jc w:val="center"/>
            </w:pPr>
            <w:r>
              <w:t>11</w:t>
            </w:r>
          </w:p>
        </w:tc>
        <w:tc>
          <w:tcPr>
            <w:tcW w:w="5726" w:type="dxa"/>
          </w:tcPr>
          <w:p w:rsidR="003955DC" w:rsidRDefault="003955DC">
            <w:pPr>
              <w:pStyle w:val="ConsPlusNormal"/>
            </w:pPr>
            <w:r>
              <w:t>Государственное бюджетное учреждение Самарской области "Сергиевский дом-интернат, в том числе детский, предназначенный для граждан, имеющих психические расстройства"</w:t>
            </w:r>
          </w:p>
        </w:tc>
        <w:tc>
          <w:tcPr>
            <w:tcW w:w="2268" w:type="dxa"/>
          </w:tcPr>
          <w:p w:rsidR="003955DC" w:rsidRDefault="003955DC">
            <w:pPr>
              <w:pStyle w:val="ConsPlusNormal"/>
              <w:jc w:val="center"/>
            </w:pPr>
            <w:r>
              <w:t>6381002781</w:t>
            </w:r>
          </w:p>
        </w:tc>
      </w:tr>
      <w:tr w:rsidR="003955DC">
        <w:tc>
          <w:tcPr>
            <w:tcW w:w="850" w:type="dxa"/>
          </w:tcPr>
          <w:p w:rsidR="003955DC" w:rsidRDefault="003955DC">
            <w:pPr>
              <w:pStyle w:val="ConsPlusNormal"/>
              <w:jc w:val="center"/>
            </w:pPr>
            <w:r>
              <w:t>12</w:t>
            </w:r>
          </w:p>
        </w:tc>
        <w:tc>
          <w:tcPr>
            <w:tcW w:w="5726" w:type="dxa"/>
          </w:tcPr>
          <w:p w:rsidR="003955DC" w:rsidRDefault="003955DC">
            <w:pPr>
              <w:pStyle w:val="ConsPlusNormal"/>
            </w:pPr>
            <w:r>
              <w:t>Государственное бюджетное учреждение Самарской области "</w:t>
            </w:r>
            <w:proofErr w:type="spellStart"/>
            <w:r>
              <w:t>Солнечнополянский</w:t>
            </w:r>
            <w:proofErr w:type="spellEnd"/>
            <w:r>
              <w:t xml:space="preserve"> дом-интернат, предназначенный для граждан, имеющих психические расстройства"</w:t>
            </w:r>
          </w:p>
        </w:tc>
        <w:tc>
          <w:tcPr>
            <w:tcW w:w="2268" w:type="dxa"/>
          </w:tcPr>
          <w:p w:rsidR="003955DC" w:rsidRDefault="003955DC">
            <w:pPr>
              <w:pStyle w:val="ConsPlusNormal"/>
              <w:jc w:val="center"/>
            </w:pPr>
            <w:r>
              <w:t>6345004487</w:t>
            </w:r>
          </w:p>
        </w:tc>
      </w:tr>
      <w:tr w:rsidR="003955DC">
        <w:tc>
          <w:tcPr>
            <w:tcW w:w="850" w:type="dxa"/>
          </w:tcPr>
          <w:p w:rsidR="003955DC" w:rsidRDefault="003955DC">
            <w:pPr>
              <w:pStyle w:val="ConsPlusNormal"/>
              <w:jc w:val="center"/>
            </w:pPr>
            <w:r>
              <w:t>13</w:t>
            </w:r>
          </w:p>
        </w:tc>
        <w:tc>
          <w:tcPr>
            <w:tcW w:w="5726" w:type="dxa"/>
          </w:tcPr>
          <w:p w:rsidR="003955DC" w:rsidRDefault="003955DC">
            <w:pPr>
              <w:pStyle w:val="ConsPlusNormal"/>
            </w:pPr>
            <w:r>
              <w:t>Государственное бюджетное учреждение Самарской области "</w:t>
            </w:r>
            <w:proofErr w:type="spellStart"/>
            <w:r>
              <w:t>Сызранский</w:t>
            </w:r>
            <w:proofErr w:type="spellEnd"/>
            <w:r>
              <w:t xml:space="preserve"> геронтопсихиатрический центр"</w:t>
            </w:r>
          </w:p>
        </w:tc>
        <w:tc>
          <w:tcPr>
            <w:tcW w:w="2268" w:type="dxa"/>
          </w:tcPr>
          <w:p w:rsidR="003955DC" w:rsidRDefault="003955DC">
            <w:pPr>
              <w:pStyle w:val="ConsPlusNormal"/>
              <w:jc w:val="center"/>
            </w:pPr>
            <w:r>
              <w:t>6325018178</w:t>
            </w:r>
          </w:p>
        </w:tc>
      </w:tr>
      <w:tr w:rsidR="003955DC">
        <w:tc>
          <w:tcPr>
            <w:tcW w:w="850" w:type="dxa"/>
          </w:tcPr>
          <w:p w:rsidR="003955DC" w:rsidRDefault="003955DC">
            <w:pPr>
              <w:pStyle w:val="ConsPlusNormal"/>
              <w:jc w:val="center"/>
            </w:pPr>
            <w:r>
              <w:t>14</w:t>
            </w:r>
          </w:p>
        </w:tc>
        <w:tc>
          <w:tcPr>
            <w:tcW w:w="5726" w:type="dxa"/>
          </w:tcPr>
          <w:p w:rsidR="003955DC" w:rsidRDefault="003955DC">
            <w:pPr>
              <w:pStyle w:val="ConsPlusNormal"/>
            </w:pPr>
            <w:r>
              <w:t>Государственное бюджетное учреждение Самарской области "</w:t>
            </w:r>
            <w:proofErr w:type="spellStart"/>
            <w:r>
              <w:t>Сызранский</w:t>
            </w:r>
            <w:proofErr w:type="spellEnd"/>
            <w:r>
              <w:t xml:space="preserve"> дом-интернат, предназначенный для граждан, имеющих психические расстройства"</w:t>
            </w:r>
          </w:p>
        </w:tc>
        <w:tc>
          <w:tcPr>
            <w:tcW w:w="2268" w:type="dxa"/>
          </w:tcPr>
          <w:p w:rsidR="003955DC" w:rsidRDefault="003955DC">
            <w:pPr>
              <w:pStyle w:val="ConsPlusNormal"/>
              <w:jc w:val="center"/>
            </w:pPr>
            <w:r>
              <w:t>6325019277</w:t>
            </w:r>
          </w:p>
        </w:tc>
      </w:tr>
      <w:tr w:rsidR="003955DC">
        <w:tc>
          <w:tcPr>
            <w:tcW w:w="850" w:type="dxa"/>
          </w:tcPr>
          <w:p w:rsidR="003955DC" w:rsidRDefault="003955DC">
            <w:pPr>
              <w:pStyle w:val="ConsPlusNormal"/>
              <w:jc w:val="center"/>
            </w:pPr>
            <w:r>
              <w:t>15</w:t>
            </w:r>
          </w:p>
        </w:tc>
        <w:tc>
          <w:tcPr>
            <w:tcW w:w="5726" w:type="dxa"/>
          </w:tcPr>
          <w:p w:rsidR="003955DC" w:rsidRDefault="003955DC">
            <w:pPr>
              <w:pStyle w:val="ConsPlusNormal"/>
            </w:pPr>
            <w:r>
              <w:t>Государственное бюджетное учреждение Самарской области "Тольяттинский дом-интернат для престарелых, инвалидов"</w:t>
            </w:r>
          </w:p>
        </w:tc>
        <w:tc>
          <w:tcPr>
            <w:tcW w:w="2268" w:type="dxa"/>
          </w:tcPr>
          <w:p w:rsidR="003955DC" w:rsidRDefault="003955DC">
            <w:pPr>
              <w:pStyle w:val="ConsPlusNormal"/>
              <w:jc w:val="center"/>
            </w:pPr>
            <w:r>
              <w:t>6320011122</w:t>
            </w:r>
          </w:p>
        </w:tc>
      </w:tr>
      <w:tr w:rsidR="003955DC">
        <w:tc>
          <w:tcPr>
            <w:tcW w:w="850" w:type="dxa"/>
          </w:tcPr>
          <w:p w:rsidR="003955DC" w:rsidRDefault="003955DC">
            <w:pPr>
              <w:pStyle w:val="ConsPlusNormal"/>
              <w:jc w:val="center"/>
            </w:pPr>
            <w:r>
              <w:t>16</w:t>
            </w:r>
          </w:p>
        </w:tc>
        <w:tc>
          <w:tcPr>
            <w:tcW w:w="5726" w:type="dxa"/>
          </w:tcPr>
          <w:p w:rsidR="003955DC" w:rsidRDefault="003955DC">
            <w:pPr>
              <w:pStyle w:val="ConsPlusNormal"/>
            </w:pPr>
            <w:r>
              <w:t>Государственное бюджетное учреждение Самарской области "Южный дом-интернат для престарелых, инвалидов"</w:t>
            </w:r>
          </w:p>
        </w:tc>
        <w:tc>
          <w:tcPr>
            <w:tcW w:w="2268" w:type="dxa"/>
          </w:tcPr>
          <w:p w:rsidR="003955DC" w:rsidRDefault="003955DC">
            <w:pPr>
              <w:pStyle w:val="ConsPlusNormal"/>
              <w:jc w:val="center"/>
            </w:pPr>
            <w:r>
              <w:t>6378003908</w:t>
            </w:r>
          </w:p>
        </w:tc>
      </w:tr>
      <w:tr w:rsidR="003955DC">
        <w:tc>
          <w:tcPr>
            <w:tcW w:w="850" w:type="dxa"/>
          </w:tcPr>
          <w:p w:rsidR="003955DC" w:rsidRDefault="003955DC">
            <w:pPr>
              <w:pStyle w:val="ConsPlusNormal"/>
              <w:jc w:val="center"/>
            </w:pPr>
            <w:r>
              <w:t>17</w:t>
            </w:r>
          </w:p>
        </w:tc>
        <w:tc>
          <w:tcPr>
            <w:tcW w:w="5726" w:type="dxa"/>
          </w:tcPr>
          <w:p w:rsidR="003955DC" w:rsidRDefault="003955DC">
            <w:pPr>
              <w:pStyle w:val="ConsPlusNormal"/>
            </w:pPr>
            <w:r>
              <w:t>Государственное бюджетное учреждение Самарской области "Реабилитационный центр для инвалидов "Доблесть"</w:t>
            </w:r>
          </w:p>
        </w:tc>
        <w:tc>
          <w:tcPr>
            <w:tcW w:w="2268" w:type="dxa"/>
          </w:tcPr>
          <w:p w:rsidR="003955DC" w:rsidRDefault="003955DC">
            <w:pPr>
              <w:pStyle w:val="ConsPlusNormal"/>
              <w:jc w:val="center"/>
            </w:pPr>
            <w:r>
              <w:t>6357010534</w:t>
            </w:r>
          </w:p>
        </w:tc>
      </w:tr>
      <w:tr w:rsidR="003955DC">
        <w:tc>
          <w:tcPr>
            <w:tcW w:w="850" w:type="dxa"/>
          </w:tcPr>
          <w:p w:rsidR="003955DC" w:rsidRDefault="003955DC">
            <w:pPr>
              <w:pStyle w:val="ConsPlusNormal"/>
              <w:jc w:val="center"/>
            </w:pPr>
            <w:r>
              <w:t>18</w:t>
            </w:r>
          </w:p>
        </w:tc>
        <w:tc>
          <w:tcPr>
            <w:tcW w:w="5726" w:type="dxa"/>
          </w:tcPr>
          <w:p w:rsidR="003955DC" w:rsidRDefault="003955DC">
            <w:pPr>
              <w:pStyle w:val="ConsPlusNormal"/>
            </w:pPr>
            <w:r>
              <w:t>Государственное бюджетное учреждение Самарской области "Реабилитационный центр для инвалидов "Самарский"</w:t>
            </w:r>
          </w:p>
        </w:tc>
        <w:tc>
          <w:tcPr>
            <w:tcW w:w="2268" w:type="dxa"/>
          </w:tcPr>
          <w:p w:rsidR="003955DC" w:rsidRDefault="003955DC">
            <w:pPr>
              <w:pStyle w:val="ConsPlusNormal"/>
              <w:jc w:val="center"/>
            </w:pPr>
            <w:r>
              <w:t>6312040708</w:t>
            </w:r>
          </w:p>
        </w:tc>
      </w:tr>
      <w:tr w:rsidR="003955DC">
        <w:tc>
          <w:tcPr>
            <w:tcW w:w="850" w:type="dxa"/>
          </w:tcPr>
          <w:p w:rsidR="003955DC" w:rsidRDefault="003955DC">
            <w:pPr>
              <w:pStyle w:val="ConsPlusNormal"/>
              <w:jc w:val="center"/>
            </w:pPr>
            <w:r>
              <w:t>19</w:t>
            </w:r>
          </w:p>
        </w:tc>
        <w:tc>
          <w:tcPr>
            <w:tcW w:w="5726" w:type="dxa"/>
          </w:tcPr>
          <w:p w:rsidR="003955DC" w:rsidRDefault="003955DC">
            <w:pPr>
              <w:pStyle w:val="ConsPlusNormal"/>
            </w:pPr>
            <w:r>
              <w:t>Государственное бюджетное учреждение Самарской области "Социально-оздоровительный центр "Преодоление"</w:t>
            </w:r>
          </w:p>
        </w:tc>
        <w:tc>
          <w:tcPr>
            <w:tcW w:w="2268" w:type="dxa"/>
          </w:tcPr>
          <w:p w:rsidR="003955DC" w:rsidRDefault="003955DC">
            <w:pPr>
              <w:pStyle w:val="ConsPlusNormal"/>
              <w:jc w:val="center"/>
            </w:pPr>
            <w:r>
              <w:t>6321120798</w:t>
            </w:r>
          </w:p>
        </w:tc>
      </w:tr>
      <w:tr w:rsidR="003955DC">
        <w:tc>
          <w:tcPr>
            <w:tcW w:w="850" w:type="dxa"/>
          </w:tcPr>
          <w:p w:rsidR="003955DC" w:rsidRDefault="003955DC">
            <w:pPr>
              <w:pStyle w:val="ConsPlusNormal"/>
              <w:jc w:val="center"/>
            </w:pPr>
            <w:r>
              <w:lastRenderedPageBreak/>
              <w:t>20</w:t>
            </w:r>
          </w:p>
        </w:tc>
        <w:tc>
          <w:tcPr>
            <w:tcW w:w="5726" w:type="dxa"/>
          </w:tcPr>
          <w:p w:rsidR="003955DC" w:rsidRDefault="003955DC">
            <w:pPr>
              <w:pStyle w:val="ConsPlusNormal"/>
            </w:pPr>
            <w:r>
              <w:t>Государственное бюджетное учреждение Самарской области РЦ "Здоровье"</w:t>
            </w:r>
          </w:p>
        </w:tc>
        <w:tc>
          <w:tcPr>
            <w:tcW w:w="2268" w:type="dxa"/>
          </w:tcPr>
          <w:p w:rsidR="003955DC" w:rsidRDefault="003955DC">
            <w:pPr>
              <w:pStyle w:val="ConsPlusNormal"/>
              <w:jc w:val="center"/>
            </w:pPr>
            <w:r>
              <w:t>6319102015</w:t>
            </w:r>
          </w:p>
        </w:tc>
      </w:tr>
      <w:tr w:rsidR="003955DC">
        <w:tc>
          <w:tcPr>
            <w:tcW w:w="850" w:type="dxa"/>
          </w:tcPr>
          <w:p w:rsidR="003955DC" w:rsidRDefault="003955DC">
            <w:pPr>
              <w:pStyle w:val="ConsPlusNormal"/>
              <w:jc w:val="center"/>
            </w:pPr>
            <w:r>
              <w:t>21</w:t>
            </w:r>
          </w:p>
        </w:tc>
        <w:tc>
          <w:tcPr>
            <w:tcW w:w="5726" w:type="dxa"/>
          </w:tcPr>
          <w:p w:rsidR="003955DC" w:rsidRDefault="003955DC">
            <w:pPr>
              <w:pStyle w:val="ConsPlusNormal"/>
            </w:pPr>
            <w:r>
              <w:t>Государственное бюджетное учреждение Самарской области "Волжское государственное опытное охотничье хозяйство"</w:t>
            </w:r>
          </w:p>
        </w:tc>
        <w:tc>
          <w:tcPr>
            <w:tcW w:w="2268" w:type="dxa"/>
          </w:tcPr>
          <w:p w:rsidR="003955DC" w:rsidRDefault="003955DC">
            <w:pPr>
              <w:pStyle w:val="ConsPlusNormal"/>
              <w:jc w:val="center"/>
            </w:pPr>
            <w:r>
              <w:t>6387004545</w:t>
            </w:r>
          </w:p>
        </w:tc>
      </w:tr>
      <w:tr w:rsidR="003955DC">
        <w:tc>
          <w:tcPr>
            <w:tcW w:w="850" w:type="dxa"/>
          </w:tcPr>
          <w:p w:rsidR="003955DC" w:rsidRDefault="003955DC">
            <w:pPr>
              <w:pStyle w:val="ConsPlusNormal"/>
              <w:jc w:val="center"/>
            </w:pPr>
            <w:r>
              <w:t>22</w:t>
            </w:r>
          </w:p>
        </w:tc>
        <w:tc>
          <w:tcPr>
            <w:tcW w:w="5726" w:type="dxa"/>
          </w:tcPr>
          <w:p w:rsidR="003955DC" w:rsidRDefault="003955DC">
            <w:pPr>
              <w:pStyle w:val="ConsPlusNormal"/>
            </w:pPr>
            <w:r>
              <w:t>Государственное автономное учреждение Самарской области "Учебно-спортивный центр "Грация"</w:t>
            </w:r>
          </w:p>
        </w:tc>
        <w:tc>
          <w:tcPr>
            <w:tcW w:w="2268" w:type="dxa"/>
          </w:tcPr>
          <w:p w:rsidR="003955DC" w:rsidRDefault="003955DC">
            <w:pPr>
              <w:pStyle w:val="ConsPlusNormal"/>
              <w:jc w:val="center"/>
            </w:pPr>
            <w:r>
              <w:t>6312050946</w:t>
            </w:r>
          </w:p>
        </w:tc>
      </w:tr>
      <w:tr w:rsidR="003955DC">
        <w:tc>
          <w:tcPr>
            <w:tcW w:w="850" w:type="dxa"/>
          </w:tcPr>
          <w:p w:rsidR="003955DC" w:rsidRDefault="003955DC">
            <w:pPr>
              <w:pStyle w:val="ConsPlusNormal"/>
              <w:jc w:val="center"/>
            </w:pPr>
            <w:r>
              <w:t>23</w:t>
            </w:r>
          </w:p>
        </w:tc>
        <w:tc>
          <w:tcPr>
            <w:tcW w:w="5726" w:type="dxa"/>
          </w:tcPr>
          <w:p w:rsidR="003955DC" w:rsidRDefault="003955DC">
            <w:pPr>
              <w:pStyle w:val="ConsPlusNormal"/>
            </w:pPr>
            <w:r>
              <w:t>Государственное автономное учреждение дополнительного образования Самарской области "Спортивная школа "Чайка"</w:t>
            </w:r>
          </w:p>
        </w:tc>
        <w:tc>
          <w:tcPr>
            <w:tcW w:w="2268" w:type="dxa"/>
          </w:tcPr>
          <w:p w:rsidR="003955DC" w:rsidRDefault="003955DC">
            <w:pPr>
              <w:pStyle w:val="ConsPlusNormal"/>
              <w:jc w:val="center"/>
            </w:pPr>
            <w:r>
              <w:t>6313011971</w:t>
            </w:r>
          </w:p>
        </w:tc>
      </w:tr>
      <w:tr w:rsidR="003955DC">
        <w:tc>
          <w:tcPr>
            <w:tcW w:w="850" w:type="dxa"/>
          </w:tcPr>
          <w:p w:rsidR="003955DC" w:rsidRDefault="003955DC">
            <w:pPr>
              <w:pStyle w:val="ConsPlusNormal"/>
              <w:jc w:val="center"/>
            </w:pPr>
            <w:r>
              <w:t>24</w:t>
            </w:r>
          </w:p>
        </w:tc>
        <w:tc>
          <w:tcPr>
            <w:tcW w:w="5726" w:type="dxa"/>
          </w:tcPr>
          <w:p w:rsidR="003955DC" w:rsidRDefault="003955DC">
            <w:pPr>
              <w:pStyle w:val="ConsPlusNormal"/>
            </w:pPr>
            <w:r>
              <w:t>Государственное автономное учреждение Самарской области "Центр спортивной подготовки спортивных сборных команд Самарской области"</w:t>
            </w:r>
          </w:p>
        </w:tc>
        <w:tc>
          <w:tcPr>
            <w:tcW w:w="2268" w:type="dxa"/>
          </w:tcPr>
          <w:p w:rsidR="003955DC" w:rsidRDefault="003955DC">
            <w:pPr>
              <w:pStyle w:val="ConsPlusNormal"/>
              <w:jc w:val="center"/>
            </w:pPr>
            <w:r>
              <w:t>6315802337</w:t>
            </w:r>
          </w:p>
        </w:tc>
      </w:tr>
      <w:tr w:rsidR="003955DC">
        <w:tc>
          <w:tcPr>
            <w:tcW w:w="850" w:type="dxa"/>
          </w:tcPr>
          <w:p w:rsidR="003955DC" w:rsidRDefault="003955DC">
            <w:pPr>
              <w:pStyle w:val="ConsPlusNormal"/>
              <w:jc w:val="center"/>
            </w:pPr>
            <w:r>
              <w:t>25</w:t>
            </w:r>
          </w:p>
        </w:tc>
        <w:tc>
          <w:tcPr>
            <w:tcW w:w="5726" w:type="dxa"/>
          </w:tcPr>
          <w:p w:rsidR="003955DC" w:rsidRDefault="003955DC">
            <w:pPr>
              <w:pStyle w:val="ConsPlusNormal"/>
            </w:pPr>
            <w:r>
              <w:t>Государственное автономное учреждение дополнительного образования Самарской области "Спортивная школа олимпийского резерва N 1"</w:t>
            </w:r>
          </w:p>
        </w:tc>
        <w:tc>
          <w:tcPr>
            <w:tcW w:w="2268" w:type="dxa"/>
          </w:tcPr>
          <w:p w:rsidR="003955DC" w:rsidRDefault="003955DC">
            <w:pPr>
              <w:pStyle w:val="ConsPlusNormal"/>
              <w:jc w:val="center"/>
            </w:pPr>
            <w:r>
              <w:t>6315700631</w:t>
            </w:r>
          </w:p>
        </w:tc>
      </w:tr>
      <w:tr w:rsidR="003955DC">
        <w:tc>
          <w:tcPr>
            <w:tcW w:w="850" w:type="dxa"/>
          </w:tcPr>
          <w:p w:rsidR="003955DC" w:rsidRDefault="003955DC">
            <w:pPr>
              <w:pStyle w:val="ConsPlusNormal"/>
              <w:jc w:val="center"/>
            </w:pPr>
            <w:r>
              <w:t>26</w:t>
            </w:r>
          </w:p>
        </w:tc>
        <w:tc>
          <w:tcPr>
            <w:tcW w:w="5726" w:type="dxa"/>
          </w:tcPr>
          <w:p w:rsidR="003955DC" w:rsidRDefault="003955DC">
            <w:pPr>
              <w:pStyle w:val="ConsPlusNormal"/>
            </w:pPr>
            <w:r>
              <w:t>Государственное автономное учреждение дополнительного образования Самарской области "Спортивная школа олимпийского резерва N 2"</w:t>
            </w:r>
          </w:p>
        </w:tc>
        <w:tc>
          <w:tcPr>
            <w:tcW w:w="2268" w:type="dxa"/>
          </w:tcPr>
          <w:p w:rsidR="003955DC" w:rsidRDefault="003955DC">
            <w:pPr>
              <w:pStyle w:val="ConsPlusNormal"/>
              <w:jc w:val="center"/>
            </w:pPr>
            <w:r>
              <w:t>6325009310</w:t>
            </w:r>
          </w:p>
        </w:tc>
      </w:tr>
      <w:tr w:rsidR="003955DC">
        <w:tc>
          <w:tcPr>
            <w:tcW w:w="850" w:type="dxa"/>
          </w:tcPr>
          <w:p w:rsidR="003955DC" w:rsidRDefault="003955DC">
            <w:pPr>
              <w:pStyle w:val="ConsPlusNormal"/>
              <w:jc w:val="center"/>
            </w:pPr>
            <w:r>
              <w:t>27</w:t>
            </w:r>
          </w:p>
        </w:tc>
        <w:tc>
          <w:tcPr>
            <w:tcW w:w="5726" w:type="dxa"/>
          </w:tcPr>
          <w:p w:rsidR="003955DC" w:rsidRDefault="003955DC">
            <w:pPr>
              <w:pStyle w:val="ConsPlusNormal"/>
            </w:pPr>
            <w:r>
              <w:t>Государственное автономное учреждение дополнительного образования Самарской области "Спортивная школа олимпийского резерва N 3 имени двукратного олимпийского чемпиона Олега Саитова"</w:t>
            </w:r>
          </w:p>
        </w:tc>
        <w:tc>
          <w:tcPr>
            <w:tcW w:w="2268" w:type="dxa"/>
          </w:tcPr>
          <w:p w:rsidR="003955DC" w:rsidRDefault="003955DC">
            <w:pPr>
              <w:pStyle w:val="ConsPlusNormal"/>
              <w:jc w:val="center"/>
            </w:pPr>
            <w:r>
              <w:t>6345023063</w:t>
            </w:r>
          </w:p>
        </w:tc>
      </w:tr>
      <w:tr w:rsidR="003955DC">
        <w:tc>
          <w:tcPr>
            <w:tcW w:w="850" w:type="dxa"/>
          </w:tcPr>
          <w:p w:rsidR="003955DC" w:rsidRDefault="003955DC">
            <w:pPr>
              <w:pStyle w:val="ConsPlusNormal"/>
              <w:jc w:val="center"/>
            </w:pPr>
            <w:r>
              <w:t>28</w:t>
            </w:r>
          </w:p>
        </w:tc>
        <w:tc>
          <w:tcPr>
            <w:tcW w:w="5726" w:type="dxa"/>
          </w:tcPr>
          <w:p w:rsidR="003955DC" w:rsidRDefault="003955DC">
            <w:pPr>
              <w:pStyle w:val="ConsPlusNormal"/>
            </w:pPr>
            <w:r>
              <w:t>Государственное автономное учреждение дополнительного образования Самарской области "Спортивная школа олимпийского резерва N 4 "Ринг"</w:t>
            </w:r>
          </w:p>
        </w:tc>
        <w:tc>
          <w:tcPr>
            <w:tcW w:w="2268" w:type="dxa"/>
          </w:tcPr>
          <w:p w:rsidR="003955DC" w:rsidRDefault="003955DC">
            <w:pPr>
              <w:pStyle w:val="ConsPlusNormal"/>
              <w:jc w:val="center"/>
            </w:pPr>
            <w:r>
              <w:t>6330050811</w:t>
            </w:r>
          </w:p>
        </w:tc>
      </w:tr>
      <w:tr w:rsidR="003955DC">
        <w:tc>
          <w:tcPr>
            <w:tcW w:w="850" w:type="dxa"/>
          </w:tcPr>
          <w:p w:rsidR="003955DC" w:rsidRDefault="003955DC">
            <w:pPr>
              <w:pStyle w:val="ConsPlusNormal"/>
              <w:jc w:val="center"/>
            </w:pPr>
            <w:r>
              <w:t>29</w:t>
            </w:r>
          </w:p>
        </w:tc>
        <w:tc>
          <w:tcPr>
            <w:tcW w:w="5726" w:type="dxa"/>
          </w:tcPr>
          <w:p w:rsidR="003955DC" w:rsidRDefault="003955DC">
            <w:pPr>
              <w:pStyle w:val="ConsPlusNormal"/>
            </w:pPr>
            <w:r>
              <w:t>Государственное автономное учреждение Самарской области "Организационный центр спортивных мероприятий"</w:t>
            </w:r>
          </w:p>
        </w:tc>
        <w:tc>
          <w:tcPr>
            <w:tcW w:w="2268" w:type="dxa"/>
          </w:tcPr>
          <w:p w:rsidR="003955DC" w:rsidRDefault="003955DC">
            <w:pPr>
              <w:pStyle w:val="ConsPlusNormal"/>
              <w:jc w:val="center"/>
            </w:pPr>
            <w:r>
              <w:t>6315856332</w:t>
            </w:r>
          </w:p>
        </w:tc>
      </w:tr>
      <w:tr w:rsidR="003955DC">
        <w:tc>
          <w:tcPr>
            <w:tcW w:w="850" w:type="dxa"/>
          </w:tcPr>
          <w:p w:rsidR="003955DC" w:rsidRDefault="003955DC">
            <w:pPr>
              <w:pStyle w:val="ConsPlusNormal"/>
              <w:jc w:val="center"/>
            </w:pPr>
            <w:r>
              <w:t>30</w:t>
            </w:r>
          </w:p>
        </w:tc>
        <w:tc>
          <w:tcPr>
            <w:tcW w:w="5726" w:type="dxa"/>
          </w:tcPr>
          <w:p w:rsidR="003955DC" w:rsidRDefault="003955DC">
            <w:pPr>
              <w:pStyle w:val="ConsPlusNormal"/>
            </w:pPr>
            <w:r>
              <w:t>Государственное автономное учреждение Самарской области "Арена"</w:t>
            </w:r>
          </w:p>
        </w:tc>
        <w:tc>
          <w:tcPr>
            <w:tcW w:w="2268" w:type="dxa"/>
          </w:tcPr>
          <w:p w:rsidR="003955DC" w:rsidRDefault="003955DC">
            <w:pPr>
              <w:pStyle w:val="ConsPlusNormal"/>
              <w:jc w:val="center"/>
            </w:pPr>
            <w:r>
              <w:t>6321318170</w:t>
            </w:r>
          </w:p>
        </w:tc>
      </w:tr>
      <w:tr w:rsidR="003955DC">
        <w:tc>
          <w:tcPr>
            <w:tcW w:w="850" w:type="dxa"/>
          </w:tcPr>
          <w:p w:rsidR="003955DC" w:rsidRDefault="003955DC">
            <w:pPr>
              <w:pStyle w:val="ConsPlusNormal"/>
              <w:jc w:val="center"/>
            </w:pPr>
            <w:r>
              <w:t>31</w:t>
            </w:r>
          </w:p>
        </w:tc>
        <w:tc>
          <w:tcPr>
            <w:tcW w:w="5726" w:type="dxa"/>
          </w:tcPr>
          <w:p w:rsidR="003955DC" w:rsidRDefault="003955DC">
            <w:pPr>
              <w:pStyle w:val="ConsPlusNormal"/>
            </w:pPr>
            <w:r>
              <w:t>Государственное автономное учреждение Самарской области "Государственная экспертиза проектов в строительстве"</w:t>
            </w:r>
          </w:p>
        </w:tc>
        <w:tc>
          <w:tcPr>
            <w:tcW w:w="2268" w:type="dxa"/>
          </w:tcPr>
          <w:p w:rsidR="003955DC" w:rsidRDefault="003955DC">
            <w:pPr>
              <w:pStyle w:val="ConsPlusNormal"/>
              <w:jc w:val="center"/>
            </w:pPr>
            <w:r>
              <w:t>6315706520</w:t>
            </w:r>
          </w:p>
        </w:tc>
      </w:tr>
      <w:tr w:rsidR="003955DC">
        <w:tc>
          <w:tcPr>
            <w:tcW w:w="850" w:type="dxa"/>
          </w:tcPr>
          <w:p w:rsidR="003955DC" w:rsidRDefault="003955DC">
            <w:pPr>
              <w:pStyle w:val="ConsPlusNormal"/>
              <w:jc w:val="center"/>
            </w:pPr>
            <w:r>
              <w:t>32</w:t>
            </w:r>
          </w:p>
        </w:tc>
        <w:tc>
          <w:tcPr>
            <w:tcW w:w="5726" w:type="dxa"/>
          </w:tcPr>
          <w:p w:rsidR="003955DC" w:rsidRDefault="003955DC">
            <w:pPr>
              <w:pStyle w:val="ConsPlusNormal"/>
            </w:pPr>
            <w:r>
              <w:t>Государственное бюджетное учреждение Самарской области "Служба обеспечения общественного питания"</w:t>
            </w:r>
          </w:p>
        </w:tc>
        <w:tc>
          <w:tcPr>
            <w:tcW w:w="2268" w:type="dxa"/>
          </w:tcPr>
          <w:p w:rsidR="003955DC" w:rsidRDefault="003955DC">
            <w:pPr>
              <w:pStyle w:val="ConsPlusNormal"/>
              <w:jc w:val="center"/>
            </w:pPr>
            <w:r>
              <w:t>6315705982</w:t>
            </w:r>
          </w:p>
        </w:tc>
      </w:tr>
      <w:tr w:rsidR="003955DC">
        <w:tc>
          <w:tcPr>
            <w:tcW w:w="850" w:type="dxa"/>
          </w:tcPr>
          <w:p w:rsidR="003955DC" w:rsidRDefault="003955DC">
            <w:pPr>
              <w:pStyle w:val="ConsPlusNormal"/>
              <w:jc w:val="center"/>
            </w:pPr>
            <w:r>
              <w:t>33</w:t>
            </w:r>
          </w:p>
        </w:tc>
        <w:tc>
          <w:tcPr>
            <w:tcW w:w="5726" w:type="dxa"/>
          </w:tcPr>
          <w:p w:rsidR="003955DC" w:rsidRDefault="003955DC">
            <w:pPr>
              <w:pStyle w:val="ConsPlusNormal"/>
            </w:pPr>
            <w:r>
              <w:t>Государственное бюджетное учреждение Самарской области "Туристическо-оздоровительный комплекс"</w:t>
            </w:r>
          </w:p>
        </w:tc>
        <w:tc>
          <w:tcPr>
            <w:tcW w:w="2268" w:type="dxa"/>
          </w:tcPr>
          <w:p w:rsidR="003955DC" w:rsidRDefault="003955DC">
            <w:pPr>
              <w:pStyle w:val="ConsPlusNormal"/>
              <w:jc w:val="center"/>
            </w:pPr>
            <w:r>
              <w:t>6315706538</w:t>
            </w:r>
          </w:p>
        </w:tc>
      </w:tr>
      <w:tr w:rsidR="003955DC">
        <w:tc>
          <w:tcPr>
            <w:tcW w:w="850" w:type="dxa"/>
          </w:tcPr>
          <w:p w:rsidR="003955DC" w:rsidRDefault="003955DC">
            <w:pPr>
              <w:pStyle w:val="ConsPlusNormal"/>
              <w:jc w:val="center"/>
            </w:pPr>
            <w:r>
              <w:t>34</w:t>
            </w:r>
          </w:p>
        </w:tc>
        <w:tc>
          <w:tcPr>
            <w:tcW w:w="5726" w:type="dxa"/>
          </w:tcPr>
          <w:p w:rsidR="003955DC" w:rsidRDefault="003955DC">
            <w:pPr>
              <w:pStyle w:val="ConsPlusNormal"/>
            </w:pPr>
            <w:r>
              <w:t>Государственное автономное учреждение Самарской области "Самарское областное вещательное агентство"</w:t>
            </w:r>
          </w:p>
        </w:tc>
        <w:tc>
          <w:tcPr>
            <w:tcW w:w="2268" w:type="dxa"/>
          </w:tcPr>
          <w:p w:rsidR="003955DC" w:rsidRDefault="003955DC">
            <w:pPr>
              <w:pStyle w:val="ConsPlusNormal"/>
              <w:jc w:val="center"/>
            </w:pPr>
            <w:r>
              <w:t>6316028652</w:t>
            </w:r>
          </w:p>
        </w:tc>
      </w:tr>
      <w:tr w:rsidR="003955DC">
        <w:tc>
          <w:tcPr>
            <w:tcW w:w="850" w:type="dxa"/>
          </w:tcPr>
          <w:p w:rsidR="003955DC" w:rsidRDefault="003955DC">
            <w:pPr>
              <w:pStyle w:val="ConsPlusNormal"/>
              <w:jc w:val="center"/>
            </w:pPr>
            <w:r>
              <w:t>35</w:t>
            </w:r>
          </w:p>
        </w:tc>
        <w:tc>
          <w:tcPr>
            <w:tcW w:w="5726" w:type="dxa"/>
          </w:tcPr>
          <w:p w:rsidR="003955DC" w:rsidRDefault="003955DC">
            <w:pPr>
              <w:pStyle w:val="ConsPlusNormal"/>
            </w:pPr>
            <w:r>
              <w:t xml:space="preserve">Государственное автономное учреждение Самарской </w:t>
            </w:r>
            <w:r>
              <w:lastRenderedPageBreak/>
              <w:t xml:space="preserve">области "Центр </w:t>
            </w:r>
            <w:proofErr w:type="gramStart"/>
            <w:r>
              <w:t>инновационного</w:t>
            </w:r>
            <w:proofErr w:type="gramEnd"/>
            <w:r>
              <w:t xml:space="preserve"> развития и кластерных инициатив"</w:t>
            </w:r>
          </w:p>
        </w:tc>
        <w:tc>
          <w:tcPr>
            <w:tcW w:w="2268" w:type="dxa"/>
          </w:tcPr>
          <w:p w:rsidR="003955DC" w:rsidRDefault="003955DC">
            <w:pPr>
              <w:pStyle w:val="ConsPlusNormal"/>
              <w:jc w:val="center"/>
            </w:pPr>
            <w:r>
              <w:lastRenderedPageBreak/>
              <w:t>6315856452</w:t>
            </w:r>
          </w:p>
        </w:tc>
      </w:tr>
      <w:tr w:rsidR="003955DC">
        <w:tc>
          <w:tcPr>
            <w:tcW w:w="850" w:type="dxa"/>
          </w:tcPr>
          <w:p w:rsidR="003955DC" w:rsidRDefault="003955DC">
            <w:pPr>
              <w:pStyle w:val="ConsPlusNormal"/>
              <w:jc w:val="center"/>
            </w:pPr>
            <w:r>
              <w:lastRenderedPageBreak/>
              <w:t>36</w:t>
            </w:r>
          </w:p>
        </w:tc>
        <w:tc>
          <w:tcPr>
            <w:tcW w:w="5726" w:type="dxa"/>
          </w:tcPr>
          <w:p w:rsidR="003955DC" w:rsidRDefault="003955DC">
            <w:pPr>
              <w:pStyle w:val="ConsPlusNormal"/>
            </w:pPr>
            <w:r>
              <w:t>Государственное бюджетное учреждение здравоохранения Самарской области "</w:t>
            </w:r>
            <w:proofErr w:type="spellStart"/>
            <w:r>
              <w:t>Большеглушицкая</w:t>
            </w:r>
            <w:proofErr w:type="spellEnd"/>
            <w:r>
              <w:t xml:space="preserve"> центральная районная больница"</w:t>
            </w:r>
          </w:p>
        </w:tc>
        <w:tc>
          <w:tcPr>
            <w:tcW w:w="2268" w:type="dxa"/>
          </w:tcPr>
          <w:p w:rsidR="003955DC" w:rsidRDefault="003955DC">
            <w:pPr>
              <w:pStyle w:val="ConsPlusNormal"/>
              <w:jc w:val="center"/>
            </w:pPr>
            <w:r>
              <w:t>6364000488</w:t>
            </w:r>
          </w:p>
        </w:tc>
      </w:tr>
      <w:tr w:rsidR="003955DC">
        <w:tc>
          <w:tcPr>
            <w:tcW w:w="850" w:type="dxa"/>
          </w:tcPr>
          <w:p w:rsidR="003955DC" w:rsidRDefault="003955DC">
            <w:pPr>
              <w:pStyle w:val="ConsPlusNormal"/>
              <w:jc w:val="center"/>
            </w:pPr>
            <w:r>
              <w:t>37</w:t>
            </w:r>
          </w:p>
        </w:tc>
        <w:tc>
          <w:tcPr>
            <w:tcW w:w="5726" w:type="dxa"/>
          </w:tcPr>
          <w:p w:rsidR="003955DC" w:rsidRDefault="003955DC">
            <w:pPr>
              <w:pStyle w:val="ConsPlusNormal"/>
            </w:pPr>
            <w:r>
              <w:t>Государственное бюджетное учреждение здравоохранения Самарской области "</w:t>
            </w:r>
            <w:proofErr w:type="spellStart"/>
            <w:r>
              <w:t>Исаклинская</w:t>
            </w:r>
            <w:proofErr w:type="spellEnd"/>
            <w:r>
              <w:t xml:space="preserve"> центральная районная больница"</w:t>
            </w:r>
          </w:p>
        </w:tc>
        <w:tc>
          <w:tcPr>
            <w:tcW w:w="2268" w:type="dxa"/>
          </w:tcPr>
          <w:p w:rsidR="003955DC" w:rsidRDefault="003955DC">
            <w:pPr>
              <w:pStyle w:val="ConsPlusNormal"/>
              <w:jc w:val="center"/>
            </w:pPr>
            <w:r>
              <w:t>6369001020</w:t>
            </w:r>
          </w:p>
        </w:tc>
      </w:tr>
      <w:tr w:rsidR="003955DC">
        <w:tc>
          <w:tcPr>
            <w:tcW w:w="850" w:type="dxa"/>
          </w:tcPr>
          <w:p w:rsidR="003955DC" w:rsidRDefault="003955DC">
            <w:pPr>
              <w:pStyle w:val="ConsPlusNormal"/>
              <w:jc w:val="center"/>
            </w:pPr>
            <w:r>
              <w:t>38</w:t>
            </w:r>
          </w:p>
        </w:tc>
        <w:tc>
          <w:tcPr>
            <w:tcW w:w="5726" w:type="dxa"/>
          </w:tcPr>
          <w:p w:rsidR="003955DC" w:rsidRDefault="003955DC">
            <w:pPr>
              <w:pStyle w:val="ConsPlusNormal"/>
            </w:pPr>
            <w:r>
              <w:t>Государственное бюджетное учреждение здравоохранения Самарской области "</w:t>
            </w:r>
            <w:proofErr w:type="spellStart"/>
            <w:r>
              <w:t>Кинельская</w:t>
            </w:r>
            <w:proofErr w:type="spellEnd"/>
            <w:r>
              <w:t xml:space="preserve"> центральная районная больница"</w:t>
            </w:r>
          </w:p>
        </w:tc>
        <w:tc>
          <w:tcPr>
            <w:tcW w:w="2268" w:type="dxa"/>
          </w:tcPr>
          <w:p w:rsidR="003955DC" w:rsidRDefault="003955DC">
            <w:pPr>
              <w:pStyle w:val="ConsPlusNormal"/>
              <w:jc w:val="center"/>
            </w:pPr>
            <w:r>
              <w:t>6371000947</w:t>
            </w:r>
          </w:p>
        </w:tc>
      </w:tr>
      <w:tr w:rsidR="003955DC">
        <w:tc>
          <w:tcPr>
            <w:tcW w:w="850" w:type="dxa"/>
          </w:tcPr>
          <w:p w:rsidR="003955DC" w:rsidRDefault="003955DC">
            <w:pPr>
              <w:pStyle w:val="ConsPlusNormal"/>
              <w:jc w:val="center"/>
            </w:pPr>
            <w:r>
              <w:t>39</w:t>
            </w:r>
          </w:p>
        </w:tc>
        <w:tc>
          <w:tcPr>
            <w:tcW w:w="5726" w:type="dxa"/>
          </w:tcPr>
          <w:p w:rsidR="003955DC" w:rsidRDefault="003955DC">
            <w:pPr>
              <w:pStyle w:val="ConsPlusNormal"/>
            </w:pPr>
            <w:r>
              <w:t>Государственное бюджетное учреждение здравоохранения Самарской области "</w:t>
            </w:r>
            <w:proofErr w:type="spellStart"/>
            <w:r>
              <w:t>Кошкинская</w:t>
            </w:r>
            <w:proofErr w:type="spellEnd"/>
            <w:r>
              <w:t xml:space="preserve"> центральная районная больница"</w:t>
            </w:r>
          </w:p>
        </w:tc>
        <w:tc>
          <w:tcPr>
            <w:tcW w:w="2268" w:type="dxa"/>
          </w:tcPr>
          <w:p w:rsidR="003955DC" w:rsidRDefault="003955DC">
            <w:pPr>
              <w:pStyle w:val="ConsPlusNormal"/>
              <w:jc w:val="center"/>
            </w:pPr>
            <w:r>
              <w:t>6374000053</w:t>
            </w:r>
          </w:p>
        </w:tc>
      </w:tr>
      <w:tr w:rsidR="003955DC">
        <w:tc>
          <w:tcPr>
            <w:tcW w:w="850" w:type="dxa"/>
          </w:tcPr>
          <w:p w:rsidR="003955DC" w:rsidRDefault="003955DC">
            <w:pPr>
              <w:pStyle w:val="ConsPlusNormal"/>
              <w:jc w:val="center"/>
            </w:pPr>
            <w:r>
              <w:t>40</w:t>
            </w:r>
          </w:p>
        </w:tc>
        <w:tc>
          <w:tcPr>
            <w:tcW w:w="5726" w:type="dxa"/>
          </w:tcPr>
          <w:p w:rsidR="003955DC" w:rsidRDefault="003955DC">
            <w:pPr>
              <w:pStyle w:val="ConsPlusNormal"/>
            </w:pPr>
            <w:r>
              <w:t>Государственное бюджетное учреждение здравоохранения Самарской области "Сергиевская центральная районная больница"</w:t>
            </w:r>
          </w:p>
        </w:tc>
        <w:tc>
          <w:tcPr>
            <w:tcW w:w="2268" w:type="dxa"/>
          </w:tcPr>
          <w:p w:rsidR="003955DC" w:rsidRDefault="003955DC">
            <w:pPr>
              <w:pStyle w:val="ConsPlusNormal"/>
              <w:jc w:val="center"/>
            </w:pPr>
            <w:r>
              <w:t>6381004637</w:t>
            </w:r>
          </w:p>
        </w:tc>
      </w:tr>
      <w:tr w:rsidR="003955DC">
        <w:tc>
          <w:tcPr>
            <w:tcW w:w="850" w:type="dxa"/>
          </w:tcPr>
          <w:p w:rsidR="003955DC" w:rsidRDefault="003955DC">
            <w:pPr>
              <w:pStyle w:val="ConsPlusNormal"/>
              <w:jc w:val="center"/>
            </w:pPr>
            <w:r>
              <w:t>41</w:t>
            </w:r>
          </w:p>
        </w:tc>
        <w:tc>
          <w:tcPr>
            <w:tcW w:w="5726" w:type="dxa"/>
          </w:tcPr>
          <w:p w:rsidR="003955DC" w:rsidRDefault="003955DC">
            <w:pPr>
              <w:pStyle w:val="ConsPlusNormal"/>
            </w:pPr>
            <w:r>
              <w:t>Государственное бюджетное учреждение здравоохранения Самарской области "</w:t>
            </w:r>
            <w:proofErr w:type="spellStart"/>
            <w:r>
              <w:t>Шенталинская</w:t>
            </w:r>
            <w:proofErr w:type="spellEnd"/>
            <w:r>
              <w:t xml:space="preserve"> центральная районная больница"</w:t>
            </w:r>
          </w:p>
        </w:tc>
        <w:tc>
          <w:tcPr>
            <w:tcW w:w="2268" w:type="dxa"/>
          </w:tcPr>
          <w:p w:rsidR="003955DC" w:rsidRDefault="003955DC">
            <w:pPr>
              <w:pStyle w:val="ConsPlusNormal"/>
              <w:jc w:val="center"/>
            </w:pPr>
            <w:r>
              <w:t>6386000259</w:t>
            </w:r>
          </w:p>
        </w:tc>
      </w:tr>
      <w:tr w:rsidR="003955DC">
        <w:tc>
          <w:tcPr>
            <w:tcW w:w="850" w:type="dxa"/>
          </w:tcPr>
          <w:p w:rsidR="003955DC" w:rsidRDefault="003955DC">
            <w:pPr>
              <w:pStyle w:val="ConsPlusNormal"/>
              <w:jc w:val="center"/>
            </w:pPr>
            <w:r>
              <w:t>42</w:t>
            </w:r>
          </w:p>
        </w:tc>
        <w:tc>
          <w:tcPr>
            <w:tcW w:w="5726" w:type="dxa"/>
          </w:tcPr>
          <w:p w:rsidR="003955DC" w:rsidRDefault="003955DC">
            <w:pPr>
              <w:pStyle w:val="ConsPlusNormal"/>
            </w:pPr>
            <w:r>
              <w:t>Государственное бюджетное учреждение здравоохранения Самарской области "</w:t>
            </w:r>
            <w:proofErr w:type="spellStart"/>
            <w:r>
              <w:t>Елховская</w:t>
            </w:r>
            <w:proofErr w:type="spellEnd"/>
            <w:r>
              <w:t xml:space="preserve"> центральная районная больница"</w:t>
            </w:r>
          </w:p>
        </w:tc>
        <w:tc>
          <w:tcPr>
            <w:tcW w:w="2268" w:type="dxa"/>
          </w:tcPr>
          <w:p w:rsidR="003955DC" w:rsidRDefault="003955DC">
            <w:pPr>
              <w:pStyle w:val="ConsPlusNormal"/>
              <w:jc w:val="center"/>
            </w:pPr>
            <w:r>
              <w:t>6368000834</w:t>
            </w:r>
          </w:p>
        </w:tc>
      </w:tr>
      <w:tr w:rsidR="003955DC">
        <w:tc>
          <w:tcPr>
            <w:tcW w:w="850" w:type="dxa"/>
          </w:tcPr>
          <w:p w:rsidR="003955DC" w:rsidRDefault="003955DC">
            <w:pPr>
              <w:pStyle w:val="ConsPlusNormal"/>
              <w:jc w:val="center"/>
            </w:pPr>
            <w:r>
              <w:t>43</w:t>
            </w:r>
          </w:p>
        </w:tc>
        <w:tc>
          <w:tcPr>
            <w:tcW w:w="5726" w:type="dxa"/>
          </w:tcPr>
          <w:p w:rsidR="003955DC" w:rsidRDefault="003955DC">
            <w:pPr>
              <w:pStyle w:val="ConsPlusNormal"/>
            </w:pPr>
            <w:r>
              <w:t>Государственное бюджетное учреждение здравоохранения Самарской области "</w:t>
            </w:r>
            <w:proofErr w:type="spellStart"/>
            <w:r>
              <w:t>Сызранский</w:t>
            </w:r>
            <w:proofErr w:type="spellEnd"/>
            <w:r>
              <w:t xml:space="preserve"> психоневрологический диспансер"</w:t>
            </w:r>
          </w:p>
        </w:tc>
        <w:tc>
          <w:tcPr>
            <w:tcW w:w="2268" w:type="dxa"/>
          </w:tcPr>
          <w:p w:rsidR="003955DC" w:rsidRDefault="003955DC">
            <w:pPr>
              <w:pStyle w:val="ConsPlusNormal"/>
              <w:jc w:val="center"/>
            </w:pPr>
            <w:r>
              <w:t>6325024380</w:t>
            </w:r>
          </w:p>
        </w:tc>
      </w:tr>
      <w:tr w:rsidR="003955DC">
        <w:tc>
          <w:tcPr>
            <w:tcW w:w="850" w:type="dxa"/>
          </w:tcPr>
          <w:p w:rsidR="003955DC" w:rsidRDefault="003955DC">
            <w:pPr>
              <w:pStyle w:val="ConsPlusNormal"/>
              <w:jc w:val="center"/>
            </w:pPr>
            <w:r>
              <w:t>44</w:t>
            </w:r>
          </w:p>
        </w:tc>
        <w:tc>
          <w:tcPr>
            <w:tcW w:w="5726" w:type="dxa"/>
          </w:tcPr>
          <w:p w:rsidR="003955DC" w:rsidRDefault="003955DC">
            <w:pPr>
              <w:pStyle w:val="ConsPlusNormal"/>
            </w:pPr>
            <w:r>
              <w:t>Государственное бюджетное учреждение здравоохранения Самарской области "</w:t>
            </w:r>
            <w:proofErr w:type="spellStart"/>
            <w:r>
              <w:t>Сызранская</w:t>
            </w:r>
            <w:proofErr w:type="spellEnd"/>
            <w:r>
              <w:t xml:space="preserve"> стоматологическая поликлиника"</w:t>
            </w:r>
          </w:p>
        </w:tc>
        <w:tc>
          <w:tcPr>
            <w:tcW w:w="2268" w:type="dxa"/>
          </w:tcPr>
          <w:p w:rsidR="003955DC" w:rsidRDefault="003955DC">
            <w:pPr>
              <w:pStyle w:val="ConsPlusNormal"/>
              <w:jc w:val="center"/>
            </w:pPr>
            <w:r>
              <w:t>6325018675</w:t>
            </w:r>
          </w:p>
        </w:tc>
      </w:tr>
      <w:tr w:rsidR="003955DC">
        <w:tc>
          <w:tcPr>
            <w:tcW w:w="850" w:type="dxa"/>
          </w:tcPr>
          <w:p w:rsidR="003955DC" w:rsidRDefault="003955DC">
            <w:pPr>
              <w:pStyle w:val="ConsPlusNormal"/>
              <w:jc w:val="center"/>
            </w:pPr>
            <w:r>
              <w:t>45</w:t>
            </w:r>
          </w:p>
        </w:tc>
        <w:tc>
          <w:tcPr>
            <w:tcW w:w="5726" w:type="dxa"/>
          </w:tcPr>
          <w:p w:rsidR="003955DC" w:rsidRDefault="003955DC">
            <w:pPr>
              <w:pStyle w:val="ConsPlusNormal"/>
            </w:pPr>
            <w:r>
              <w:t>Государственное автономное учреждение здравоохранения Самарской области "Чапаевская стоматологическая поликлиника"</w:t>
            </w:r>
          </w:p>
        </w:tc>
        <w:tc>
          <w:tcPr>
            <w:tcW w:w="2268" w:type="dxa"/>
          </w:tcPr>
          <w:p w:rsidR="003955DC" w:rsidRDefault="003955DC">
            <w:pPr>
              <w:pStyle w:val="ConsPlusNormal"/>
              <w:jc w:val="center"/>
            </w:pPr>
            <w:r>
              <w:t>6335006622</w:t>
            </w:r>
          </w:p>
        </w:tc>
      </w:tr>
      <w:tr w:rsidR="003955DC">
        <w:tc>
          <w:tcPr>
            <w:tcW w:w="850" w:type="dxa"/>
          </w:tcPr>
          <w:p w:rsidR="003955DC" w:rsidRDefault="003955DC">
            <w:pPr>
              <w:pStyle w:val="ConsPlusNormal"/>
              <w:jc w:val="center"/>
            </w:pPr>
            <w:r>
              <w:t>46</w:t>
            </w:r>
          </w:p>
        </w:tc>
        <w:tc>
          <w:tcPr>
            <w:tcW w:w="5726" w:type="dxa"/>
          </w:tcPr>
          <w:p w:rsidR="003955DC" w:rsidRDefault="003955DC">
            <w:pPr>
              <w:pStyle w:val="ConsPlusNormal"/>
            </w:pPr>
            <w:r>
              <w:t>Государственное бюджетное учреждение здравоохранения Самарской области "Тольяттинская городская клиническая больница N 1"</w:t>
            </w:r>
          </w:p>
        </w:tc>
        <w:tc>
          <w:tcPr>
            <w:tcW w:w="2268" w:type="dxa"/>
          </w:tcPr>
          <w:p w:rsidR="003955DC" w:rsidRDefault="003955DC">
            <w:pPr>
              <w:pStyle w:val="ConsPlusNormal"/>
              <w:jc w:val="center"/>
            </w:pPr>
            <w:r>
              <w:t>6320007126</w:t>
            </w:r>
          </w:p>
        </w:tc>
      </w:tr>
      <w:tr w:rsidR="003955DC">
        <w:tc>
          <w:tcPr>
            <w:tcW w:w="850" w:type="dxa"/>
          </w:tcPr>
          <w:p w:rsidR="003955DC" w:rsidRDefault="003955DC">
            <w:pPr>
              <w:pStyle w:val="ConsPlusNormal"/>
              <w:jc w:val="center"/>
            </w:pPr>
            <w:r>
              <w:t>47</w:t>
            </w:r>
          </w:p>
        </w:tc>
        <w:tc>
          <w:tcPr>
            <w:tcW w:w="5726" w:type="dxa"/>
          </w:tcPr>
          <w:p w:rsidR="003955DC" w:rsidRDefault="003955DC">
            <w:pPr>
              <w:pStyle w:val="ConsPlusNormal"/>
            </w:pPr>
            <w:r>
              <w:t>Государственное бюджетное учреждение здравоохранения Самарской области "Тольяттинская стоматологическая поликлиника N 1"</w:t>
            </w:r>
          </w:p>
        </w:tc>
        <w:tc>
          <w:tcPr>
            <w:tcW w:w="2268" w:type="dxa"/>
          </w:tcPr>
          <w:p w:rsidR="003955DC" w:rsidRDefault="003955DC">
            <w:pPr>
              <w:pStyle w:val="ConsPlusNormal"/>
              <w:jc w:val="center"/>
            </w:pPr>
            <w:r>
              <w:t>6320001572</w:t>
            </w:r>
          </w:p>
        </w:tc>
      </w:tr>
      <w:tr w:rsidR="003955DC">
        <w:tc>
          <w:tcPr>
            <w:tcW w:w="850" w:type="dxa"/>
          </w:tcPr>
          <w:p w:rsidR="003955DC" w:rsidRDefault="003955DC">
            <w:pPr>
              <w:pStyle w:val="ConsPlusNormal"/>
              <w:jc w:val="center"/>
            </w:pPr>
            <w:r>
              <w:t>48</w:t>
            </w:r>
          </w:p>
        </w:tc>
        <w:tc>
          <w:tcPr>
            <w:tcW w:w="5726" w:type="dxa"/>
          </w:tcPr>
          <w:p w:rsidR="003955DC" w:rsidRDefault="003955DC">
            <w:pPr>
              <w:pStyle w:val="ConsPlusNormal"/>
            </w:pPr>
            <w:r>
              <w:t>Государственное бюджетное учреждение здравоохранения Самарской области "Тольяттинский кожно-венерологический диспансер"</w:t>
            </w:r>
          </w:p>
        </w:tc>
        <w:tc>
          <w:tcPr>
            <w:tcW w:w="2268" w:type="dxa"/>
          </w:tcPr>
          <w:p w:rsidR="003955DC" w:rsidRDefault="003955DC">
            <w:pPr>
              <w:pStyle w:val="ConsPlusNormal"/>
              <w:jc w:val="center"/>
            </w:pPr>
            <w:r>
              <w:t>6320001131</w:t>
            </w:r>
          </w:p>
        </w:tc>
      </w:tr>
      <w:tr w:rsidR="003955DC">
        <w:tc>
          <w:tcPr>
            <w:tcW w:w="850" w:type="dxa"/>
          </w:tcPr>
          <w:p w:rsidR="003955DC" w:rsidRDefault="003955DC">
            <w:pPr>
              <w:pStyle w:val="ConsPlusNormal"/>
              <w:jc w:val="center"/>
            </w:pPr>
            <w:r>
              <w:t>49</w:t>
            </w:r>
          </w:p>
        </w:tc>
        <w:tc>
          <w:tcPr>
            <w:tcW w:w="5726" w:type="dxa"/>
          </w:tcPr>
          <w:p w:rsidR="003955DC" w:rsidRDefault="003955DC">
            <w:pPr>
              <w:pStyle w:val="ConsPlusNormal"/>
            </w:pPr>
            <w:r>
              <w:t xml:space="preserve">Государственное бюджетное учреждение </w:t>
            </w:r>
            <w:r>
              <w:lastRenderedPageBreak/>
              <w:t>здравоохранения Самарской области "Тольяттинский врачебно-физкультурный диспансер"</w:t>
            </w:r>
          </w:p>
        </w:tc>
        <w:tc>
          <w:tcPr>
            <w:tcW w:w="2268" w:type="dxa"/>
          </w:tcPr>
          <w:p w:rsidR="003955DC" w:rsidRDefault="003955DC">
            <w:pPr>
              <w:pStyle w:val="ConsPlusNormal"/>
              <w:jc w:val="center"/>
            </w:pPr>
            <w:r>
              <w:lastRenderedPageBreak/>
              <w:t>6320005778</w:t>
            </w:r>
          </w:p>
        </w:tc>
      </w:tr>
      <w:tr w:rsidR="003955DC">
        <w:tc>
          <w:tcPr>
            <w:tcW w:w="850" w:type="dxa"/>
          </w:tcPr>
          <w:p w:rsidR="003955DC" w:rsidRDefault="003955DC">
            <w:pPr>
              <w:pStyle w:val="ConsPlusNormal"/>
              <w:jc w:val="center"/>
            </w:pPr>
            <w:r>
              <w:lastRenderedPageBreak/>
              <w:t>50</w:t>
            </w:r>
          </w:p>
        </w:tc>
        <w:tc>
          <w:tcPr>
            <w:tcW w:w="5726" w:type="dxa"/>
          </w:tcPr>
          <w:p w:rsidR="003955DC" w:rsidRDefault="003955DC">
            <w:pPr>
              <w:pStyle w:val="ConsPlusNormal"/>
            </w:pPr>
            <w:r>
              <w:t>Государственное бюджетное учреждение здравоохранения Самарской области "Тольяттинская стоматологическая поликлиника N 3"</w:t>
            </w:r>
          </w:p>
        </w:tc>
        <w:tc>
          <w:tcPr>
            <w:tcW w:w="2268" w:type="dxa"/>
          </w:tcPr>
          <w:p w:rsidR="003955DC" w:rsidRDefault="003955DC">
            <w:pPr>
              <w:pStyle w:val="ConsPlusNormal"/>
              <w:jc w:val="center"/>
            </w:pPr>
            <w:r>
              <w:t>6320006228</w:t>
            </w:r>
          </w:p>
        </w:tc>
      </w:tr>
      <w:tr w:rsidR="003955DC">
        <w:tc>
          <w:tcPr>
            <w:tcW w:w="850" w:type="dxa"/>
          </w:tcPr>
          <w:p w:rsidR="003955DC" w:rsidRDefault="003955DC">
            <w:pPr>
              <w:pStyle w:val="ConsPlusNormal"/>
              <w:jc w:val="center"/>
            </w:pPr>
            <w:r>
              <w:t>51</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"Самарская городская клиническая больница N 1 имени Н.И. Пирогова"</w:t>
            </w:r>
          </w:p>
        </w:tc>
        <w:tc>
          <w:tcPr>
            <w:tcW w:w="2268" w:type="dxa"/>
          </w:tcPr>
          <w:p w:rsidR="003955DC" w:rsidRDefault="003955DC">
            <w:pPr>
              <w:pStyle w:val="ConsPlusNormal"/>
              <w:jc w:val="center"/>
            </w:pPr>
            <w:r>
              <w:t>6316019432</w:t>
            </w:r>
          </w:p>
        </w:tc>
      </w:tr>
      <w:tr w:rsidR="003955DC">
        <w:tc>
          <w:tcPr>
            <w:tcW w:w="850" w:type="dxa"/>
          </w:tcPr>
          <w:p w:rsidR="003955DC" w:rsidRDefault="003955DC">
            <w:pPr>
              <w:pStyle w:val="ConsPlusNormal"/>
              <w:jc w:val="center"/>
            </w:pPr>
            <w:r>
              <w:t>52</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"Самарская городская клиническая стоматологическая поликлиника N 1"</w:t>
            </w:r>
          </w:p>
        </w:tc>
        <w:tc>
          <w:tcPr>
            <w:tcW w:w="2268" w:type="dxa"/>
          </w:tcPr>
          <w:p w:rsidR="003955DC" w:rsidRDefault="003955DC">
            <w:pPr>
              <w:pStyle w:val="ConsPlusNormal"/>
              <w:jc w:val="center"/>
            </w:pPr>
            <w:r>
              <w:t>6317014412</w:t>
            </w:r>
          </w:p>
        </w:tc>
      </w:tr>
      <w:tr w:rsidR="003955DC">
        <w:tc>
          <w:tcPr>
            <w:tcW w:w="850" w:type="dxa"/>
          </w:tcPr>
          <w:p w:rsidR="003955DC" w:rsidRDefault="003955DC">
            <w:pPr>
              <w:pStyle w:val="ConsPlusNormal"/>
              <w:jc w:val="center"/>
            </w:pPr>
            <w:r>
              <w:t>53</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"Самарская городская поликлиника N 13 Железнодорожного района"</w:t>
            </w:r>
          </w:p>
        </w:tc>
        <w:tc>
          <w:tcPr>
            <w:tcW w:w="2268" w:type="dxa"/>
          </w:tcPr>
          <w:p w:rsidR="003955DC" w:rsidRDefault="003955DC">
            <w:pPr>
              <w:pStyle w:val="ConsPlusNormal"/>
              <w:jc w:val="center"/>
            </w:pPr>
            <w:r>
              <w:t>6311032782</w:t>
            </w:r>
          </w:p>
        </w:tc>
      </w:tr>
      <w:tr w:rsidR="003955DC">
        <w:tc>
          <w:tcPr>
            <w:tcW w:w="850" w:type="dxa"/>
          </w:tcPr>
          <w:p w:rsidR="003955DC" w:rsidRDefault="003955DC">
            <w:pPr>
              <w:pStyle w:val="ConsPlusNormal"/>
              <w:jc w:val="center"/>
            </w:pPr>
            <w:r>
              <w:t>54</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"Самарская стоматологическая поликлиника N 6"</w:t>
            </w:r>
          </w:p>
        </w:tc>
        <w:tc>
          <w:tcPr>
            <w:tcW w:w="2268" w:type="dxa"/>
          </w:tcPr>
          <w:p w:rsidR="003955DC" w:rsidRDefault="003955DC">
            <w:pPr>
              <w:pStyle w:val="ConsPlusNormal"/>
              <w:jc w:val="center"/>
            </w:pPr>
            <w:r>
              <w:t>6312028429</w:t>
            </w:r>
          </w:p>
        </w:tc>
      </w:tr>
      <w:tr w:rsidR="003955DC">
        <w:tc>
          <w:tcPr>
            <w:tcW w:w="850" w:type="dxa"/>
          </w:tcPr>
          <w:p w:rsidR="003955DC" w:rsidRDefault="003955DC">
            <w:pPr>
              <w:pStyle w:val="ConsPlusNormal"/>
              <w:jc w:val="center"/>
            </w:pPr>
            <w:r>
              <w:t>55</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"Самарская городская больница N 5"</w:t>
            </w:r>
          </w:p>
        </w:tc>
        <w:tc>
          <w:tcPr>
            <w:tcW w:w="2268" w:type="dxa"/>
          </w:tcPr>
          <w:p w:rsidR="003955DC" w:rsidRDefault="003955DC">
            <w:pPr>
              <w:pStyle w:val="ConsPlusNormal"/>
              <w:jc w:val="center"/>
            </w:pPr>
            <w:r>
              <w:t>6312028323</w:t>
            </w:r>
          </w:p>
        </w:tc>
      </w:tr>
      <w:tr w:rsidR="003955DC">
        <w:tc>
          <w:tcPr>
            <w:tcW w:w="850" w:type="dxa"/>
          </w:tcPr>
          <w:p w:rsidR="003955DC" w:rsidRDefault="003955DC">
            <w:pPr>
              <w:pStyle w:val="ConsPlusNormal"/>
              <w:jc w:val="center"/>
            </w:pPr>
            <w:r>
              <w:t>56</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"Самарская городская поликлиника N 3"</w:t>
            </w:r>
          </w:p>
        </w:tc>
        <w:tc>
          <w:tcPr>
            <w:tcW w:w="2268" w:type="dxa"/>
          </w:tcPr>
          <w:p w:rsidR="003955DC" w:rsidRDefault="003955DC">
            <w:pPr>
              <w:pStyle w:val="ConsPlusNormal"/>
              <w:jc w:val="center"/>
            </w:pPr>
            <w:r>
              <w:t>6315856283</w:t>
            </w:r>
          </w:p>
        </w:tc>
      </w:tr>
      <w:tr w:rsidR="003955DC">
        <w:tc>
          <w:tcPr>
            <w:tcW w:w="850" w:type="dxa"/>
          </w:tcPr>
          <w:p w:rsidR="003955DC" w:rsidRDefault="003955DC">
            <w:pPr>
              <w:pStyle w:val="ConsPlusNormal"/>
              <w:jc w:val="center"/>
            </w:pPr>
            <w:r>
              <w:t>57</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"Самарская городская консультативно-диагностическая поликлиника N 14"</w:t>
            </w:r>
          </w:p>
        </w:tc>
        <w:tc>
          <w:tcPr>
            <w:tcW w:w="2268" w:type="dxa"/>
          </w:tcPr>
          <w:p w:rsidR="003955DC" w:rsidRDefault="003955DC">
            <w:pPr>
              <w:pStyle w:val="ConsPlusNormal"/>
              <w:jc w:val="center"/>
            </w:pPr>
            <w:r>
              <w:t>6319014263</w:t>
            </w:r>
          </w:p>
        </w:tc>
      </w:tr>
      <w:tr w:rsidR="003955DC">
        <w:tc>
          <w:tcPr>
            <w:tcW w:w="850" w:type="dxa"/>
          </w:tcPr>
          <w:p w:rsidR="003955DC" w:rsidRDefault="003955DC">
            <w:pPr>
              <w:pStyle w:val="ConsPlusNormal"/>
              <w:jc w:val="center"/>
            </w:pPr>
            <w:r>
              <w:t>58</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"Самарская стоматологическая поликлиника N 2 Промышленного района"</w:t>
            </w:r>
          </w:p>
        </w:tc>
        <w:tc>
          <w:tcPr>
            <w:tcW w:w="2268" w:type="dxa"/>
          </w:tcPr>
          <w:p w:rsidR="003955DC" w:rsidRDefault="003955DC">
            <w:pPr>
              <w:pStyle w:val="ConsPlusNormal"/>
              <w:jc w:val="center"/>
            </w:pPr>
            <w:r>
              <w:t>6319038803</w:t>
            </w:r>
          </w:p>
        </w:tc>
      </w:tr>
      <w:tr w:rsidR="003955DC">
        <w:tc>
          <w:tcPr>
            <w:tcW w:w="850" w:type="dxa"/>
          </w:tcPr>
          <w:p w:rsidR="003955DC" w:rsidRDefault="003955DC">
            <w:pPr>
              <w:pStyle w:val="ConsPlusNormal"/>
              <w:jc w:val="center"/>
            </w:pPr>
            <w:r>
              <w:t>59</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"Самарская городская клиническая поликлиника N 15 Промышленного района"</w:t>
            </w:r>
          </w:p>
        </w:tc>
        <w:tc>
          <w:tcPr>
            <w:tcW w:w="2268" w:type="dxa"/>
          </w:tcPr>
          <w:p w:rsidR="003955DC" w:rsidRDefault="003955DC">
            <w:pPr>
              <w:pStyle w:val="ConsPlusNormal"/>
              <w:jc w:val="center"/>
            </w:pPr>
            <w:r>
              <w:t>6319043803</w:t>
            </w:r>
          </w:p>
        </w:tc>
      </w:tr>
      <w:tr w:rsidR="003955DC">
        <w:tc>
          <w:tcPr>
            <w:tcW w:w="850" w:type="dxa"/>
          </w:tcPr>
          <w:p w:rsidR="003955DC" w:rsidRDefault="003955DC">
            <w:pPr>
              <w:pStyle w:val="ConsPlusNormal"/>
              <w:jc w:val="center"/>
            </w:pPr>
            <w:r>
              <w:t>60</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"Самарская городская поликлиника N 6 Промышленного района"</w:t>
            </w:r>
          </w:p>
        </w:tc>
        <w:tc>
          <w:tcPr>
            <w:tcW w:w="2268" w:type="dxa"/>
          </w:tcPr>
          <w:p w:rsidR="003955DC" w:rsidRDefault="003955DC">
            <w:pPr>
              <w:pStyle w:val="ConsPlusNormal"/>
              <w:jc w:val="center"/>
            </w:pPr>
            <w:r>
              <w:t>6319044155</w:t>
            </w:r>
          </w:p>
        </w:tc>
      </w:tr>
      <w:tr w:rsidR="003955DC">
        <w:tc>
          <w:tcPr>
            <w:tcW w:w="850" w:type="dxa"/>
          </w:tcPr>
          <w:p w:rsidR="003955DC" w:rsidRDefault="003955DC">
            <w:pPr>
              <w:pStyle w:val="ConsPlusNormal"/>
              <w:jc w:val="center"/>
            </w:pPr>
            <w:r>
              <w:t>61</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"Самарская городская больница N 6"</w:t>
            </w:r>
          </w:p>
        </w:tc>
        <w:tc>
          <w:tcPr>
            <w:tcW w:w="2268" w:type="dxa"/>
          </w:tcPr>
          <w:p w:rsidR="003955DC" w:rsidRDefault="003955DC">
            <w:pPr>
              <w:pStyle w:val="ConsPlusNormal"/>
              <w:jc w:val="center"/>
            </w:pPr>
            <w:r>
              <w:t>6318141935</w:t>
            </w:r>
          </w:p>
        </w:tc>
      </w:tr>
      <w:tr w:rsidR="003955DC">
        <w:tc>
          <w:tcPr>
            <w:tcW w:w="850" w:type="dxa"/>
          </w:tcPr>
          <w:p w:rsidR="003955DC" w:rsidRDefault="003955DC">
            <w:pPr>
              <w:pStyle w:val="ConsPlusNormal"/>
              <w:jc w:val="center"/>
            </w:pPr>
            <w:r>
              <w:lastRenderedPageBreak/>
              <w:t>62</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"Самарская стоматологическая поликлиника N 3"</w:t>
            </w:r>
          </w:p>
        </w:tc>
        <w:tc>
          <w:tcPr>
            <w:tcW w:w="2268" w:type="dxa"/>
          </w:tcPr>
          <w:p w:rsidR="003955DC" w:rsidRDefault="003955DC">
            <w:pPr>
              <w:pStyle w:val="ConsPlusNormal"/>
              <w:jc w:val="center"/>
            </w:pPr>
            <w:r>
              <w:t>6318320229</w:t>
            </w:r>
          </w:p>
        </w:tc>
      </w:tr>
      <w:tr w:rsidR="003955DC">
        <w:tc>
          <w:tcPr>
            <w:tcW w:w="850" w:type="dxa"/>
          </w:tcPr>
          <w:p w:rsidR="003955DC" w:rsidRDefault="003955DC">
            <w:pPr>
              <w:pStyle w:val="ConsPlusNormal"/>
              <w:jc w:val="center"/>
            </w:pPr>
            <w:r>
              <w:t>63</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"Самарская областная клиническая стоматологическая поликлиника"</w:t>
            </w:r>
          </w:p>
        </w:tc>
        <w:tc>
          <w:tcPr>
            <w:tcW w:w="2268" w:type="dxa"/>
          </w:tcPr>
          <w:p w:rsidR="003955DC" w:rsidRDefault="003955DC">
            <w:pPr>
              <w:pStyle w:val="ConsPlusNormal"/>
              <w:jc w:val="center"/>
            </w:pPr>
            <w:r>
              <w:t>6315800386</w:t>
            </w:r>
          </w:p>
        </w:tc>
      </w:tr>
      <w:tr w:rsidR="003955DC">
        <w:tc>
          <w:tcPr>
            <w:tcW w:w="850" w:type="dxa"/>
          </w:tcPr>
          <w:p w:rsidR="003955DC" w:rsidRDefault="003955DC">
            <w:pPr>
              <w:pStyle w:val="ConsPlusNormal"/>
              <w:jc w:val="center"/>
            </w:pPr>
            <w:r>
              <w:t>64</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"Самарский областной клинический онкологический диспансер"</w:t>
            </w:r>
          </w:p>
        </w:tc>
        <w:tc>
          <w:tcPr>
            <w:tcW w:w="2268" w:type="dxa"/>
          </w:tcPr>
          <w:p w:rsidR="003955DC" w:rsidRDefault="003955DC">
            <w:pPr>
              <w:pStyle w:val="ConsPlusNormal"/>
              <w:jc w:val="center"/>
            </w:pPr>
            <w:r>
              <w:t>6319077552</w:t>
            </w:r>
          </w:p>
        </w:tc>
      </w:tr>
      <w:tr w:rsidR="003955DC">
        <w:tc>
          <w:tcPr>
            <w:tcW w:w="850" w:type="dxa"/>
          </w:tcPr>
          <w:p w:rsidR="003955DC" w:rsidRDefault="003955DC">
            <w:pPr>
              <w:pStyle w:val="ConsPlusNormal"/>
              <w:jc w:val="center"/>
            </w:pPr>
            <w:r>
              <w:t>65</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"Самарский областной детский санаторий "Юность"</w:t>
            </w:r>
          </w:p>
        </w:tc>
        <w:tc>
          <w:tcPr>
            <w:tcW w:w="2268" w:type="dxa"/>
          </w:tcPr>
          <w:p w:rsidR="003955DC" w:rsidRDefault="003955DC">
            <w:pPr>
              <w:pStyle w:val="ConsPlusNormal"/>
              <w:jc w:val="center"/>
            </w:pPr>
            <w:r>
              <w:t>6319041605</w:t>
            </w:r>
          </w:p>
        </w:tc>
      </w:tr>
      <w:tr w:rsidR="003955DC">
        <w:tc>
          <w:tcPr>
            <w:tcW w:w="850" w:type="dxa"/>
          </w:tcPr>
          <w:p w:rsidR="003955DC" w:rsidRDefault="003955DC">
            <w:pPr>
              <w:pStyle w:val="ConsPlusNormal"/>
              <w:jc w:val="center"/>
            </w:pPr>
            <w:r>
              <w:t>66</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"Самарский областной медицинский центр Династия"</w:t>
            </w:r>
          </w:p>
        </w:tc>
        <w:tc>
          <w:tcPr>
            <w:tcW w:w="2268" w:type="dxa"/>
          </w:tcPr>
          <w:p w:rsidR="003955DC" w:rsidRDefault="003955DC">
            <w:pPr>
              <w:pStyle w:val="ConsPlusNormal"/>
              <w:jc w:val="center"/>
            </w:pPr>
            <w:r>
              <w:t>6311083770</w:t>
            </w:r>
          </w:p>
        </w:tc>
      </w:tr>
      <w:tr w:rsidR="003955DC">
        <w:tc>
          <w:tcPr>
            <w:tcW w:w="850" w:type="dxa"/>
          </w:tcPr>
          <w:p w:rsidR="003955DC" w:rsidRDefault="003955DC">
            <w:pPr>
              <w:pStyle w:val="ConsPlusNormal"/>
              <w:jc w:val="center"/>
            </w:pPr>
            <w:r>
              <w:t>67</w:t>
            </w:r>
          </w:p>
        </w:tc>
        <w:tc>
          <w:tcPr>
            <w:tcW w:w="5726" w:type="dxa"/>
          </w:tcPr>
          <w:p w:rsidR="003955DC" w:rsidRDefault="003955DC">
            <w:pPr>
              <w:pStyle w:val="ConsPlusNormal"/>
            </w:pPr>
            <w:r>
              <w:t>Государственное бюджетное учреждение здравоохранения Самарской области "Центр контроля качества лекарственных средств Самарской области"</w:t>
            </w:r>
          </w:p>
        </w:tc>
        <w:tc>
          <w:tcPr>
            <w:tcW w:w="2268" w:type="dxa"/>
          </w:tcPr>
          <w:p w:rsidR="003955DC" w:rsidRDefault="003955DC">
            <w:pPr>
              <w:pStyle w:val="ConsPlusNormal"/>
              <w:jc w:val="center"/>
            </w:pPr>
            <w:r>
              <w:t>6311012112</w:t>
            </w:r>
          </w:p>
        </w:tc>
      </w:tr>
      <w:tr w:rsidR="003955DC">
        <w:tc>
          <w:tcPr>
            <w:tcW w:w="850" w:type="dxa"/>
          </w:tcPr>
          <w:p w:rsidR="003955DC" w:rsidRDefault="003955DC">
            <w:pPr>
              <w:pStyle w:val="ConsPlusNormal"/>
              <w:jc w:val="center"/>
            </w:pPr>
            <w:r>
              <w:t>68</w:t>
            </w:r>
          </w:p>
        </w:tc>
        <w:tc>
          <w:tcPr>
            <w:tcW w:w="5726" w:type="dxa"/>
          </w:tcPr>
          <w:p w:rsidR="003955DC" w:rsidRDefault="003955DC">
            <w:pPr>
              <w:pStyle w:val="ConsPlusNormal"/>
            </w:pPr>
            <w:r>
              <w:t>Государственное бюджетное профессиональное образовательное учреждение "Тольяттинский медицинский колледж"</w:t>
            </w:r>
          </w:p>
        </w:tc>
        <w:tc>
          <w:tcPr>
            <w:tcW w:w="2268" w:type="dxa"/>
          </w:tcPr>
          <w:p w:rsidR="003955DC" w:rsidRDefault="003955DC">
            <w:pPr>
              <w:pStyle w:val="ConsPlusNormal"/>
              <w:jc w:val="center"/>
            </w:pPr>
            <w:r>
              <w:t>6320006524</w:t>
            </w:r>
          </w:p>
        </w:tc>
      </w:tr>
      <w:tr w:rsidR="003955DC">
        <w:tc>
          <w:tcPr>
            <w:tcW w:w="850" w:type="dxa"/>
          </w:tcPr>
          <w:p w:rsidR="003955DC" w:rsidRDefault="003955DC">
            <w:pPr>
              <w:pStyle w:val="ConsPlusNormal"/>
              <w:jc w:val="center"/>
            </w:pPr>
            <w:r>
              <w:t>69</w:t>
            </w:r>
          </w:p>
        </w:tc>
        <w:tc>
          <w:tcPr>
            <w:tcW w:w="5726" w:type="dxa"/>
          </w:tcPr>
          <w:p w:rsidR="003955DC" w:rsidRDefault="003955DC">
            <w:pPr>
              <w:pStyle w:val="ConsPlusNormal"/>
            </w:pPr>
            <w:r>
              <w:t>Государственное бюджетное учреждение Самарской области "Центр утилизации медицинских отходов"</w:t>
            </w:r>
          </w:p>
        </w:tc>
        <w:tc>
          <w:tcPr>
            <w:tcW w:w="2268" w:type="dxa"/>
          </w:tcPr>
          <w:p w:rsidR="003955DC" w:rsidRDefault="003955DC">
            <w:pPr>
              <w:pStyle w:val="ConsPlusNormal"/>
              <w:jc w:val="center"/>
            </w:pPr>
            <w:r>
              <w:t>6317165570</w:t>
            </w:r>
          </w:p>
        </w:tc>
      </w:tr>
      <w:tr w:rsidR="003955DC">
        <w:tc>
          <w:tcPr>
            <w:tcW w:w="850" w:type="dxa"/>
          </w:tcPr>
          <w:p w:rsidR="003955DC" w:rsidRDefault="003955DC">
            <w:pPr>
              <w:pStyle w:val="ConsPlusNormal"/>
              <w:jc w:val="center"/>
            </w:pPr>
            <w:r>
              <w:t>70</w:t>
            </w:r>
          </w:p>
        </w:tc>
        <w:tc>
          <w:tcPr>
            <w:tcW w:w="5726" w:type="dxa"/>
          </w:tcPr>
          <w:p w:rsidR="003955DC" w:rsidRDefault="003955DC">
            <w:pPr>
              <w:pStyle w:val="ConsPlusNormal"/>
            </w:pPr>
            <w:r>
              <w:t>Государственное бюджетное учреждение Самарской области "</w:t>
            </w:r>
            <w:proofErr w:type="spellStart"/>
            <w:r>
              <w:t>Самаралес</w:t>
            </w:r>
            <w:proofErr w:type="spellEnd"/>
            <w:r>
              <w:t>"</w:t>
            </w:r>
          </w:p>
        </w:tc>
        <w:tc>
          <w:tcPr>
            <w:tcW w:w="2268" w:type="dxa"/>
          </w:tcPr>
          <w:p w:rsidR="003955DC" w:rsidRDefault="003955DC">
            <w:pPr>
              <w:pStyle w:val="ConsPlusNormal"/>
              <w:jc w:val="center"/>
            </w:pPr>
            <w:r>
              <w:t>6315856396</w:t>
            </w:r>
          </w:p>
        </w:tc>
      </w:tr>
      <w:tr w:rsidR="003955DC">
        <w:tc>
          <w:tcPr>
            <w:tcW w:w="850" w:type="dxa"/>
          </w:tcPr>
          <w:p w:rsidR="003955DC" w:rsidRDefault="003955DC">
            <w:pPr>
              <w:pStyle w:val="ConsPlusNormal"/>
              <w:jc w:val="center"/>
            </w:pPr>
            <w:r>
              <w:t>71</w:t>
            </w:r>
          </w:p>
        </w:tc>
        <w:tc>
          <w:tcPr>
            <w:tcW w:w="5726" w:type="dxa"/>
          </w:tcPr>
          <w:p w:rsidR="003955DC" w:rsidRDefault="003955DC">
            <w:pPr>
              <w:pStyle w:val="ConsPlusNormal"/>
            </w:pPr>
            <w:r>
              <w:t>Государственное бюджетное учреждение Самарской области "Природоохранный центр"</w:t>
            </w:r>
          </w:p>
        </w:tc>
        <w:tc>
          <w:tcPr>
            <w:tcW w:w="2268" w:type="dxa"/>
          </w:tcPr>
          <w:p w:rsidR="003955DC" w:rsidRDefault="003955DC">
            <w:pPr>
              <w:pStyle w:val="ConsPlusNormal"/>
              <w:jc w:val="center"/>
            </w:pPr>
            <w:r>
              <w:t>6316137323</w:t>
            </w:r>
          </w:p>
        </w:tc>
      </w:tr>
      <w:tr w:rsidR="003955DC">
        <w:tc>
          <w:tcPr>
            <w:tcW w:w="850" w:type="dxa"/>
          </w:tcPr>
          <w:p w:rsidR="003955DC" w:rsidRDefault="003955DC">
            <w:pPr>
              <w:pStyle w:val="ConsPlusNormal"/>
              <w:jc w:val="center"/>
            </w:pPr>
            <w:r>
              <w:t>72</w:t>
            </w:r>
          </w:p>
        </w:tc>
        <w:tc>
          <w:tcPr>
            <w:tcW w:w="5726" w:type="dxa"/>
          </w:tcPr>
          <w:p w:rsidR="003955DC" w:rsidRDefault="003955DC">
            <w:pPr>
              <w:pStyle w:val="ConsPlusNormal"/>
            </w:pPr>
            <w:r>
              <w:t>Автономное учреждение дополнительного профессионального образования Самарской области "Региональный исследовательский центр"</w:t>
            </w:r>
          </w:p>
        </w:tc>
        <w:tc>
          <w:tcPr>
            <w:tcW w:w="2268" w:type="dxa"/>
          </w:tcPr>
          <w:p w:rsidR="003955DC" w:rsidRDefault="003955DC">
            <w:pPr>
              <w:pStyle w:val="ConsPlusNormal"/>
              <w:jc w:val="center"/>
            </w:pPr>
            <w:r>
              <w:t>6311072626</w:t>
            </w:r>
          </w:p>
        </w:tc>
      </w:tr>
      <w:tr w:rsidR="003955DC">
        <w:tc>
          <w:tcPr>
            <w:tcW w:w="850" w:type="dxa"/>
          </w:tcPr>
          <w:p w:rsidR="003955DC" w:rsidRDefault="003955DC">
            <w:pPr>
              <w:pStyle w:val="ConsPlusNormal"/>
              <w:jc w:val="center"/>
            </w:pPr>
            <w:r>
              <w:t>73</w:t>
            </w:r>
          </w:p>
        </w:tc>
        <w:tc>
          <w:tcPr>
            <w:tcW w:w="5726" w:type="dxa"/>
          </w:tcPr>
          <w:p w:rsidR="003955DC" w:rsidRDefault="003955DC">
            <w:pPr>
              <w:pStyle w:val="ConsPlusNormal"/>
            </w:pPr>
            <w:r>
              <w:t>Государственное бюджетное учреждение дополнительного профессионального образования Самарской области "Региональный центр мониторинга в образовании"</w:t>
            </w:r>
          </w:p>
        </w:tc>
        <w:tc>
          <w:tcPr>
            <w:tcW w:w="2268" w:type="dxa"/>
          </w:tcPr>
          <w:p w:rsidR="003955DC" w:rsidRDefault="003955DC">
            <w:pPr>
              <w:pStyle w:val="ConsPlusNormal"/>
              <w:jc w:val="center"/>
            </w:pPr>
            <w:r>
              <w:t>6319070331</w:t>
            </w:r>
          </w:p>
        </w:tc>
      </w:tr>
      <w:tr w:rsidR="003955DC">
        <w:tc>
          <w:tcPr>
            <w:tcW w:w="850" w:type="dxa"/>
          </w:tcPr>
          <w:p w:rsidR="003955DC" w:rsidRDefault="003955DC">
            <w:pPr>
              <w:pStyle w:val="ConsPlusNormal"/>
              <w:jc w:val="center"/>
            </w:pPr>
            <w:r>
              <w:t>74</w:t>
            </w:r>
          </w:p>
        </w:tc>
        <w:tc>
          <w:tcPr>
            <w:tcW w:w="5726" w:type="dxa"/>
          </w:tcPr>
          <w:p w:rsidR="003955DC" w:rsidRDefault="003955DC">
            <w:pPr>
              <w:pStyle w:val="ConsPlusNormal"/>
            </w:pPr>
            <w:r>
              <w:t>Государственное автономное учреждение дополнительного профессионального образования Самарской области "Институт развития образования"</w:t>
            </w:r>
          </w:p>
        </w:tc>
        <w:tc>
          <w:tcPr>
            <w:tcW w:w="2268" w:type="dxa"/>
          </w:tcPr>
          <w:p w:rsidR="003955DC" w:rsidRDefault="003955DC">
            <w:pPr>
              <w:pStyle w:val="ConsPlusNormal"/>
              <w:jc w:val="center"/>
            </w:pPr>
            <w:r>
              <w:t>6319018807</w:t>
            </w:r>
          </w:p>
        </w:tc>
      </w:tr>
      <w:tr w:rsidR="003955DC">
        <w:tc>
          <w:tcPr>
            <w:tcW w:w="850" w:type="dxa"/>
          </w:tcPr>
          <w:p w:rsidR="003955DC" w:rsidRDefault="003955DC">
            <w:pPr>
              <w:pStyle w:val="ConsPlusNormal"/>
              <w:jc w:val="center"/>
            </w:pPr>
            <w:r>
              <w:t>75</w:t>
            </w:r>
          </w:p>
        </w:tc>
        <w:tc>
          <w:tcPr>
            <w:tcW w:w="5726" w:type="dxa"/>
          </w:tcPr>
          <w:p w:rsidR="003955DC" w:rsidRDefault="003955DC">
            <w:pPr>
              <w:pStyle w:val="ConsPlusNormal"/>
            </w:pPr>
            <w:r>
              <w:t>Государственное бюджетное учреждение Самарской области "Агентство по реализации молодежной политики"</w:t>
            </w:r>
          </w:p>
        </w:tc>
        <w:tc>
          <w:tcPr>
            <w:tcW w:w="2268" w:type="dxa"/>
          </w:tcPr>
          <w:p w:rsidR="003955DC" w:rsidRDefault="003955DC">
            <w:pPr>
              <w:pStyle w:val="ConsPlusNormal"/>
              <w:jc w:val="center"/>
            </w:pPr>
            <w:r>
              <w:t>6316061530</w:t>
            </w:r>
          </w:p>
        </w:tc>
      </w:tr>
      <w:tr w:rsidR="003955DC">
        <w:tc>
          <w:tcPr>
            <w:tcW w:w="850" w:type="dxa"/>
          </w:tcPr>
          <w:p w:rsidR="003955DC" w:rsidRDefault="003955DC">
            <w:pPr>
              <w:pStyle w:val="ConsPlusNormal"/>
              <w:jc w:val="center"/>
            </w:pPr>
            <w:r>
              <w:t>76</w:t>
            </w:r>
          </w:p>
        </w:tc>
        <w:tc>
          <w:tcPr>
            <w:tcW w:w="5726" w:type="dxa"/>
          </w:tcPr>
          <w:p w:rsidR="003955DC" w:rsidRDefault="003955DC">
            <w:pPr>
              <w:pStyle w:val="ConsPlusNormal"/>
            </w:pPr>
            <w:r>
              <w:t xml:space="preserve">Государственное автономное профессиональное образовательное учреждение Самарской области "Поволжский строительно-энергетический колледж им. П. </w:t>
            </w:r>
            <w:proofErr w:type="spellStart"/>
            <w:r>
              <w:lastRenderedPageBreak/>
              <w:t>Мачнева</w:t>
            </w:r>
            <w:proofErr w:type="spellEnd"/>
            <w:r>
              <w:t>"</w:t>
            </w:r>
          </w:p>
        </w:tc>
        <w:tc>
          <w:tcPr>
            <w:tcW w:w="2268" w:type="dxa"/>
          </w:tcPr>
          <w:p w:rsidR="003955DC" w:rsidRDefault="003955DC">
            <w:pPr>
              <w:pStyle w:val="ConsPlusNormal"/>
              <w:jc w:val="center"/>
            </w:pPr>
            <w:r>
              <w:lastRenderedPageBreak/>
              <w:t>6312009708</w:t>
            </w:r>
          </w:p>
        </w:tc>
      </w:tr>
      <w:tr w:rsidR="003955DC">
        <w:tc>
          <w:tcPr>
            <w:tcW w:w="850" w:type="dxa"/>
          </w:tcPr>
          <w:p w:rsidR="003955DC" w:rsidRDefault="003955DC">
            <w:pPr>
              <w:pStyle w:val="ConsPlusNormal"/>
              <w:jc w:val="center"/>
            </w:pPr>
            <w:r>
              <w:lastRenderedPageBreak/>
              <w:t>77</w:t>
            </w:r>
          </w:p>
        </w:tc>
        <w:tc>
          <w:tcPr>
            <w:tcW w:w="5726" w:type="dxa"/>
          </w:tcPr>
          <w:p w:rsidR="003955DC" w:rsidRDefault="003955DC">
            <w:pPr>
              <w:pStyle w:val="ConsPlusNormal"/>
            </w:pPr>
            <w:r>
              <w:t>Государственное автономное профессиональное образовательное учреждение Самарской области "Самарский металлургический колледж"</w:t>
            </w:r>
          </w:p>
        </w:tc>
        <w:tc>
          <w:tcPr>
            <w:tcW w:w="2268" w:type="dxa"/>
          </w:tcPr>
          <w:p w:rsidR="003955DC" w:rsidRDefault="003955DC">
            <w:pPr>
              <w:pStyle w:val="ConsPlusNormal"/>
              <w:jc w:val="center"/>
            </w:pPr>
            <w:r>
              <w:t>6312026238</w:t>
            </w:r>
          </w:p>
        </w:tc>
      </w:tr>
      <w:tr w:rsidR="003955DC">
        <w:tc>
          <w:tcPr>
            <w:tcW w:w="850" w:type="dxa"/>
          </w:tcPr>
          <w:p w:rsidR="003955DC" w:rsidRDefault="003955DC">
            <w:pPr>
              <w:pStyle w:val="ConsPlusNormal"/>
              <w:jc w:val="center"/>
            </w:pPr>
            <w:r>
              <w:t>78</w:t>
            </w:r>
          </w:p>
        </w:tc>
        <w:tc>
          <w:tcPr>
            <w:tcW w:w="5726" w:type="dxa"/>
          </w:tcPr>
          <w:p w:rsidR="003955DC" w:rsidRDefault="003955DC">
            <w:pPr>
              <w:pStyle w:val="ConsPlusNormal"/>
            </w:pPr>
            <w:r>
              <w:t>Государственное автономное профессиональное образовательное учреждение Самарской области "Самарский государственный колледж"</w:t>
            </w:r>
          </w:p>
        </w:tc>
        <w:tc>
          <w:tcPr>
            <w:tcW w:w="2268" w:type="dxa"/>
          </w:tcPr>
          <w:p w:rsidR="003955DC" w:rsidRDefault="003955DC">
            <w:pPr>
              <w:pStyle w:val="ConsPlusNormal"/>
              <w:jc w:val="center"/>
            </w:pPr>
            <w:r>
              <w:t>6317000402</w:t>
            </w:r>
          </w:p>
        </w:tc>
      </w:tr>
      <w:tr w:rsidR="003955DC">
        <w:tc>
          <w:tcPr>
            <w:tcW w:w="850" w:type="dxa"/>
          </w:tcPr>
          <w:p w:rsidR="003955DC" w:rsidRDefault="003955DC">
            <w:pPr>
              <w:pStyle w:val="ConsPlusNormal"/>
              <w:jc w:val="center"/>
            </w:pPr>
            <w:r>
              <w:t>79</w:t>
            </w:r>
          </w:p>
        </w:tc>
        <w:tc>
          <w:tcPr>
            <w:tcW w:w="5726" w:type="dxa"/>
          </w:tcPr>
          <w:p w:rsidR="003955DC" w:rsidRDefault="003955DC">
            <w:pPr>
              <w:pStyle w:val="ConsPlusNormal"/>
            </w:pPr>
            <w:r>
              <w:t xml:space="preserve">Государственное автономное профессиональное образовательное учреждение Самарской области "Самарский колледж </w:t>
            </w:r>
            <w:proofErr w:type="gramStart"/>
            <w:r>
              <w:t>сервиса производственного оборудования имени Героя Российской Федерации</w:t>
            </w:r>
            <w:proofErr w:type="gramEnd"/>
            <w:r>
              <w:t xml:space="preserve"> Е.В. Золотухина"</w:t>
            </w:r>
          </w:p>
        </w:tc>
        <w:tc>
          <w:tcPr>
            <w:tcW w:w="2268" w:type="dxa"/>
          </w:tcPr>
          <w:p w:rsidR="003955DC" w:rsidRDefault="003955DC">
            <w:pPr>
              <w:pStyle w:val="ConsPlusNormal"/>
              <w:jc w:val="center"/>
            </w:pPr>
            <w:r>
              <w:t>6316019658</w:t>
            </w:r>
          </w:p>
        </w:tc>
      </w:tr>
      <w:tr w:rsidR="003955DC">
        <w:tc>
          <w:tcPr>
            <w:tcW w:w="850" w:type="dxa"/>
          </w:tcPr>
          <w:p w:rsidR="003955DC" w:rsidRDefault="003955DC">
            <w:pPr>
              <w:pStyle w:val="ConsPlusNormal"/>
              <w:jc w:val="center"/>
            </w:pPr>
            <w:r>
              <w:t>80</w:t>
            </w:r>
          </w:p>
        </w:tc>
        <w:tc>
          <w:tcPr>
            <w:tcW w:w="5726" w:type="dxa"/>
          </w:tcPr>
          <w:p w:rsidR="003955DC" w:rsidRDefault="003955DC">
            <w:pPr>
              <w:pStyle w:val="ConsPlusNormal"/>
            </w:pPr>
            <w:r>
              <w:t>Государственное автономное профессиональное образовательное учреждение Самарской области "Тольяттинский социально-педагогический колледж"</w:t>
            </w:r>
          </w:p>
        </w:tc>
        <w:tc>
          <w:tcPr>
            <w:tcW w:w="2268" w:type="dxa"/>
          </w:tcPr>
          <w:p w:rsidR="003955DC" w:rsidRDefault="003955DC">
            <w:pPr>
              <w:pStyle w:val="ConsPlusNormal"/>
              <w:jc w:val="center"/>
            </w:pPr>
            <w:r>
              <w:t>6322021849</w:t>
            </w:r>
          </w:p>
        </w:tc>
      </w:tr>
      <w:tr w:rsidR="003955DC">
        <w:tc>
          <w:tcPr>
            <w:tcW w:w="850" w:type="dxa"/>
          </w:tcPr>
          <w:p w:rsidR="003955DC" w:rsidRDefault="003955DC">
            <w:pPr>
              <w:pStyle w:val="ConsPlusNormal"/>
              <w:jc w:val="center"/>
            </w:pPr>
            <w:r>
              <w:t>81</w:t>
            </w:r>
          </w:p>
        </w:tc>
        <w:tc>
          <w:tcPr>
            <w:tcW w:w="5726" w:type="dxa"/>
          </w:tcPr>
          <w:p w:rsidR="003955DC" w:rsidRDefault="003955DC">
            <w:pPr>
              <w:pStyle w:val="ConsPlusNormal"/>
            </w:pPr>
            <w:r>
              <w:t>Государственное автономное профессиональное образовательное учреждение Самарской области "Тольяттинский колледж сервисных технологий и предпринимательства"</w:t>
            </w:r>
          </w:p>
        </w:tc>
        <w:tc>
          <w:tcPr>
            <w:tcW w:w="2268" w:type="dxa"/>
          </w:tcPr>
          <w:p w:rsidR="003955DC" w:rsidRDefault="003955DC">
            <w:pPr>
              <w:pStyle w:val="ConsPlusNormal"/>
              <w:jc w:val="center"/>
            </w:pPr>
            <w:r>
              <w:t>6323029960</w:t>
            </w:r>
          </w:p>
        </w:tc>
      </w:tr>
      <w:tr w:rsidR="003955DC">
        <w:tc>
          <w:tcPr>
            <w:tcW w:w="850" w:type="dxa"/>
          </w:tcPr>
          <w:p w:rsidR="003955DC" w:rsidRDefault="003955DC">
            <w:pPr>
              <w:pStyle w:val="ConsPlusNormal"/>
              <w:jc w:val="center"/>
            </w:pPr>
            <w:r>
              <w:t>82</w:t>
            </w:r>
          </w:p>
        </w:tc>
        <w:tc>
          <w:tcPr>
            <w:tcW w:w="5726" w:type="dxa"/>
          </w:tcPr>
          <w:p w:rsidR="003955DC" w:rsidRDefault="003955DC">
            <w:pPr>
              <w:pStyle w:val="ConsPlusNormal"/>
            </w:pPr>
            <w:r>
              <w:t>Государственное автономное профессиональное образовательное учреждение Самарской области "Колледж технического и художественного образования г. Тольятти"</w:t>
            </w:r>
          </w:p>
        </w:tc>
        <w:tc>
          <w:tcPr>
            <w:tcW w:w="2268" w:type="dxa"/>
          </w:tcPr>
          <w:p w:rsidR="003955DC" w:rsidRDefault="003955DC">
            <w:pPr>
              <w:pStyle w:val="ConsPlusNormal"/>
              <w:jc w:val="center"/>
            </w:pPr>
            <w:r>
              <w:t>6320000392</w:t>
            </w:r>
          </w:p>
        </w:tc>
      </w:tr>
      <w:tr w:rsidR="003955DC">
        <w:tc>
          <w:tcPr>
            <w:tcW w:w="850" w:type="dxa"/>
          </w:tcPr>
          <w:p w:rsidR="003955DC" w:rsidRDefault="003955DC">
            <w:pPr>
              <w:pStyle w:val="ConsPlusNormal"/>
              <w:jc w:val="center"/>
            </w:pPr>
            <w:r>
              <w:t>83</w:t>
            </w:r>
          </w:p>
        </w:tc>
        <w:tc>
          <w:tcPr>
            <w:tcW w:w="5726" w:type="dxa"/>
          </w:tcPr>
          <w:p w:rsidR="003955DC" w:rsidRDefault="003955DC">
            <w:pPr>
              <w:pStyle w:val="ConsPlusNormal"/>
            </w:pPr>
            <w:r>
              <w:t>Государственное автономное профессиональное образовательное учреждение Самарской области "Тольяттинский индустриально-педагогический колледж"</w:t>
            </w:r>
          </w:p>
        </w:tc>
        <w:tc>
          <w:tcPr>
            <w:tcW w:w="2268" w:type="dxa"/>
          </w:tcPr>
          <w:p w:rsidR="003955DC" w:rsidRDefault="003955DC">
            <w:pPr>
              <w:pStyle w:val="ConsPlusNormal"/>
              <w:jc w:val="center"/>
            </w:pPr>
            <w:r>
              <w:t>6323030437</w:t>
            </w:r>
          </w:p>
        </w:tc>
      </w:tr>
      <w:tr w:rsidR="003955DC">
        <w:tc>
          <w:tcPr>
            <w:tcW w:w="850" w:type="dxa"/>
          </w:tcPr>
          <w:p w:rsidR="003955DC" w:rsidRDefault="003955DC">
            <w:pPr>
              <w:pStyle w:val="ConsPlusNormal"/>
              <w:jc w:val="center"/>
            </w:pPr>
            <w:r>
              <w:t>84</w:t>
            </w:r>
          </w:p>
        </w:tc>
        <w:tc>
          <w:tcPr>
            <w:tcW w:w="5726" w:type="dxa"/>
          </w:tcPr>
          <w:p w:rsidR="003955DC" w:rsidRDefault="003955DC">
            <w:pPr>
              <w:pStyle w:val="ConsPlusNormal"/>
            </w:pPr>
            <w:r>
              <w:t>Государственное автономное профессиональное образовательное учреждение Самарской области "Тольяттинский машиностроительный колледж"</w:t>
            </w:r>
          </w:p>
        </w:tc>
        <w:tc>
          <w:tcPr>
            <w:tcW w:w="2268" w:type="dxa"/>
          </w:tcPr>
          <w:p w:rsidR="003955DC" w:rsidRDefault="003955DC">
            <w:pPr>
              <w:pStyle w:val="ConsPlusNormal"/>
              <w:jc w:val="center"/>
            </w:pPr>
            <w:r>
              <w:t>6321014870</w:t>
            </w:r>
          </w:p>
        </w:tc>
      </w:tr>
      <w:tr w:rsidR="003955DC">
        <w:tc>
          <w:tcPr>
            <w:tcW w:w="850" w:type="dxa"/>
          </w:tcPr>
          <w:p w:rsidR="003955DC" w:rsidRDefault="003955DC">
            <w:pPr>
              <w:pStyle w:val="ConsPlusNormal"/>
              <w:jc w:val="center"/>
            </w:pPr>
            <w:r>
              <w:t>85</w:t>
            </w:r>
          </w:p>
        </w:tc>
        <w:tc>
          <w:tcPr>
            <w:tcW w:w="5726" w:type="dxa"/>
          </w:tcPr>
          <w:p w:rsidR="003955DC" w:rsidRDefault="003955DC">
            <w:pPr>
              <w:pStyle w:val="ConsPlusNormal"/>
            </w:pPr>
            <w:r>
              <w:t>Государственное автономное профессиональное образовательное учреждение Самарской области "Тольяттинский электротехнический техникум"</w:t>
            </w:r>
          </w:p>
        </w:tc>
        <w:tc>
          <w:tcPr>
            <w:tcW w:w="2268" w:type="dxa"/>
          </w:tcPr>
          <w:p w:rsidR="003955DC" w:rsidRDefault="003955DC">
            <w:pPr>
              <w:pStyle w:val="ConsPlusNormal"/>
              <w:jc w:val="center"/>
            </w:pPr>
            <w:r>
              <w:t>6323022186</w:t>
            </w:r>
          </w:p>
        </w:tc>
      </w:tr>
      <w:tr w:rsidR="003955DC">
        <w:tc>
          <w:tcPr>
            <w:tcW w:w="850" w:type="dxa"/>
          </w:tcPr>
          <w:p w:rsidR="003955DC" w:rsidRDefault="003955DC">
            <w:pPr>
              <w:pStyle w:val="ConsPlusNormal"/>
              <w:jc w:val="center"/>
            </w:pPr>
            <w:r>
              <w:t>86</w:t>
            </w:r>
          </w:p>
        </w:tc>
        <w:tc>
          <w:tcPr>
            <w:tcW w:w="5726" w:type="dxa"/>
          </w:tcPr>
          <w:p w:rsidR="003955DC" w:rsidRDefault="003955DC">
            <w:pPr>
              <w:pStyle w:val="ConsPlusNormal"/>
            </w:pPr>
            <w:r>
              <w:t>Государственное бюджетное профессиональное образовательное учреждение Самарской области "Тольяттинский социально-экономический колледж"</w:t>
            </w:r>
          </w:p>
        </w:tc>
        <w:tc>
          <w:tcPr>
            <w:tcW w:w="2268" w:type="dxa"/>
          </w:tcPr>
          <w:p w:rsidR="003955DC" w:rsidRDefault="003955DC">
            <w:pPr>
              <w:pStyle w:val="ConsPlusNormal"/>
              <w:jc w:val="center"/>
            </w:pPr>
            <w:r>
              <w:t>6322002469</w:t>
            </w:r>
          </w:p>
        </w:tc>
      </w:tr>
      <w:tr w:rsidR="003955DC">
        <w:tc>
          <w:tcPr>
            <w:tcW w:w="850" w:type="dxa"/>
          </w:tcPr>
          <w:p w:rsidR="003955DC" w:rsidRDefault="003955DC">
            <w:pPr>
              <w:pStyle w:val="ConsPlusNormal"/>
              <w:jc w:val="center"/>
            </w:pPr>
            <w:r>
              <w:t>87</w:t>
            </w:r>
          </w:p>
        </w:tc>
        <w:tc>
          <w:tcPr>
            <w:tcW w:w="5726" w:type="dxa"/>
          </w:tcPr>
          <w:p w:rsidR="003955DC" w:rsidRDefault="003955DC">
            <w:pPr>
              <w:pStyle w:val="ConsPlusNormal"/>
            </w:pPr>
            <w:r>
              <w:t>Государственное бюджетное профессиональное образовательное учреждение Самарской области "Тольяттинский политехнический колледж"</w:t>
            </w:r>
          </w:p>
        </w:tc>
        <w:tc>
          <w:tcPr>
            <w:tcW w:w="2268" w:type="dxa"/>
          </w:tcPr>
          <w:p w:rsidR="003955DC" w:rsidRDefault="003955DC">
            <w:pPr>
              <w:pStyle w:val="ConsPlusNormal"/>
              <w:jc w:val="center"/>
            </w:pPr>
            <w:r>
              <w:t>6320008779</w:t>
            </w:r>
          </w:p>
        </w:tc>
      </w:tr>
      <w:tr w:rsidR="003955DC">
        <w:tc>
          <w:tcPr>
            <w:tcW w:w="850" w:type="dxa"/>
          </w:tcPr>
          <w:p w:rsidR="003955DC" w:rsidRDefault="003955DC">
            <w:pPr>
              <w:pStyle w:val="ConsPlusNormal"/>
              <w:jc w:val="center"/>
            </w:pPr>
            <w:r>
              <w:t>88</w:t>
            </w:r>
          </w:p>
        </w:tc>
        <w:tc>
          <w:tcPr>
            <w:tcW w:w="5726" w:type="dxa"/>
          </w:tcPr>
          <w:p w:rsidR="003955DC" w:rsidRDefault="003955DC">
            <w:pPr>
              <w:pStyle w:val="ConsPlusNormal"/>
            </w:pPr>
            <w:r>
              <w:t>Государственное бюджетное профессиональное образовательное учреждение Самарской области "Колледж гуманитарных и социально-педагогических дисциплин имени Святителя Алексия, Митрополита Московского"</w:t>
            </w:r>
          </w:p>
        </w:tc>
        <w:tc>
          <w:tcPr>
            <w:tcW w:w="2268" w:type="dxa"/>
          </w:tcPr>
          <w:p w:rsidR="003955DC" w:rsidRDefault="003955DC">
            <w:pPr>
              <w:pStyle w:val="ConsPlusNormal"/>
              <w:jc w:val="center"/>
            </w:pPr>
            <w:r>
              <w:t>6321253484</w:t>
            </w:r>
          </w:p>
        </w:tc>
      </w:tr>
      <w:tr w:rsidR="003955DC">
        <w:tc>
          <w:tcPr>
            <w:tcW w:w="850" w:type="dxa"/>
          </w:tcPr>
          <w:p w:rsidR="003955DC" w:rsidRDefault="003955DC">
            <w:pPr>
              <w:pStyle w:val="ConsPlusNormal"/>
              <w:jc w:val="center"/>
            </w:pPr>
            <w:r>
              <w:lastRenderedPageBreak/>
              <w:t>89</w:t>
            </w:r>
          </w:p>
        </w:tc>
        <w:tc>
          <w:tcPr>
            <w:tcW w:w="5726" w:type="dxa"/>
          </w:tcPr>
          <w:p w:rsidR="003955DC" w:rsidRDefault="003955DC">
            <w:pPr>
              <w:pStyle w:val="ConsPlusNormal"/>
            </w:pPr>
            <w:r>
              <w:t xml:space="preserve">Государственное бюджетное общеобразовательное учреждение Самарской области "Школа-интернат N 2 для </w:t>
            </w:r>
            <w:proofErr w:type="gramStart"/>
            <w:r>
              <w:t>обучающихся</w:t>
            </w:r>
            <w:proofErr w:type="gramEnd"/>
            <w:r>
              <w:t xml:space="preserve"> с ограниченными возможностями здоровья городского округа Жигулевск"</w:t>
            </w:r>
          </w:p>
        </w:tc>
        <w:tc>
          <w:tcPr>
            <w:tcW w:w="2268" w:type="dxa"/>
          </w:tcPr>
          <w:p w:rsidR="003955DC" w:rsidRDefault="003955DC">
            <w:pPr>
              <w:pStyle w:val="ConsPlusNormal"/>
              <w:jc w:val="center"/>
            </w:pPr>
            <w:r>
              <w:t>6345004166</w:t>
            </w:r>
          </w:p>
        </w:tc>
      </w:tr>
      <w:tr w:rsidR="003955DC">
        <w:tc>
          <w:tcPr>
            <w:tcW w:w="850" w:type="dxa"/>
          </w:tcPr>
          <w:p w:rsidR="003955DC" w:rsidRDefault="003955DC">
            <w:pPr>
              <w:pStyle w:val="ConsPlusNormal"/>
              <w:jc w:val="center"/>
            </w:pPr>
            <w:r>
              <w:t>90</w:t>
            </w:r>
          </w:p>
        </w:tc>
        <w:tc>
          <w:tcPr>
            <w:tcW w:w="5726" w:type="dxa"/>
          </w:tcPr>
          <w:p w:rsidR="003955DC" w:rsidRDefault="003955DC">
            <w:pPr>
              <w:pStyle w:val="ConsPlusNormal"/>
            </w:pPr>
            <w:r>
              <w:t>Государственное автономное профессиональное образовательное учреждение Самарской области "Жигулевский государственный колледж"</w:t>
            </w:r>
          </w:p>
        </w:tc>
        <w:tc>
          <w:tcPr>
            <w:tcW w:w="2268" w:type="dxa"/>
          </w:tcPr>
          <w:p w:rsidR="003955DC" w:rsidRDefault="003955DC">
            <w:pPr>
              <w:pStyle w:val="ConsPlusNormal"/>
              <w:jc w:val="center"/>
            </w:pPr>
            <w:r>
              <w:t>6345004462</w:t>
            </w:r>
          </w:p>
        </w:tc>
      </w:tr>
      <w:tr w:rsidR="003955DC">
        <w:tc>
          <w:tcPr>
            <w:tcW w:w="850" w:type="dxa"/>
          </w:tcPr>
          <w:p w:rsidR="003955DC" w:rsidRDefault="003955DC">
            <w:pPr>
              <w:pStyle w:val="ConsPlusNormal"/>
              <w:jc w:val="center"/>
            </w:pPr>
            <w:r>
              <w:t>91</w:t>
            </w:r>
          </w:p>
        </w:tc>
        <w:tc>
          <w:tcPr>
            <w:tcW w:w="5726" w:type="dxa"/>
          </w:tcPr>
          <w:p w:rsidR="003955DC" w:rsidRDefault="003955DC">
            <w:pPr>
              <w:pStyle w:val="ConsPlusNormal"/>
            </w:pPr>
            <w:r>
              <w:t>Государственное автономное профессиональное образовательное учреждение Самарской области "</w:t>
            </w:r>
            <w:proofErr w:type="spellStart"/>
            <w:r>
              <w:t>Новокуйбышевский</w:t>
            </w:r>
            <w:proofErr w:type="spellEnd"/>
            <w:r>
              <w:t xml:space="preserve"> нефтехимический техникум"</w:t>
            </w:r>
          </w:p>
        </w:tc>
        <w:tc>
          <w:tcPr>
            <w:tcW w:w="2268" w:type="dxa"/>
          </w:tcPr>
          <w:p w:rsidR="003955DC" w:rsidRDefault="003955DC">
            <w:pPr>
              <w:pStyle w:val="ConsPlusNormal"/>
              <w:jc w:val="center"/>
            </w:pPr>
            <w:r>
              <w:t>6330000786</w:t>
            </w:r>
          </w:p>
        </w:tc>
      </w:tr>
      <w:tr w:rsidR="003955DC">
        <w:tc>
          <w:tcPr>
            <w:tcW w:w="850" w:type="dxa"/>
          </w:tcPr>
          <w:p w:rsidR="003955DC" w:rsidRDefault="003955DC">
            <w:pPr>
              <w:pStyle w:val="ConsPlusNormal"/>
              <w:jc w:val="center"/>
            </w:pPr>
            <w:r>
              <w:t>92</w:t>
            </w:r>
          </w:p>
        </w:tc>
        <w:tc>
          <w:tcPr>
            <w:tcW w:w="5726" w:type="dxa"/>
          </w:tcPr>
          <w:p w:rsidR="003955DC" w:rsidRDefault="003955DC">
            <w:pPr>
              <w:pStyle w:val="ConsPlusNormal"/>
            </w:pPr>
            <w:r>
              <w:t>Государственное автономное профессиональное образовательное учреждение Самарской области "</w:t>
            </w:r>
            <w:proofErr w:type="spellStart"/>
            <w:r>
              <w:t>Новокуйбышевский</w:t>
            </w:r>
            <w:proofErr w:type="spellEnd"/>
            <w:r>
              <w:t xml:space="preserve"> гуманитарно-технологический колледж"</w:t>
            </w:r>
          </w:p>
        </w:tc>
        <w:tc>
          <w:tcPr>
            <w:tcW w:w="2268" w:type="dxa"/>
          </w:tcPr>
          <w:p w:rsidR="003955DC" w:rsidRDefault="003955DC">
            <w:pPr>
              <w:pStyle w:val="ConsPlusNormal"/>
              <w:jc w:val="center"/>
            </w:pPr>
            <w:r>
              <w:t>6330010640</w:t>
            </w:r>
          </w:p>
        </w:tc>
      </w:tr>
      <w:tr w:rsidR="003955DC">
        <w:tc>
          <w:tcPr>
            <w:tcW w:w="850" w:type="dxa"/>
          </w:tcPr>
          <w:p w:rsidR="003955DC" w:rsidRDefault="003955DC">
            <w:pPr>
              <w:pStyle w:val="ConsPlusNormal"/>
              <w:jc w:val="center"/>
            </w:pPr>
            <w:r>
              <w:t>93</w:t>
            </w:r>
          </w:p>
        </w:tc>
        <w:tc>
          <w:tcPr>
            <w:tcW w:w="5726" w:type="dxa"/>
          </w:tcPr>
          <w:p w:rsidR="003955DC" w:rsidRDefault="003955DC">
            <w:pPr>
              <w:pStyle w:val="ConsPlusNormal"/>
            </w:pPr>
            <w:r>
              <w:t xml:space="preserve">Государственное бюджетное общеобразовательное учреждение Самарской области Средняя общеобразовательная школа с. Орловка </w:t>
            </w:r>
            <w:proofErr w:type="gramStart"/>
            <w:r>
              <w:t>муниципального</w:t>
            </w:r>
            <w:proofErr w:type="gramEnd"/>
            <w:r>
              <w:t xml:space="preserve"> района </w:t>
            </w:r>
            <w:proofErr w:type="spellStart"/>
            <w:r>
              <w:t>Кошкинский</w:t>
            </w:r>
            <w:proofErr w:type="spellEnd"/>
            <w:r>
              <w:t xml:space="preserve"> Самарской области</w:t>
            </w:r>
          </w:p>
        </w:tc>
        <w:tc>
          <w:tcPr>
            <w:tcW w:w="2268" w:type="dxa"/>
          </w:tcPr>
          <w:p w:rsidR="003955DC" w:rsidRDefault="003955DC">
            <w:pPr>
              <w:pStyle w:val="ConsPlusNormal"/>
              <w:jc w:val="center"/>
            </w:pPr>
            <w:r>
              <w:t>6381019288</w:t>
            </w:r>
          </w:p>
        </w:tc>
      </w:tr>
      <w:tr w:rsidR="003955DC">
        <w:tc>
          <w:tcPr>
            <w:tcW w:w="850" w:type="dxa"/>
          </w:tcPr>
          <w:p w:rsidR="003955DC" w:rsidRDefault="003955DC">
            <w:pPr>
              <w:pStyle w:val="ConsPlusNormal"/>
              <w:jc w:val="center"/>
            </w:pPr>
            <w:r>
              <w:t>94</w:t>
            </w:r>
          </w:p>
        </w:tc>
        <w:tc>
          <w:tcPr>
            <w:tcW w:w="5726" w:type="dxa"/>
          </w:tcPr>
          <w:p w:rsidR="003955DC" w:rsidRDefault="003955DC">
            <w:pPr>
              <w:pStyle w:val="ConsPlusNormal"/>
            </w:pPr>
            <w:r>
              <w:t xml:space="preserve">Государственное бюджетное общеобразовательное учреждение Самарской области </w:t>
            </w:r>
            <w:proofErr w:type="gramStart"/>
            <w:r>
              <w:t>Основная</w:t>
            </w:r>
            <w:proofErr w:type="gramEnd"/>
            <w:r>
              <w:t xml:space="preserve"> общеобразовательная школа с. Большое Ермаково муниципального района </w:t>
            </w:r>
            <w:proofErr w:type="spellStart"/>
            <w:r>
              <w:t>Кошкинский</w:t>
            </w:r>
            <w:proofErr w:type="spellEnd"/>
            <w:r>
              <w:t xml:space="preserve"> Самарской области</w:t>
            </w:r>
          </w:p>
        </w:tc>
        <w:tc>
          <w:tcPr>
            <w:tcW w:w="2268" w:type="dxa"/>
          </w:tcPr>
          <w:p w:rsidR="003955DC" w:rsidRDefault="003955DC">
            <w:pPr>
              <w:pStyle w:val="ConsPlusNormal"/>
              <w:jc w:val="center"/>
            </w:pPr>
            <w:r>
              <w:t>6381019270</w:t>
            </w:r>
          </w:p>
        </w:tc>
      </w:tr>
      <w:tr w:rsidR="003955DC">
        <w:tc>
          <w:tcPr>
            <w:tcW w:w="850" w:type="dxa"/>
          </w:tcPr>
          <w:p w:rsidR="003955DC" w:rsidRDefault="003955DC">
            <w:pPr>
              <w:pStyle w:val="ConsPlusNormal"/>
              <w:jc w:val="center"/>
            </w:pPr>
            <w:r>
              <w:t>95</w:t>
            </w:r>
          </w:p>
        </w:tc>
        <w:tc>
          <w:tcPr>
            <w:tcW w:w="5726" w:type="dxa"/>
          </w:tcPr>
          <w:p w:rsidR="003955DC" w:rsidRDefault="003955DC">
            <w:pPr>
              <w:pStyle w:val="ConsPlusNormal"/>
            </w:pPr>
            <w:r>
              <w:t xml:space="preserve">Государственное бюджетное общеобразовательное учреждение Самарской области </w:t>
            </w:r>
            <w:proofErr w:type="gramStart"/>
            <w:r>
              <w:t>Средняя</w:t>
            </w:r>
            <w:proofErr w:type="gramEnd"/>
            <w:r>
              <w:t xml:space="preserve"> общеобразовательная школа с. Кошки муниципального района </w:t>
            </w:r>
            <w:proofErr w:type="spellStart"/>
            <w:r>
              <w:t>Кошкинский</w:t>
            </w:r>
            <w:proofErr w:type="spellEnd"/>
            <w:r>
              <w:t xml:space="preserve"> Самарской области</w:t>
            </w:r>
          </w:p>
        </w:tc>
        <w:tc>
          <w:tcPr>
            <w:tcW w:w="2268" w:type="dxa"/>
          </w:tcPr>
          <w:p w:rsidR="003955DC" w:rsidRDefault="003955DC">
            <w:pPr>
              <w:pStyle w:val="ConsPlusNormal"/>
              <w:jc w:val="center"/>
            </w:pPr>
            <w:r>
              <w:t>6381019224</w:t>
            </w:r>
          </w:p>
        </w:tc>
      </w:tr>
      <w:tr w:rsidR="003955DC">
        <w:tc>
          <w:tcPr>
            <w:tcW w:w="850" w:type="dxa"/>
          </w:tcPr>
          <w:p w:rsidR="003955DC" w:rsidRDefault="003955DC">
            <w:pPr>
              <w:pStyle w:val="ConsPlusNormal"/>
              <w:jc w:val="center"/>
            </w:pPr>
            <w:r>
              <w:t>96</w:t>
            </w:r>
          </w:p>
        </w:tc>
        <w:tc>
          <w:tcPr>
            <w:tcW w:w="5726" w:type="dxa"/>
          </w:tcPr>
          <w:p w:rsidR="003955DC" w:rsidRDefault="003955DC">
            <w:pPr>
              <w:pStyle w:val="ConsPlusNormal"/>
            </w:pPr>
            <w:r>
              <w:t xml:space="preserve">Государственное бюджетное общеобразовательное учреждение Самарской области </w:t>
            </w:r>
            <w:proofErr w:type="gramStart"/>
            <w:r>
              <w:t>Средняя</w:t>
            </w:r>
            <w:proofErr w:type="gramEnd"/>
            <w:r>
              <w:t xml:space="preserve"> общеобразовательная школа имени Ивана Федоровича </w:t>
            </w:r>
            <w:proofErr w:type="spellStart"/>
            <w:r>
              <w:t>Самаркина</w:t>
            </w:r>
            <w:proofErr w:type="spellEnd"/>
            <w:r>
              <w:t xml:space="preserve"> с. Новая </w:t>
            </w:r>
            <w:proofErr w:type="spellStart"/>
            <w:r>
              <w:t>Кармала</w:t>
            </w:r>
            <w:proofErr w:type="spellEnd"/>
            <w:r>
              <w:t xml:space="preserve"> муниципального района </w:t>
            </w:r>
            <w:proofErr w:type="spellStart"/>
            <w:r>
              <w:t>Кошкинский</w:t>
            </w:r>
            <w:proofErr w:type="spellEnd"/>
            <w:r>
              <w:t xml:space="preserve"> Самарской области</w:t>
            </w:r>
          </w:p>
        </w:tc>
        <w:tc>
          <w:tcPr>
            <w:tcW w:w="2268" w:type="dxa"/>
          </w:tcPr>
          <w:p w:rsidR="003955DC" w:rsidRDefault="003955DC">
            <w:pPr>
              <w:pStyle w:val="ConsPlusNormal"/>
              <w:jc w:val="center"/>
            </w:pPr>
            <w:r>
              <w:t>6381019217</w:t>
            </w:r>
          </w:p>
        </w:tc>
      </w:tr>
      <w:tr w:rsidR="003955DC">
        <w:tc>
          <w:tcPr>
            <w:tcW w:w="850" w:type="dxa"/>
          </w:tcPr>
          <w:p w:rsidR="003955DC" w:rsidRDefault="003955DC">
            <w:pPr>
              <w:pStyle w:val="ConsPlusNormal"/>
              <w:jc w:val="center"/>
            </w:pPr>
            <w:r>
              <w:t>97</w:t>
            </w:r>
          </w:p>
        </w:tc>
        <w:tc>
          <w:tcPr>
            <w:tcW w:w="5726" w:type="dxa"/>
          </w:tcPr>
          <w:p w:rsidR="003955DC" w:rsidRDefault="003955DC">
            <w:pPr>
              <w:pStyle w:val="ConsPlusNormal"/>
            </w:pPr>
            <w:r>
              <w:t xml:space="preserve">Государственное бюджетное общеобразовательное учреждение Самарской области </w:t>
            </w:r>
            <w:proofErr w:type="gramStart"/>
            <w:r>
              <w:t>Средняя</w:t>
            </w:r>
            <w:proofErr w:type="gramEnd"/>
            <w:r>
              <w:t xml:space="preserve"> общеобразовательная школа с. Надеждино муниципального района </w:t>
            </w:r>
            <w:proofErr w:type="spellStart"/>
            <w:r>
              <w:t>Кошкинский</w:t>
            </w:r>
            <w:proofErr w:type="spellEnd"/>
            <w:r>
              <w:t xml:space="preserve"> Самарской области</w:t>
            </w:r>
          </w:p>
        </w:tc>
        <w:tc>
          <w:tcPr>
            <w:tcW w:w="2268" w:type="dxa"/>
          </w:tcPr>
          <w:p w:rsidR="003955DC" w:rsidRDefault="003955DC">
            <w:pPr>
              <w:pStyle w:val="ConsPlusNormal"/>
              <w:jc w:val="center"/>
            </w:pPr>
            <w:r>
              <w:t>6381019182</w:t>
            </w:r>
          </w:p>
        </w:tc>
      </w:tr>
      <w:tr w:rsidR="003955DC">
        <w:tc>
          <w:tcPr>
            <w:tcW w:w="850" w:type="dxa"/>
          </w:tcPr>
          <w:p w:rsidR="003955DC" w:rsidRDefault="003955DC">
            <w:pPr>
              <w:pStyle w:val="ConsPlusNormal"/>
              <w:jc w:val="center"/>
            </w:pPr>
            <w:r>
              <w:t>98</w:t>
            </w:r>
          </w:p>
        </w:tc>
        <w:tc>
          <w:tcPr>
            <w:tcW w:w="5726" w:type="dxa"/>
          </w:tcPr>
          <w:p w:rsidR="003955DC" w:rsidRDefault="003955DC">
            <w:pPr>
              <w:pStyle w:val="ConsPlusNormal"/>
            </w:pPr>
            <w:r>
              <w:t xml:space="preserve">Государственное бюджетное общеобразовательное учреждение Самарской области "Школа-интернат для </w:t>
            </w:r>
            <w:proofErr w:type="gramStart"/>
            <w:r>
              <w:t>обучающихся</w:t>
            </w:r>
            <w:proofErr w:type="gramEnd"/>
            <w:r>
              <w:t xml:space="preserve"> с ограниченными возможностями здоровья городского округа Отрадный"</w:t>
            </w:r>
          </w:p>
        </w:tc>
        <w:tc>
          <w:tcPr>
            <w:tcW w:w="2268" w:type="dxa"/>
          </w:tcPr>
          <w:p w:rsidR="003955DC" w:rsidRDefault="003955DC">
            <w:pPr>
              <w:pStyle w:val="ConsPlusNormal"/>
              <w:jc w:val="center"/>
            </w:pPr>
            <w:r>
              <w:t>6340008343</w:t>
            </w:r>
          </w:p>
        </w:tc>
      </w:tr>
      <w:tr w:rsidR="003955DC">
        <w:tc>
          <w:tcPr>
            <w:tcW w:w="850" w:type="dxa"/>
          </w:tcPr>
          <w:p w:rsidR="003955DC" w:rsidRDefault="003955DC">
            <w:pPr>
              <w:pStyle w:val="ConsPlusNormal"/>
              <w:jc w:val="center"/>
            </w:pPr>
            <w:r>
              <w:t>99</w:t>
            </w:r>
          </w:p>
        </w:tc>
        <w:tc>
          <w:tcPr>
            <w:tcW w:w="5726" w:type="dxa"/>
          </w:tcPr>
          <w:p w:rsidR="003955DC" w:rsidRDefault="003955DC">
            <w:pPr>
              <w:pStyle w:val="ConsPlusNormal"/>
            </w:pPr>
            <w:r>
              <w:t>Государственное бюджетное профессиональное образовательное учреждение Самарской области "</w:t>
            </w:r>
            <w:proofErr w:type="spellStart"/>
            <w:r>
              <w:t>Отрадненский</w:t>
            </w:r>
            <w:proofErr w:type="spellEnd"/>
            <w:r>
              <w:t xml:space="preserve"> нефтяной техникум"</w:t>
            </w:r>
          </w:p>
        </w:tc>
        <w:tc>
          <w:tcPr>
            <w:tcW w:w="2268" w:type="dxa"/>
          </w:tcPr>
          <w:p w:rsidR="003955DC" w:rsidRDefault="003955DC">
            <w:pPr>
              <w:pStyle w:val="ConsPlusNormal"/>
              <w:jc w:val="center"/>
            </w:pPr>
            <w:r>
              <w:t>6340000714</w:t>
            </w:r>
          </w:p>
        </w:tc>
      </w:tr>
      <w:tr w:rsidR="003955DC">
        <w:tc>
          <w:tcPr>
            <w:tcW w:w="850" w:type="dxa"/>
          </w:tcPr>
          <w:p w:rsidR="003955DC" w:rsidRDefault="003955DC">
            <w:pPr>
              <w:pStyle w:val="ConsPlusNormal"/>
              <w:jc w:val="center"/>
            </w:pPr>
            <w:r>
              <w:t>100</w:t>
            </w:r>
          </w:p>
        </w:tc>
        <w:tc>
          <w:tcPr>
            <w:tcW w:w="5726" w:type="dxa"/>
          </w:tcPr>
          <w:p w:rsidR="003955DC" w:rsidRDefault="003955DC">
            <w:pPr>
              <w:pStyle w:val="ConsPlusNormal"/>
            </w:pPr>
            <w:r>
              <w:t xml:space="preserve">Государственное бюджетное общеобразовательное учреждение Самарской области </w:t>
            </w:r>
            <w:proofErr w:type="gramStart"/>
            <w:r>
              <w:t>средняя</w:t>
            </w:r>
            <w:proofErr w:type="gramEnd"/>
            <w:r>
              <w:t xml:space="preserve"> </w:t>
            </w:r>
            <w:r>
              <w:lastRenderedPageBreak/>
              <w:t xml:space="preserve">общеобразовательная школа "Центр образования" с. Шигоны муниципального района </w:t>
            </w:r>
            <w:proofErr w:type="spellStart"/>
            <w:r>
              <w:t>Шигонский</w:t>
            </w:r>
            <w:proofErr w:type="spellEnd"/>
            <w:r>
              <w:t xml:space="preserve"> Самарской области</w:t>
            </w:r>
          </w:p>
        </w:tc>
        <w:tc>
          <w:tcPr>
            <w:tcW w:w="2268" w:type="dxa"/>
          </w:tcPr>
          <w:p w:rsidR="003955DC" w:rsidRDefault="003955DC">
            <w:pPr>
              <w:pStyle w:val="ConsPlusNormal"/>
              <w:jc w:val="center"/>
            </w:pPr>
            <w:r>
              <w:lastRenderedPageBreak/>
              <w:t>6325003968</w:t>
            </w:r>
          </w:p>
        </w:tc>
      </w:tr>
      <w:tr w:rsidR="003955DC">
        <w:tc>
          <w:tcPr>
            <w:tcW w:w="850" w:type="dxa"/>
          </w:tcPr>
          <w:p w:rsidR="003955DC" w:rsidRDefault="003955DC">
            <w:pPr>
              <w:pStyle w:val="ConsPlusNormal"/>
              <w:jc w:val="center"/>
            </w:pPr>
            <w:r>
              <w:lastRenderedPageBreak/>
              <w:t>101</w:t>
            </w:r>
          </w:p>
        </w:tc>
        <w:tc>
          <w:tcPr>
            <w:tcW w:w="5726" w:type="dxa"/>
          </w:tcPr>
          <w:p w:rsidR="003955DC" w:rsidRDefault="003955DC">
            <w:pPr>
              <w:pStyle w:val="ConsPlusNormal"/>
            </w:pPr>
            <w:r>
              <w:t>Государственное бюджетное профессиональное образовательное учреждение Самарской области "</w:t>
            </w:r>
            <w:proofErr w:type="spellStart"/>
            <w:r>
              <w:t>Сызранский</w:t>
            </w:r>
            <w:proofErr w:type="spellEnd"/>
            <w:r>
              <w:t xml:space="preserve"> медико-гуманитарный колледж"</w:t>
            </w:r>
          </w:p>
        </w:tc>
        <w:tc>
          <w:tcPr>
            <w:tcW w:w="2268" w:type="dxa"/>
          </w:tcPr>
          <w:p w:rsidR="003955DC" w:rsidRDefault="003955DC">
            <w:pPr>
              <w:pStyle w:val="ConsPlusNormal"/>
              <w:jc w:val="center"/>
            </w:pPr>
            <w:r>
              <w:t>6325018097</w:t>
            </w:r>
          </w:p>
        </w:tc>
      </w:tr>
      <w:tr w:rsidR="003955DC">
        <w:tc>
          <w:tcPr>
            <w:tcW w:w="850" w:type="dxa"/>
          </w:tcPr>
          <w:p w:rsidR="003955DC" w:rsidRDefault="003955DC">
            <w:pPr>
              <w:pStyle w:val="ConsPlusNormal"/>
              <w:jc w:val="center"/>
            </w:pPr>
            <w:r>
              <w:t>102</w:t>
            </w:r>
          </w:p>
        </w:tc>
        <w:tc>
          <w:tcPr>
            <w:tcW w:w="5726" w:type="dxa"/>
          </w:tcPr>
          <w:p w:rsidR="003955DC" w:rsidRDefault="003955DC">
            <w:pPr>
              <w:pStyle w:val="ConsPlusNormal"/>
            </w:pPr>
            <w:r>
              <w:t>Государственное бюджетное профессиональное образовательное учреждение Самарской области "</w:t>
            </w:r>
            <w:proofErr w:type="spellStart"/>
            <w:r>
              <w:t>Сызранский</w:t>
            </w:r>
            <w:proofErr w:type="spellEnd"/>
            <w:r>
              <w:t xml:space="preserve"> политехнический колледж"</w:t>
            </w:r>
          </w:p>
        </w:tc>
        <w:tc>
          <w:tcPr>
            <w:tcW w:w="2268" w:type="dxa"/>
          </w:tcPr>
          <w:p w:rsidR="003955DC" w:rsidRDefault="003955DC">
            <w:pPr>
              <w:pStyle w:val="ConsPlusNormal"/>
              <w:jc w:val="center"/>
            </w:pPr>
            <w:r>
              <w:t>6325014720</w:t>
            </w:r>
          </w:p>
        </w:tc>
      </w:tr>
      <w:tr w:rsidR="003955DC">
        <w:tc>
          <w:tcPr>
            <w:tcW w:w="850" w:type="dxa"/>
          </w:tcPr>
          <w:p w:rsidR="003955DC" w:rsidRDefault="003955DC">
            <w:pPr>
              <w:pStyle w:val="ConsPlusNormal"/>
              <w:jc w:val="center"/>
            </w:pPr>
            <w:r>
              <w:t>103</w:t>
            </w:r>
          </w:p>
        </w:tc>
        <w:tc>
          <w:tcPr>
            <w:tcW w:w="5726" w:type="dxa"/>
          </w:tcPr>
          <w:p w:rsidR="003955DC" w:rsidRDefault="003955DC">
            <w:pPr>
              <w:pStyle w:val="ConsPlusNormal"/>
            </w:pPr>
            <w:r>
              <w:t>Государственное бюджетное учреждение дополнительного профессионального образования Самарской области "Центр повышения квалификации"</w:t>
            </w:r>
          </w:p>
        </w:tc>
        <w:tc>
          <w:tcPr>
            <w:tcW w:w="2268" w:type="dxa"/>
          </w:tcPr>
          <w:p w:rsidR="003955DC" w:rsidRDefault="003955DC">
            <w:pPr>
              <w:pStyle w:val="ConsPlusNormal"/>
              <w:jc w:val="center"/>
            </w:pPr>
            <w:r>
              <w:t>6325026475</w:t>
            </w:r>
          </w:p>
        </w:tc>
      </w:tr>
      <w:tr w:rsidR="003955DC">
        <w:tc>
          <w:tcPr>
            <w:tcW w:w="850" w:type="dxa"/>
          </w:tcPr>
          <w:p w:rsidR="003955DC" w:rsidRDefault="003955DC">
            <w:pPr>
              <w:pStyle w:val="ConsPlusNormal"/>
              <w:jc w:val="center"/>
            </w:pPr>
            <w:r>
              <w:t>104</w:t>
            </w:r>
          </w:p>
        </w:tc>
        <w:tc>
          <w:tcPr>
            <w:tcW w:w="5726" w:type="dxa"/>
          </w:tcPr>
          <w:p w:rsidR="003955DC" w:rsidRDefault="003955DC">
            <w:pPr>
              <w:pStyle w:val="ConsPlusNormal"/>
            </w:pPr>
            <w:r>
              <w:t xml:space="preserve">Государственное бюджетное общеобразовательное учреждение Самарской области средняя общеобразовательная школа N 9 города </w:t>
            </w:r>
            <w:proofErr w:type="spellStart"/>
            <w:r>
              <w:t>Кинеля</w:t>
            </w:r>
            <w:proofErr w:type="spellEnd"/>
            <w:r>
              <w:t xml:space="preserve"> городского округа Кинель Самарской области</w:t>
            </w:r>
          </w:p>
        </w:tc>
        <w:tc>
          <w:tcPr>
            <w:tcW w:w="2268" w:type="dxa"/>
          </w:tcPr>
          <w:p w:rsidR="003955DC" w:rsidRDefault="003955DC">
            <w:pPr>
              <w:pStyle w:val="ConsPlusNormal"/>
              <w:jc w:val="center"/>
            </w:pPr>
            <w:r>
              <w:t>6350018823</w:t>
            </w:r>
          </w:p>
        </w:tc>
      </w:tr>
      <w:tr w:rsidR="003955DC">
        <w:tc>
          <w:tcPr>
            <w:tcW w:w="850" w:type="dxa"/>
          </w:tcPr>
          <w:p w:rsidR="003955DC" w:rsidRDefault="003955DC">
            <w:pPr>
              <w:pStyle w:val="ConsPlusNormal"/>
              <w:jc w:val="center"/>
            </w:pPr>
            <w:r>
              <w:t>105</w:t>
            </w:r>
          </w:p>
        </w:tc>
        <w:tc>
          <w:tcPr>
            <w:tcW w:w="5726" w:type="dxa"/>
          </w:tcPr>
          <w:p w:rsidR="003955DC" w:rsidRDefault="003955DC">
            <w:pPr>
              <w:pStyle w:val="ConsPlusNormal"/>
            </w:pPr>
            <w:r>
              <w:t xml:space="preserve">Государственное бюджетное общеобразовательное учреждение Самарской области средняя общеобразовательная школа имени ветерана Великой Отечественной войны </w:t>
            </w:r>
            <w:proofErr w:type="spellStart"/>
            <w:r>
              <w:t>Танчука</w:t>
            </w:r>
            <w:proofErr w:type="spellEnd"/>
            <w:r>
              <w:t xml:space="preserve"> И.А. </w:t>
            </w:r>
            <w:proofErr w:type="gramStart"/>
            <w:r>
              <w:t>с</w:t>
            </w:r>
            <w:proofErr w:type="gramEnd"/>
            <w:r>
              <w:t xml:space="preserve">. Георгиевка муниципального района </w:t>
            </w:r>
            <w:proofErr w:type="spellStart"/>
            <w:r>
              <w:t>Кинельский</w:t>
            </w:r>
            <w:proofErr w:type="spellEnd"/>
            <w:r>
              <w:t xml:space="preserve"> Самарской области</w:t>
            </w:r>
          </w:p>
        </w:tc>
        <w:tc>
          <w:tcPr>
            <w:tcW w:w="2268" w:type="dxa"/>
          </w:tcPr>
          <w:p w:rsidR="003955DC" w:rsidRDefault="003955DC">
            <w:pPr>
              <w:pStyle w:val="ConsPlusNormal"/>
              <w:jc w:val="center"/>
            </w:pPr>
            <w:r>
              <w:t>6350018608</w:t>
            </w:r>
          </w:p>
        </w:tc>
      </w:tr>
      <w:tr w:rsidR="003955DC">
        <w:tc>
          <w:tcPr>
            <w:tcW w:w="850" w:type="dxa"/>
          </w:tcPr>
          <w:p w:rsidR="003955DC" w:rsidRDefault="003955DC">
            <w:pPr>
              <w:pStyle w:val="ConsPlusNormal"/>
              <w:jc w:val="center"/>
            </w:pPr>
            <w:r>
              <w:t>106</w:t>
            </w:r>
          </w:p>
        </w:tc>
        <w:tc>
          <w:tcPr>
            <w:tcW w:w="5726" w:type="dxa"/>
          </w:tcPr>
          <w:p w:rsidR="003955DC" w:rsidRDefault="003955DC">
            <w:pPr>
              <w:pStyle w:val="ConsPlusNormal"/>
            </w:pPr>
            <w:r>
              <w:t>Государственное бюджетное учреждение Самарской области "ЗАГС-РЕГИОН"</w:t>
            </w:r>
          </w:p>
        </w:tc>
        <w:tc>
          <w:tcPr>
            <w:tcW w:w="2268" w:type="dxa"/>
          </w:tcPr>
          <w:p w:rsidR="003955DC" w:rsidRDefault="003955DC">
            <w:pPr>
              <w:pStyle w:val="ConsPlusNormal"/>
              <w:jc w:val="center"/>
            </w:pPr>
            <w:r>
              <w:t>6315856526</w:t>
            </w:r>
          </w:p>
        </w:tc>
      </w:tr>
      <w:tr w:rsidR="003955DC">
        <w:tc>
          <w:tcPr>
            <w:tcW w:w="850" w:type="dxa"/>
          </w:tcPr>
          <w:p w:rsidR="003955DC" w:rsidRDefault="003955DC">
            <w:pPr>
              <w:pStyle w:val="ConsPlusNormal"/>
              <w:jc w:val="center"/>
            </w:pPr>
            <w:r>
              <w:t>107</w:t>
            </w:r>
          </w:p>
        </w:tc>
        <w:tc>
          <w:tcPr>
            <w:tcW w:w="5726" w:type="dxa"/>
          </w:tcPr>
          <w:p w:rsidR="003955DC" w:rsidRDefault="003955DC">
            <w:pPr>
              <w:pStyle w:val="ConsPlusNormal"/>
            </w:pPr>
            <w:r>
              <w:t>Государственное бюджетное учреждение Самарской области "Региональное агентство по энергосбережению и повышению энергетической эффективности"</w:t>
            </w:r>
          </w:p>
        </w:tc>
        <w:tc>
          <w:tcPr>
            <w:tcW w:w="2268" w:type="dxa"/>
          </w:tcPr>
          <w:p w:rsidR="003955DC" w:rsidRDefault="003955DC">
            <w:pPr>
              <w:pStyle w:val="ConsPlusNormal"/>
              <w:jc w:val="center"/>
            </w:pPr>
            <w:r>
              <w:t>6316154544</w:t>
            </w:r>
          </w:p>
        </w:tc>
      </w:tr>
      <w:tr w:rsidR="003955DC">
        <w:tc>
          <w:tcPr>
            <w:tcW w:w="850" w:type="dxa"/>
          </w:tcPr>
          <w:p w:rsidR="003955DC" w:rsidRDefault="003955DC">
            <w:pPr>
              <w:pStyle w:val="ConsPlusNormal"/>
              <w:jc w:val="center"/>
            </w:pPr>
            <w:r>
              <w:t>108</w:t>
            </w:r>
          </w:p>
        </w:tc>
        <w:tc>
          <w:tcPr>
            <w:tcW w:w="5726" w:type="dxa"/>
          </w:tcPr>
          <w:p w:rsidR="003955DC" w:rsidRDefault="003955DC">
            <w:pPr>
              <w:pStyle w:val="ConsPlusNormal"/>
            </w:pPr>
            <w:r>
              <w:t>Государственное автономное учреждение Самарской области дополнительного профессионального образования "Квалификационный центр жилищно-коммунального хозяйства и энергетики"</w:t>
            </w:r>
          </w:p>
        </w:tc>
        <w:tc>
          <w:tcPr>
            <w:tcW w:w="2268" w:type="dxa"/>
          </w:tcPr>
          <w:p w:rsidR="003955DC" w:rsidRDefault="003955DC">
            <w:pPr>
              <w:pStyle w:val="ConsPlusNormal"/>
              <w:jc w:val="center"/>
            </w:pPr>
            <w:r>
              <w:t>6316025620</w:t>
            </w:r>
          </w:p>
        </w:tc>
      </w:tr>
      <w:tr w:rsidR="003955DC">
        <w:tc>
          <w:tcPr>
            <w:tcW w:w="850" w:type="dxa"/>
          </w:tcPr>
          <w:p w:rsidR="003955DC" w:rsidRDefault="003955DC">
            <w:pPr>
              <w:pStyle w:val="ConsPlusNormal"/>
              <w:jc w:val="center"/>
            </w:pPr>
            <w:r>
              <w:t>109</w:t>
            </w:r>
          </w:p>
        </w:tc>
        <w:tc>
          <w:tcPr>
            <w:tcW w:w="5726" w:type="dxa"/>
          </w:tcPr>
          <w:p w:rsidR="003955DC" w:rsidRDefault="003955DC">
            <w:pPr>
              <w:pStyle w:val="ConsPlusNormal"/>
            </w:pPr>
            <w:r>
              <w:t>Государственное бюджетное профессиональное образовательное учреждение Самарской области "</w:t>
            </w:r>
            <w:proofErr w:type="spellStart"/>
            <w:r>
              <w:t>Обшаровский</w:t>
            </w:r>
            <w:proofErr w:type="spellEnd"/>
            <w:r>
              <w:t xml:space="preserve"> государственный техникум им. В.И. Суркова"</w:t>
            </w:r>
          </w:p>
        </w:tc>
        <w:tc>
          <w:tcPr>
            <w:tcW w:w="2268" w:type="dxa"/>
          </w:tcPr>
          <w:p w:rsidR="003955DC" w:rsidRDefault="003955DC">
            <w:pPr>
              <w:pStyle w:val="ConsPlusNormal"/>
              <w:jc w:val="center"/>
            </w:pPr>
            <w:r>
              <w:t>6380002323</w:t>
            </w:r>
          </w:p>
        </w:tc>
      </w:tr>
      <w:tr w:rsidR="003955DC">
        <w:tc>
          <w:tcPr>
            <w:tcW w:w="850" w:type="dxa"/>
          </w:tcPr>
          <w:p w:rsidR="003955DC" w:rsidRDefault="003955DC">
            <w:pPr>
              <w:pStyle w:val="ConsPlusNormal"/>
              <w:jc w:val="center"/>
            </w:pPr>
            <w:r>
              <w:t>110</w:t>
            </w:r>
          </w:p>
        </w:tc>
        <w:tc>
          <w:tcPr>
            <w:tcW w:w="5726" w:type="dxa"/>
          </w:tcPr>
          <w:p w:rsidR="003955DC" w:rsidRDefault="003955DC">
            <w:pPr>
              <w:pStyle w:val="ConsPlusNormal"/>
            </w:pPr>
            <w:r>
              <w:t>Государственное бюджетное профессиональное образовательное учреждение Самарской области "Сергиевский губернский техникум"</w:t>
            </w:r>
          </w:p>
        </w:tc>
        <w:tc>
          <w:tcPr>
            <w:tcW w:w="2268" w:type="dxa"/>
          </w:tcPr>
          <w:p w:rsidR="003955DC" w:rsidRDefault="003955DC">
            <w:pPr>
              <w:pStyle w:val="ConsPlusNormal"/>
              <w:jc w:val="center"/>
            </w:pPr>
            <w:r>
              <w:t>6381002774</w:t>
            </w:r>
          </w:p>
        </w:tc>
      </w:tr>
      <w:tr w:rsidR="003955DC">
        <w:tc>
          <w:tcPr>
            <w:tcW w:w="850" w:type="dxa"/>
          </w:tcPr>
          <w:p w:rsidR="003955DC" w:rsidRDefault="003955DC">
            <w:pPr>
              <w:pStyle w:val="ConsPlusNormal"/>
              <w:jc w:val="center"/>
            </w:pPr>
            <w:r>
              <w:t>111</w:t>
            </w:r>
          </w:p>
        </w:tc>
        <w:tc>
          <w:tcPr>
            <w:tcW w:w="5726" w:type="dxa"/>
          </w:tcPr>
          <w:p w:rsidR="003955DC" w:rsidRDefault="003955DC">
            <w:pPr>
              <w:pStyle w:val="ConsPlusNormal"/>
            </w:pPr>
            <w:r>
              <w:t>Государственное бюджетное профессиональное образовательное учреждение Самарской области "</w:t>
            </w:r>
            <w:proofErr w:type="spellStart"/>
            <w:r>
              <w:t>Усольский</w:t>
            </w:r>
            <w:proofErr w:type="spellEnd"/>
            <w:r>
              <w:t xml:space="preserve"> сельскохозяйственный техникум"</w:t>
            </w:r>
          </w:p>
        </w:tc>
        <w:tc>
          <w:tcPr>
            <w:tcW w:w="2268" w:type="dxa"/>
          </w:tcPr>
          <w:p w:rsidR="003955DC" w:rsidRDefault="003955DC">
            <w:pPr>
              <w:pStyle w:val="ConsPlusNormal"/>
              <w:jc w:val="center"/>
            </w:pPr>
            <w:r>
              <w:t>6387002280</w:t>
            </w:r>
          </w:p>
        </w:tc>
      </w:tr>
      <w:tr w:rsidR="003955DC">
        <w:tc>
          <w:tcPr>
            <w:tcW w:w="850" w:type="dxa"/>
          </w:tcPr>
          <w:p w:rsidR="003955DC" w:rsidRDefault="003955DC">
            <w:pPr>
              <w:pStyle w:val="ConsPlusNormal"/>
              <w:jc w:val="center"/>
            </w:pPr>
            <w:r>
              <w:t>112</w:t>
            </w:r>
          </w:p>
        </w:tc>
        <w:tc>
          <w:tcPr>
            <w:tcW w:w="5726" w:type="dxa"/>
          </w:tcPr>
          <w:p w:rsidR="003955DC" w:rsidRDefault="003955DC">
            <w:pPr>
              <w:pStyle w:val="ConsPlusNormal"/>
            </w:pPr>
            <w:r>
              <w:t>Государственное унитарное предприятие Самарской области институт "</w:t>
            </w:r>
            <w:proofErr w:type="spellStart"/>
            <w:r>
              <w:t>ТеррНИИгражданпроект</w:t>
            </w:r>
            <w:proofErr w:type="spellEnd"/>
            <w:r>
              <w:t>"</w:t>
            </w:r>
          </w:p>
        </w:tc>
        <w:tc>
          <w:tcPr>
            <w:tcW w:w="2268" w:type="dxa"/>
          </w:tcPr>
          <w:p w:rsidR="003955DC" w:rsidRDefault="003955DC">
            <w:pPr>
              <w:pStyle w:val="ConsPlusNormal"/>
              <w:jc w:val="center"/>
            </w:pPr>
            <w:r>
              <w:t>6315801870</w:t>
            </w:r>
          </w:p>
        </w:tc>
      </w:tr>
      <w:tr w:rsidR="003955DC">
        <w:tc>
          <w:tcPr>
            <w:tcW w:w="850" w:type="dxa"/>
          </w:tcPr>
          <w:p w:rsidR="003955DC" w:rsidRDefault="003955DC">
            <w:pPr>
              <w:pStyle w:val="ConsPlusNormal"/>
              <w:jc w:val="center"/>
            </w:pPr>
            <w:r>
              <w:t>113</w:t>
            </w:r>
          </w:p>
        </w:tc>
        <w:tc>
          <w:tcPr>
            <w:tcW w:w="5726" w:type="dxa"/>
          </w:tcPr>
          <w:p w:rsidR="003955DC" w:rsidRDefault="003955DC">
            <w:pPr>
              <w:pStyle w:val="ConsPlusNormal"/>
            </w:pPr>
            <w:r>
              <w:t xml:space="preserve">Государственное бюджетное учреждение Самарской </w:t>
            </w:r>
            <w:r>
              <w:lastRenderedPageBreak/>
              <w:t>области "Центр технической инвентаризации"</w:t>
            </w:r>
          </w:p>
        </w:tc>
        <w:tc>
          <w:tcPr>
            <w:tcW w:w="2268" w:type="dxa"/>
          </w:tcPr>
          <w:p w:rsidR="003955DC" w:rsidRDefault="003955DC">
            <w:pPr>
              <w:pStyle w:val="ConsPlusNormal"/>
              <w:jc w:val="center"/>
            </w:pPr>
            <w:r>
              <w:lastRenderedPageBreak/>
              <w:t>6316288153</w:t>
            </w:r>
          </w:p>
        </w:tc>
      </w:tr>
      <w:tr w:rsidR="003955DC">
        <w:tc>
          <w:tcPr>
            <w:tcW w:w="850" w:type="dxa"/>
          </w:tcPr>
          <w:p w:rsidR="003955DC" w:rsidRDefault="003955DC">
            <w:pPr>
              <w:pStyle w:val="ConsPlusNormal"/>
              <w:jc w:val="center"/>
            </w:pPr>
            <w:r>
              <w:lastRenderedPageBreak/>
              <w:t>114</w:t>
            </w:r>
          </w:p>
        </w:tc>
        <w:tc>
          <w:tcPr>
            <w:tcW w:w="5726" w:type="dxa"/>
          </w:tcPr>
          <w:p w:rsidR="003955DC" w:rsidRDefault="003955DC">
            <w:pPr>
              <w:pStyle w:val="ConsPlusNormal"/>
            </w:pPr>
            <w:r>
              <w:t>Государственное бюджетное учреждение Самарской области "Самарская областная имущественная казна"</w:t>
            </w:r>
          </w:p>
        </w:tc>
        <w:tc>
          <w:tcPr>
            <w:tcW w:w="2268" w:type="dxa"/>
          </w:tcPr>
          <w:p w:rsidR="003955DC" w:rsidRDefault="003955DC">
            <w:pPr>
              <w:pStyle w:val="ConsPlusNormal"/>
              <w:jc w:val="center"/>
            </w:pPr>
            <w:r>
              <w:t>6317168290</w:t>
            </w:r>
          </w:p>
        </w:tc>
      </w:tr>
      <w:tr w:rsidR="003955DC">
        <w:tc>
          <w:tcPr>
            <w:tcW w:w="850" w:type="dxa"/>
          </w:tcPr>
          <w:p w:rsidR="003955DC" w:rsidRDefault="003955DC">
            <w:pPr>
              <w:pStyle w:val="ConsPlusNormal"/>
              <w:jc w:val="center"/>
            </w:pPr>
            <w:r>
              <w:t>115</w:t>
            </w:r>
          </w:p>
        </w:tc>
        <w:tc>
          <w:tcPr>
            <w:tcW w:w="5726" w:type="dxa"/>
          </w:tcPr>
          <w:p w:rsidR="003955DC" w:rsidRDefault="003955DC">
            <w:pPr>
              <w:pStyle w:val="ConsPlusNormal"/>
            </w:pPr>
            <w:r>
              <w:t>Государственное бюджетное профессиональное образовательное учреждение Самарской области "Самарский энергетический колледж"</w:t>
            </w:r>
          </w:p>
        </w:tc>
        <w:tc>
          <w:tcPr>
            <w:tcW w:w="2268" w:type="dxa"/>
          </w:tcPr>
          <w:p w:rsidR="003955DC" w:rsidRDefault="003955DC">
            <w:pPr>
              <w:pStyle w:val="ConsPlusNormal"/>
              <w:jc w:val="center"/>
            </w:pPr>
            <w:r>
              <w:t>6315801630</w:t>
            </w:r>
          </w:p>
        </w:tc>
      </w:tr>
      <w:tr w:rsidR="003955DC">
        <w:tc>
          <w:tcPr>
            <w:tcW w:w="850" w:type="dxa"/>
          </w:tcPr>
          <w:p w:rsidR="003955DC" w:rsidRDefault="003955DC">
            <w:pPr>
              <w:pStyle w:val="ConsPlusNormal"/>
              <w:jc w:val="center"/>
            </w:pPr>
            <w:r>
              <w:t>116</w:t>
            </w:r>
          </w:p>
        </w:tc>
        <w:tc>
          <w:tcPr>
            <w:tcW w:w="5726" w:type="dxa"/>
          </w:tcPr>
          <w:p w:rsidR="003955DC" w:rsidRDefault="003955DC">
            <w:pPr>
              <w:pStyle w:val="ConsPlusNormal"/>
            </w:pPr>
            <w:r>
              <w:t>Государственное автономное учреждение дополнительного образования Самарской области "Спортивная школа олимпийского резерва N 5"</w:t>
            </w:r>
          </w:p>
        </w:tc>
        <w:tc>
          <w:tcPr>
            <w:tcW w:w="2268" w:type="dxa"/>
          </w:tcPr>
          <w:p w:rsidR="003955DC" w:rsidRDefault="003955DC">
            <w:pPr>
              <w:pStyle w:val="ConsPlusNormal"/>
              <w:jc w:val="center"/>
            </w:pPr>
            <w:r>
              <w:t>6319053826</w:t>
            </w:r>
          </w:p>
        </w:tc>
      </w:tr>
      <w:tr w:rsidR="003955DC">
        <w:tc>
          <w:tcPr>
            <w:tcW w:w="850" w:type="dxa"/>
          </w:tcPr>
          <w:p w:rsidR="003955DC" w:rsidRDefault="003955DC">
            <w:pPr>
              <w:pStyle w:val="ConsPlusNormal"/>
              <w:jc w:val="center"/>
            </w:pPr>
            <w:r>
              <w:t>117</w:t>
            </w:r>
          </w:p>
        </w:tc>
        <w:tc>
          <w:tcPr>
            <w:tcW w:w="5726" w:type="dxa"/>
          </w:tcPr>
          <w:p w:rsidR="003955DC" w:rsidRDefault="003955DC">
            <w:pPr>
              <w:pStyle w:val="ConsPlusNormal"/>
            </w:pPr>
            <w:r>
              <w:t>Государственное автономное учреждение дополнительного образования Самарской области "Спортивная школа олимпийского резерва N 6"</w:t>
            </w:r>
          </w:p>
        </w:tc>
        <w:tc>
          <w:tcPr>
            <w:tcW w:w="2268" w:type="dxa"/>
          </w:tcPr>
          <w:p w:rsidR="003955DC" w:rsidRDefault="003955DC">
            <w:pPr>
              <w:pStyle w:val="ConsPlusNormal"/>
              <w:jc w:val="center"/>
            </w:pPr>
            <w:r>
              <w:t>6315700720</w:t>
            </w:r>
          </w:p>
        </w:tc>
      </w:tr>
      <w:tr w:rsidR="003955DC">
        <w:tc>
          <w:tcPr>
            <w:tcW w:w="850" w:type="dxa"/>
          </w:tcPr>
          <w:p w:rsidR="003955DC" w:rsidRDefault="003955DC">
            <w:pPr>
              <w:pStyle w:val="ConsPlusNormal"/>
              <w:jc w:val="center"/>
            </w:pPr>
            <w:r>
              <w:t>118</w:t>
            </w:r>
          </w:p>
        </w:tc>
        <w:tc>
          <w:tcPr>
            <w:tcW w:w="5726" w:type="dxa"/>
          </w:tcPr>
          <w:p w:rsidR="003955DC" w:rsidRDefault="003955DC">
            <w:pPr>
              <w:pStyle w:val="ConsPlusNormal"/>
            </w:pPr>
            <w:r>
              <w:t>Государственное автономное учреждение дополнительного образования Самарской области "Спортивная школа олимпийского резерва N 7 по велосипедному спорту имени заслуженного тренера СССР Петрова В.П."</w:t>
            </w:r>
          </w:p>
        </w:tc>
        <w:tc>
          <w:tcPr>
            <w:tcW w:w="2268" w:type="dxa"/>
          </w:tcPr>
          <w:p w:rsidR="003955DC" w:rsidRDefault="003955DC">
            <w:pPr>
              <w:pStyle w:val="ConsPlusNormal"/>
              <w:jc w:val="center"/>
            </w:pPr>
            <w:r>
              <w:t>6312016857</w:t>
            </w:r>
          </w:p>
        </w:tc>
      </w:tr>
      <w:tr w:rsidR="003955DC">
        <w:tc>
          <w:tcPr>
            <w:tcW w:w="850" w:type="dxa"/>
          </w:tcPr>
          <w:p w:rsidR="003955DC" w:rsidRDefault="003955DC">
            <w:pPr>
              <w:pStyle w:val="ConsPlusNormal"/>
              <w:jc w:val="center"/>
            </w:pPr>
            <w:r>
              <w:t>119</w:t>
            </w:r>
          </w:p>
        </w:tc>
        <w:tc>
          <w:tcPr>
            <w:tcW w:w="5726" w:type="dxa"/>
          </w:tcPr>
          <w:p w:rsidR="003955DC" w:rsidRDefault="003955DC">
            <w:pPr>
              <w:pStyle w:val="ConsPlusNormal"/>
            </w:pPr>
            <w:r>
              <w:t xml:space="preserve">Государственное бюджетное общеобразовательное учреждение Самарской области средняя общеобразовательная школа N 2 "Образовательный центр" имени ветерана Великой Отечественной войны Г.А. </w:t>
            </w:r>
            <w:proofErr w:type="spellStart"/>
            <w:r>
              <w:t>Смолякова</w:t>
            </w:r>
            <w:proofErr w:type="spellEnd"/>
            <w:r>
              <w:t xml:space="preserve"> </w:t>
            </w:r>
            <w:proofErr w:type="gramStart"/>
            <w:r>
              <w:t>с</w:t>
            </w:r>
            <w:proofErr w:type="gramEnd"/>
            <w:r>
              <w:t xml:space="preserve">. Большая Черниговка муниципального района </w:t>
            </w:r>
            <w:proofErr w:type="spellStart"/>
            <w:r>
              <w:t>Большечерниговский</w:t>
            </w:r>
            <w:proofErr w:type="spellEnd"/>
            <w:r>
              <w:t xml:space="preserve"> Самарской области</w:t>
            </w:r>
          </w:p>
        </w:tc>
        <w:tc>
          <w:tcPr>
            <w:tcW w:w="2268" w:type="dxa"/>
          </w:tcPr>
          <w:p w:rsidR="003955DC" w:rsidRDefault="003955DC">
            <w:pPr>
              <w:pStyle w:val="ConsPlusNormal"/>
              <w:jc w:val="center"/>
            </w:pPr>
            <w:r>
              <w:t>6375000722</w:t>
            </w:r>
          </w:p>
        </w:tc>
      </w:tr>
      <w:tr w:rsidR="003955DC">
        <w:tc>
          <w:tcPr>
            <w:tcW w:w="850" w:type="dxa"/>
          </w:tcPr>
          <w:p w:rsidR="003955DC" w:rsidRDefault="003955DC">
            <w:pPr>
              <w:pStyle w:val="ConsPlusNormal"/>
              <w:jc w:val="center"/>
            </w:pPr>
            <w:r>
              <w:t>120</w:t>
            </w:r>
          </w:p>
        </w:tc>
        <w:tc>
          <w:tcPr>
            <w:tcW w:w="5726" w:type="dxa"/>
          </w:tcPr>
          <w:p w:rsidR="003955DC" w:rsidRDefault="003955DC">
            <w:pPr>
              <w:pStyle w:val="ConsPlusNormal"/>
            </w:pPr>
            <w:r>
              <w:t>Государственное автономное учреждение Самарской области "Информационный аналитический центр Самарской области"</w:t>
            </w:r>
          </w:p>
        </w:tc>
        <w:tc>
          <w:tcPr>
            <w:tcW w:w="2268" w:type="dxa"/>
          </w:tcPr>
          <w:p w:rsidR="003955DC" w:rsidRDefault="003955DC">
            <w:pPr>
              <w:pStyle w:val="ConsPlusNormal"/>
              <w:jc w:val="center"/>
            </w:pPr>
            <w:r>
              <w:t>6317134075</w:t>
            </w:r>
          </w:p>
        </w:tc>
      </w:tr>
      <w:tr w:rsidR="003955DC">
        <w:tc>
          <w:tcPr>
            <w:tcW w:w="850" w:type="dxa"/>
          </w:tcPr>
          <w:p w:rsidR="003955DC" w:rsidRDefault="003955DC">
            <w:pPr>
              <w:pStyle w:val="ConsPlusNormal"/>
              <w:jc w:val="center"/>
            </w:pPr>
            <w:r>
              <w:t>121</w:t>
            </w:r>
          </w:p>
        </w:tc>
        <w:tc>
          <w:tcPr>
            <w:tcW w:w="5726" w:type="dxa"/>
          </w:tcPr>
          <w:p w:rsidR="003955DC" w:rsidRDefault="003955DC">
            <w:pPr>
              <w:pStyle w:val="ConsPlusNormal"/>
            </w:pPr>
            <w:r>
              <w:t>Государственное бюджетное учреждение Самарской области "Центр размещения рекламы"</w:t>
            </w:r>
          </w:p>
        </w:tc>
        <w:tc>
          <w:tcPr>
            <w:tcW w:w="2268" w:type="dxa"/>
          </w:tcPr>
          <w:p w:rsidR="003955DC" w:rsidRDefault="003955DC">
            <w:pPr>
              <w:pStyle w:val="ConsPlusNormal"/>
              <w:jc w:val="center"/>
            </w:pPr>
            <w:r>
              <w:t>6315856318</w:t>
            </w:r>
          </w:p>
        </w:tc>
      </w:tr>
      <w:tr w:rsidR="003955DC">
        <w:tc>
          <w:tcPr>
            <w:tcW w:w="850" w:type="dxa"/>
          </w:tcPr>
          <w:p w:rsidR="003955DC" w:rsidRDefault="003955DC">
            <w:pPr>
              <w:pStyle w:val="ConsPlusNormal"/>
              <w:jc w:val="center"/>
            </w:pPr>
            <w:r>
              <w:t>122</w:t>
            </w:r>
          </w:p>
        </w:tc>
        <w:tc>
          <w:tcPr>
            <w:tcW w:w="5726" w:type="dxa"/>
          </w:tcPr>
          <w:p w:rsidR="003955DC" w:rsidRDefault="003955DC">
            <w:pPr>
              <w:pStyle w:val="ConsPlusNormal"/>
            </w:pPr>
            <w:r>
              <w:t>Государственное бюджетное учреждение дополнительного профессионального образования "Самара - аграрная региональная информационная система"</w:t>
            </w:r>
          </w:p>
        </w:tc>
        <w:tc>
          <w:tcPr>
            <w:tcW w:w="2268" w:type="dxa"/>
          </w:tcPr>
          <w:p w:rsidR="003955DC" w:rsidRDefault="003955DC">
            <w:pPr>
              <w:pStyle w:val="ConsPlusNormal"/>
              <w:jc w:val="center"/>
            </w:pPr>
            <w:r>
              <w:t>6316001509</w:t>
            </w:r>
          </w:p>
        </w:tc>
      </w:tr>
      <w:tr w:rsidR="003955DC">
        <w:tc>
          <w:tcPr>
            <w:tcW w:w="850" w:type="dxa"/>
          </w:tcPr>
          <w:p w:rsidR="003955DC" w:rsidRDefault="003955DC">
            <w:pPr>
              <w:pStyle w:val="ConsPlusNormal"/>
              <w:jc w:val="center"/>
            </w:pPr>
            <w:r>
              <w:t>123</w:t>
            </w:r>
          </w:p>
        </w:tc>
        <w:tc>
          <w:tcPr>
            <w:tcW w:w="5726" w:type="dxa"/>
          </w:tcPr>
          <w:p w:rsidR="003955DC" w:rsidRDefault="003955DC">
            <w:pPr>
              <w:pStyle w:val="ConsPlusNormal"/>
            </w:pPr>
            <w:r>
              <w:t>Государственное бюджетное учреждение Самарской области "Санаторий "Поволжье"</w:t>
            </w:r>
          </w:p>
        </w:tc>
        <w:tc>
          <w:tcPr>
            <w:tcW w:w="2268" w:type="dxa"/>
          </w:tcPr>
          <w:p w:rsidR="003955DC" w:rsidRDefault="003955DC">
            <w:pPr>
              <w:pStyle w:val="ConsPlusNormal"/>
              <w:jc w:val="center"/>
            </w:pPr>
            <w:r>
              <w:t>6316000840</w:t>
            </w:r>
          </w:p>
        </w:tc>
      </w:tr>
      <w:tr w:rsidR="003955DC">
        <w:tc>
          <w:tcPr>
            <w:tcW w:w="850" w:type="dxa"/>
          </w:tcPr>
          <w:p w:rsidR="003955DC" w:rsidRDefault="003955DC">
            <w:pPr>
              <w:pStyle w:val="ConsPlusNormal"/>
              <w:jc w:val="center"/>
            </w:pPr>
            <w:r>
              <w:t>124</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"Самарская медико-санитарная часть N 2 Промышленного района"</w:t>
            </w:r>
          </w:p>
        </w:tc>
        <w:tc>
          <w:tcPr>
            <w:tcW w:w="2268" w:type="dxa"/>
          </w:tcPr>
          <w:p w:rsidR="003955DC" w:rsidRDefault="003955DC">
            <w:pPr>
              <w:pStyle w:val="ConsPlusNormal"/>
              <w:jc w:val="center"/>
            </w:pPr>
            <w:r>
              <w:t>6319029982</w:t>
            </w:r>
          </w:p>
        </w:tc>
      </w:tr>
      <w:tr w:rsidR="003955DC">
        <w:tc>
          <w:tcPr>
            <w:tcW w:w="850" w:type="dxa"/>
          </w:tcPr>
          <w:p w:rsidR="003955DC" w:rsidRDefault="003955DC">
            <w:pPr>
              <w:pStyle w:val="ConsPlusNormal"/>
              <w:jc w:val="center"/>
            </w:pPr>
            <w:r>
              <w:t>125</w:t>
            </w:r>
          </w:p>
        </w:tc>
        <w:tc>
          <w:tcPr>
            <w:tcW w:w="5726" w:type="dxa"/>
          </w:tcPr>
          <w:p w:rsidR="003955DC" w:rsidRDefault="003955DC">
            <w:pPr>
              <w:pStyle w:val="ConsPlusNormal"/>
            </w:pPr>
            <w:r>
              <w:t xml:space="preserve">Государственное бюджетное учреждение здравоохранения Самарской области "Самарская областная клиническая больница им. В.Д. </w:t>
            </w:r>
            <w:proofErr w:type="spellStart"/>
            <w:r>
              <w:t>Середавина</w:t>
            </w:r>
            <w:proofErr w:type="spellEnd"/>
            <w:r>
              <w:t>"</w:t>
            </w:r>
          </w:p>
        </w:tc>
        <w:tc>
          <w:tcPr>
            <w:tcW w:w="2268" w:type="dxa"/>
          </w:tcPr>
          <w:p w:rsidR="003955DC" w:rsidRDefault="003955DC">
            <w:pPr>
              <w:pStyle w:val="ConsPlusNormal"/>
              <w:jc w:val="center"/>
            </w:pPr>
            <w:r>
              <w:t>6312023131</w:t>
            </w:r>
          </w:p>
        </w:tc>
      </w:tr>
      <w:tr w:rsidR="003955DC">
        <w:tc>
          <w:tcPr>
            <w:tcW w:w="850" w:type="dxa"/>
          </w:tcPr>
          <w:p w:rsidR="003955DC" w:rsidRDefault="003955DC">
            <w:pPr>
              <w:pStyle w:val="ConsPlusNormal"/>
              <w:jc w:val="center"/>
            </w:pPr>
            <w:r>
              <w:t>126</w:t>
            </w:r>
          </w:p>
        </w:tc>
        <w:tc>
          <w:tcPr>
            <w:tcW w:w="5726" w:type="dxa"/>
          </w:tcPr>
          <w:p w:rsidR="003955DC" w:rsidRDefault="003955DC">
            <w:pPr>
              <w:pStyle w:val="ConsPlusNormal"/>
            </w:pPr>
            <w:r>
              <w:t>Государственное бюджетное учреждение здравоохранения Самарской области "Самарская областная клиническая станция переливания крови"</w:t>
            </w:r>
          </w:p>
        </w:tc>
        <w:tc>
          <w:tcPr>
            <w:tcW w:w="2268" w:type="dxa"/>
          </w:tcPr>
          <w:p w:rsidR="003955DC" w:rsidRDefault="003955DC">
            <w:pPr>
              <w:pStyle w:val="ConsPlusNormal"/>
              <w:jc w:val="center"/>
            </w:pPr>
            <w:r>
              <w:t>6316003425</w:t>
            </w:r>
          </w:p>
        </w:tc>
      </w:tr>
      <w:tr w:rsidR="003955DC">
        <w:tc>
          <w:tcPr>
            <w:tcW w:w="850" w:type="dxa"/>
          </w:tcPr>
          <w:p w:rsidR="003955DC" w:rsidRDefault="003955DC">
            <w:pPr>
              <w:pStyle w:val="ConsPlusNormal"/>
              <w:jc w:val="center"/>
            </w:pPr>
            <w:r>
              <w:lastRenderedPageBreak/>
              <w:t>127</w:t>
            </w:r>
          </w:p>
        </w:tc>
        <w:tc>
          <w:tcPr>
            <w:tcW w:w="5726" w:type="dxa"/>
          </w:tcPr>
          <w:p w:rsidR="003955DC" w:rsidRDefault="003955DC">
            <w:pPr>
              <w:pStyle w:val="ConsPlusNormal"/>
            </w:pPr>
            <w:r>
              <w:t>Государственное автономное учреждение Самарской области "Самара Арена"</w:t>
            </w:r>
          </w:p>
        </w:tc>
        <w:tc>
          <w:tcPr>
            <w:tcW w:w="2268" w:type="dxa"/>
          </w:tcPr>
          <w:p w:rsidR="003955DC" w:rsidRDefault="003955DC">
            <w:pPr>
              <w:pStyle w:val="ConsPlusNormal"/>
              <w:jc w:val="center"/>
            </w:pPr>
            <w:r>
              <w:t>6312201190</w:t>
            </w:r>
          </w:p>
        </w:tc>
      </w:tr>
      <w:tr w:rsidR="003955DC">
        <w:tc>
          <w:tcPr>
            <w:tcW w:w="850" w:type="dxa"/>
          </w:tcPr>
          <w:p w:rsidR="003955DC" w:rsidRDefault="003955DC">
            <w:pPr>
              <w:pStyle w:val="ConsPlusNormal"/>
              <w:jc w:val="center"/>
            </w:pPr>
            <w:r>
              <w:t>128</w:t>
            </w:r>
          </w:p>
        </w:tc>
        <w:tc>
          <w:tcPr>
            <w:tcW w:w="5726" w:type="dxa"/>
          </w:tcPr>
          <w:p w:rsidR="003955DC" w:rsidRDefault="003955DC">
            <w:pPr>
              <w:pStyle w:val="ConsPlusNormal"/>
            </w:pPr>
            <w:r>
              <w:t>Государственное автономное общеобразовательное учреждение Самарской области "Самарский лицей информационных технологий (</w:t>
            </w:r>
            <w:proofErr w:type="gramStart"/>
            <w:r>
              <w:t>Базовая</w:t>
            </w:r>
            <w:proofErr w:type="gramEnd"/>
            <w:r>
              <w:t xml:space="preserve"> школа Российской академии наук)"</w:t>
            </w:r>
          </w:p>
        </w:tc>
        <w:tc>
          <w:tcPr>
            <w:tcW w:w="2268" w:type="dxa"/>
          </w:tcPr>
          <w:p w:rsidR="003955DC" w:rsidRDefault="003955DC">
            <w:pPr>
              <w:pStyle w:val="ConsPlusNormal"/>
              <w:jc w:val="center"/>
            </w:pPr>
            <w:r>
              <w:t>6316035610</w:t>
            </w:r>
          </w:p>
        </w:tc>
      </w:tr>
      <w:tr w:rsidR="003955DC">
        <w:tc>
          <w:tcPr>
            <w:tcW w:w="850" w:type="dxa"/>
          </w:tcPr>
          <w:p w:rsidR="003955DC" w:rsidRDefault="003955DC">
            <w:pPr>
              <w:pStyle w:val="ConsPlusNormal"/>
              <w:jc w:val="center"/>
            </w:pPr>
            <w:r>
              <w:t>129</w:t>
            </w:r>
          </w:p>
        </w:tc>
        <w:tc>
          <w:tcPr>
            <w:tcW w:w="5726" w:type="dxa"/>
          </w:tcPr>
          <w:p w:rsidR="003955DC" w:rsidRDefault="003955DC">
            <w:pPr>
              <w:pStyle w:val="ConsPlusNormal"/>
            </w:pPr>
            <w:r>
              <w:t xml:space="preserve">Государственное бюджетное учреждение Самарской области "Красноармейский специальный дом-интернат, в том числе для </w:t>
            </w:r>
            <w:proofErr w:type="gramStart"/>
            <w:r>
              <w:t>престарелых</w:t>
            </w:r>
            <w:proofErr w:type="gramEnd"/>
            <w:r>
              <w:t>"</w:t>
            </w:r>
          </w:p>
        </w:tc>
        <w:tc>
          <w:tcPr>
            <w:tcW w:w="2268" w:type="dxa"/>
          </w:tcPr>
          <w:p w:rsidR="003955DC" w:rsidRDefault="003955DC">
            <w:pPr>
              <w:pStyle w:val="ConsPlusNormal"/>
              <w:jc w:val="center"/>
            </w:pPr>
            <w:r>
              <w:t>6375000088</w:t>
            </w:r>
          </w:p>
        </w:tc>
      </w:tr>
      <w:tr w:rsidR="003955DC">
        <w:tc>
          <w:tcPr>
            <w:tcW w:w="850" w:type="dxa"/>
          </w:tcPr>
          <w:p w:rsidR="003955DC" w:rsidRDefault="003955DC">
            <w:pPr>
              <w:pStyle w:val="ConsPlusNormal"/>
              <w:jc w:val="center"/>
            </w:pPr>
            <w:r>
              <w:t>130</w:t>
            </w:r>
          </w:p>
        </w:tc>
        <w:tc>
          <w:tcPr>
            <w:tcW w:w="5726" w:type="dxa"/>
          </w:tcPr>
          <w:p w:rsidR="003955DC" w:rsidRDefault="003955DC">
            <w:pPr>
              <w:pStyle w:val="ConsPlusNormal"/>
            </w:pPr>
            <w:r>
              <w:t>Государственное бюджетное учреждение здравоохранения Самарской области "</w:t>
            </w:r>
            <w:proofErr w:type="spellStart"/>
            <w:r>
              <w:t>Большечерниговская</w:t>
            </w:r>
            <w:proofErr w:type="spellEnd"/>
            <w:r>
              <w:t xml:space="preserve"> центральная районная больница"</w:t>
            </w:r>
          </w:p>
        </w:tc>
        <w:tc>
          <w:tcPr>
            <w:tcW w:w="2268" w:type="dxa"/>
          </w:tcPr>
          <w:p w:rsidR="003955DC" w:rsidRDefault="003955DC">
            <w:pPr>
              <w:pStyle w:val="ConsPlusNormal"/>
              <w:jc w:val="center"/>
            </w:pPr>
            <w:r>
              <w:t>6365001371</w:t>
            </w:r>
          </w:p>
        </w:tc>
      </w:tr>
      <w:tr w:rsidR="003955DC">
        <w:tc>
          <w:tcPr>
            <w:tcW w:w="850" w:type="dxa"/>
          </w:tcPr>
          <w:p w:rsidR="003955DC" w:rsidRDefault="003955DC">
            <w:pPr>
              <w:pStyle w:val="ConsPlusNormal"/>
              <w:jc w:val="center"/>
            </w:pPr>
            <w:r>
              <w:t>131</w:t>
            </w:r>
          </w:p>
        </w:tc>
        <w:tc>
          <w:tcPr>
            <w:tcW w:w="5726" w:type="dxa"/>
          </w:tcPr>
          <w:p w:rsidR="003955DC" w:rsidRDefault="003955DC">
            <w:pPr>
              <w:pStyle w:val="ConsPlusNormal"/>
            </w:pPr>
            <w:r>
              <w:t>Государственное бюджетное образовательное учреждение дополнительного образования Самарской области "Самарский областной центр детско-юношеского технического творчества"</w:t>
            </w:r>
          </w:p>
        </w:tc>
        <w:tc>
          <w:tcPr>
            <w:tcW w:w="2268" w:type="dxa"/>
          </w:tcPr>
          <w:p w:rsidR="003955DC" w:rsidRDefault="003955DC">
            <w:pPr>
              <w:pStyle w:val="ConsPlusNormal"/>
              <w:jc w:val="center"/>
            </w:pPr>
            <w:r>
              <w:t>6319077746</w:t>
            </w:r>
          </w:p>
        </w:tc>
      </w:tr>
    </w:tbl>
    <w:p w:rsidR="003955DC" w:rsidRDefault="003955DC">
      <w:pPr>
        <w:pStyle w:val="ConsPlusNormal"/>
        <w:jc w:val="both"/>
      </w:pPr>
    </w:p>
    <w:p w:rsidR="003955DC" w:rsidRDefault="003955DC">
      <w:pPr>
        <w:pStyle w:val="ConsPlusNormal"/>
        <w:jc w:val="both"/>
      </w:pPr>
    </w:p>
    <w:p w:rsidR="003955DC" w:rsidRDefault="003955DC">
      <w:pPr>
        <w:pStyle w:val="ConsPlusNormal"/>
        <w:pBdr>
          <w:bottom w:val="single" w:sz="6" w:space="0" w:color="auto"/>
        </w:pBdr>
        <w:spacing w:before="100" w:after="100"/>
        <w:jc w:val="both"/>
        <w:rPr>
          <w:sz w:val="2"/>
          <w:szCs w:val="2"/>
        </w:rPr>
      </w:pPr>
    </w:p>
    <w:p w:rsidR="00A15D68" w:rsidRDefault="00A15D68"/>
    <w:sectPr w:rsidR="00A15D68" w:rsidSect="00C138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5DC"/>
    <w:rsid w:val="003955DC"/>
    <w:rsid w:val="00A15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55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955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955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955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955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955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955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955D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55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955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955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955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955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955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955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955D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56&amp;n=169314&amp;dst=102266" TargetMode="External"/><Relationship Id="rId18" Type="http://schemas.openxmlformats.org/officeDocument/2006/relationships/hyperlink" Target="https://login.consultant.ru/link/?req=doc&amp;base=RLAW256&amp;n=169314&amp;dst=102222" TargetMode="External"/><Relationship Id="rId26" Type="http://schemas.openxmlformats.org/officeDocument/2006/relationships/hyperlink" Target="https://login.consultant.ru/link/?req=doc&amp;base=LAW&amp;n=482901&amp;dst=614" TargetMode="External"/><Relationship Id="rId39" Type="http://schemas.openxmlformats.org/officeDocument/2006/relationships/hyperlink" Target="https://login.consultant.ru/link/?req=doc&amp;base=RLAW256&amp;n=169314&amp;dst=101554" TargetMode="External"/><Relationship Id="rId21" Type="http://schemas.openxmlformats.org/officeDocument/2006/relationships/hyperlink" Target="https://login.consultant.ru/link/?req=doc&amp;base=LAW&amp;n=482901&amp;dst=614" TargetMode="External"/><Relationship Id="rId34" Type="http://schemas.openxmlformats.org/officeDocument/2006/relationships/hyperlink" Target="https://login.consultant.ru/link/?req=doc&amp;base=RLAW256&amp;n=169314&amp;dst=101509" TargetMode="External"/><Relationship Id="rId42" Type="http://schemas.openxmlformats.org/officeDocument/2006/relationships/hyperlink" Target="https://login.consultant.ru/link/?req=doc&amp;base=RLAW256&amp;n=169314&amp;dst=100866" TargetMode="External"/><Relationship Id="rId47" Type="http://schemas.openxmlformats.org/officeDocument/2006/relationships/hyperlink" Target="https://login.consultant.ru/link/?req=doc&amp;base=RLAW256&amp;n=169314&amp;dst=102296" TargetMode="External"/><Relationship Id="rId50" Type="http://schemas.openxmlformats.org/officeDocument/2006/relationships/hyperlink" Target="https://login.consultant.ru/link/?req=doc&amp;base=RLAW256&amp;n=169314&amp;dst=100940" TargetMode="External"/><Relationship Id="rId55" Type="http://schemas.openxmlformats.org/officeDocument/2006/relationships/theme" Target="theme/theme1.xml"/><Relationship Id="rId7" Type="http://schemas.openxmlformats.org/officeDocument/2006/relationships/hyperlink" Target="https://login.consultant.ru/link/?req=doc&amp;base=RLAW256&amp;n=169314&amp;dst=100016" TargetMode="External"/><Relationship Id="rId12" Type="http://schemas.openxmlformats.org/officeDocument/2006/relationships/hyperlink" Target="https://login.consultant.ru/link/?req=doc&amp;base=RLAW256&amp;n=169314&amp;dst=100018" TargetMode="External"/><Relationship Id="rId17" Type="http://schemas.openxmlformats.org/officeDocument/2006/relationships/hyperlink" Target="https://login.consultant.ru/link/?req=doc&amp;base=RLAW256&amp;n=169314&amp;dst=100100" TargetMode="External"/><Relationship Id="rId25" Type="http://schemas.openxmlformats.org/officeDocument/2006/relationships/hyperlink" Target="https://login.consultant.ru/link/?req=doc&amp;base=RLAW256&amp;n=169314&amp;dst=100012" TargetMode="External"/><Relationship Id="rId33" Type="http://schemas.openxmlformats.org/officeDocument/2006/relationships/hyperlink" Target="https://login.consultant.ru/link/?req=doc&amp;base=RLAW256&amp;n=169314&amp;dst=102087" TargetMode="External"/><Relationship Id="rId38" Type="http://schemas.openxmlformats.org/officeDocument/2006/relationships/hyperlink" Target="https://login.consultant.ru/link/?req=doc&amp;base=RLAW256&amp;n=169314&amp;dst=102093" TargetMode="External"/><Relationship Id="rId46" Type="http://schemas.openxmlformats.org/officeDocument/2006/relationships/hyperlink" Target="https://login.consultant.ru/link/?req=doc&amp;base=RLAW256&amp;n=169314&amp;dst=102296" TargetMode="External"/><Relationship Id="rId2" Type="http://schemas.microsoft.com/office/2007/relationships/stylesWithEffects" Target="stylesWithEffects.xml"/><Relationship Id="rId16" Type="http://schemas.openxmlformats.org/officeDocument/2006/relationships/hyperlink" Target="https://login.consultant.ru/link/?req=doc&amp;base=RLAW256&amp;n=169314&amp;dst=100098" TargetMode="External"/><Relationship Id="rId20" Type="http://schemas.openxmlformats.org/officeDocument/2006/relationships/hyperlink" Target="https://login.consultant.ru/link/?req=doc&amp;base=RLAW256&amp;n=169314&amp;dst=100246" TargetMode="External"/><Relationship Id="rId29" Type="http://schemas.openxmlformats.org/officeDocument/2006/relationships/hyperlink" Target="https://login.consultant.ru/link/?req=doc&amp;base=LAW&amp;n=482901" TargetMode="External"/><Relationship Id="rId41" Type="http://schemas.openxmlformats.org/officeDocument/2006/relationships/hyperlink" Target="https://login.consultant.ru/link/?req=doc&amp;base=RLAW256&amp;n=169314&amp;dst=102289"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256&amp;n=169314&amp;dst=100012" TargetMode="External"/><Relationship Id="rId11" Type="http://schemas.openxmlformats.org/officeDocument/2006/relationships/hyperlink" Target="https://login.consultant.ru/link/?req=doc&amp;base=RLAW256&amp;n=169314&amp;dst=102294" TargetMode="External"/><Relationship Id="rId24" Type="http://schemas.openxmlformats.org/officeDocument/2006/relationships/hyperlink" Target="https://login.consultant.ru/link/?req=doc&amp;base=RLAW256&amp;n=169314&amp;dst=102173" TargetMode="External"/><Relationship Id="rId32" Type="http://schemas.openxmlformats.org/officeDocument/2006/relationships/hyperlink" Target="https://login.consultant.ru/link/?req=doc&amp;base=RLAW256&amp;n=169314&amp;dst=100012" TargetMode="External"/><Relationship Id="rId37" Type="http://schemas.openxmlformats.org/officeDocument/2006/relationships/hyperlink" Target="https://login.consultant.ru/link/?req=doc&amp;base=RLAW256&amp;n=169314&amp;dst=101545" TargetMode="External"/><Relationship Id="rId40" Type="http://schemas.openxmlformats.org/officeDocument/2006/relationships/hyperlink" Target="https://login.consultant.ru/link/?req=doc&amp;base=RLAW256&amp;n=169314&amp;dst=100866" TargetMode="External"/><Relationship Id="rId45" Type="http://schemas.openxmlformats.org/officeDocument/2006/relationships/hyperlink" Target="https://login.consultant.ru/link/?req=doc&amp;base=RLAW256&amp;n=169314&amp;dst=102296" TargetMode="External"/><Relationship Id="rId53" Type="http://schemas.openxmlformats.org/officeDocument/2006/relationships/hyperlink" Target="https://login.consultant.ru/link/?req=doc&amp;base=RLAW256&amp;n=169314&amp;dst=101563" TargetMode="External"/><Relationship Id="rId5" Type="http://schemas.openxmlformats.org/officeDocument/2006/relationships/hyperlink" Target="https://login.consultant.ru/link/?req=doc&amp;base=RLAW256&amp;n=169314" TargetMode="External"/><Relationship Id="rId15" Type="http://schemas.openxmlformats.org/officeDocument/2006/relationships/hyperlink" Target="https://login.consultant.ru/link/?req=doc&amp;base=RLAW256&amp;n=169314&amp;dst=100202" TargetMode="External"/><Relationship Id="rId23" Type="http://schemas.openxmlformats.org/officeDocument/2006/relationships/hyperlink" Target="https://login.consultant.ru/link/?req=doc&amp;base=RLAW256&amp;n=169314&amp;dst=102173" TargetMode="External"/><Relationship Id="rId28" Type="http://schemas.openxmlformats.org/officeDocument/2006/relationships/hyperlink" Target="https://login.consultant.ru/link/?req=doc&amp;base=LAW&amp;n=482901" TargetMode="External"/><Relationship Id="rId36" Type="http://schemas.openxmlformats.org/officeDocument/2006/relationships/hyperlink" Target="https://login.consultant.ru/link/?req=doc&amp;base=RLAW256&amp;n=169314&amp;dst=102090" TargetMode="External"/><Relationship Id="rId49" Type="http://schemas.openxmlformats.org/officeDocument/2006/relationships/hyperlink" Target="https://login.consultant.ru/link/?req=doc&amp;base=RLAW256&amp;n=169314&amp;dst=100893" TargetMode="External"/><Relationship Id="rId10" Type="http://schemas.openxmlformats.org/officeDocument/2006/relationships/hyperlink" Target="https://login.consultant.ru/link/?req=doc&amp;base=RLAW256&amp;n=169314&amp;dst=100042" TargetMode="External"/><Relationship Id="rId19" Type="http://schemas.openxmlformats.org/officeDocument/2006/relationships/hyperlink" Target="https://login.consultant.ru/link/?req=doc&amp;base=RLAW256&amp;n=169314&amp;dst=102114" TargetMode="External"/><Relationship Id="rId31" Type="http://schemas.openxmlformats.org/officeDocument/2006/relationships/hyperlink" Target="https://login.consultant.ru/link/?req=doc&amp;base=LAW&amp;n=482901" TargetMode="External"/><Relationship Id="rId44" Type="http://schemas.openxmlformats.org/officeDocument/2006/relationships/hyperlink" Target="https://login.consultant.ru/link/?req=doc&amp;base=RLAW256&amp;n=169314&amp;dst=102141" TargetMode="External"/><Relationship Id="rId52" Type="http://schemas.openxmlformats.org/officeDocument/2006/relationships/hyperlink" Target="https://login.consultant.ru/link/?req=doc&amp;base=RLAW256&amp;n=169314&amp;dst=100893" TargetMode="External"/><Relationship Id="rId4" Type="http://schemas.openxmlformats.org/officeDocument/2006/relationships/webSettings" Target="webSettings.xml"/><Relationship Id="rId9" Type="http://schemas.openxmlformats.org/officeDocument/2006/relationships/hyperlink" Target="https://login.consultant.ru/link/?req=doc&amp;base=RLAW256&amp;n=169314&amp;dst=101480" TargetMode="External"/><Relationship Id="rId14" Type="http://schemas.openxmlformats.org/officeDocument/2006/relationships/hyperlink" Target="https://login.consultant.ru/link/?req=doc&amp;base=RLAW256&amp;n=169314&amp;dst=102267" TargetMode="External"/><Relationship Id="rId22" Type="http://schemas.openxmlformats.org/officeDocument/2006/relationships/hyperlink" Target="https://login.consultant.ru/link/?req=doc&amp;base=RLAW256&amp;n=169314&amp;dst=100260" TargetMode="External"/><Relationship Id="rId27" Type="http://schemas.openxmlformats.org/officeDocument/2006/relationships/hyperlink" Target="https://login.consultant.ru/link/?req=doc&amp;base=LAW&amp;n=482901&amp;dst=614" TargetMode="External"/><Relationship Id="rId30" Type="http://schemas.openxmlformats.org/officeDocument/2006/relationships/hyperlink" Target="https://login.consultant.ru/link/?req=doc&amp;base=LAW&amp;n=482901" TargetMode="External"/><Relationship Id="rId35" Type="http://schemas.openxmlformats.org/officeDocument/2006/relationships/hyperlink" Target="https://login.consultant.ru/link/?req=doc&amp;base=RLAW256&amp;n=169314&amp;dst=102089" TargetMode="External"/><Relationship Id="rId43" Type="http://schemas.openxmlformats.org/officeDocument/2006/relationships/hyperlink" Target="https://login.consultant.ru/link/?req=doc&amp;base=RLAW256&amp;n=169314&amp;dst=100866" TargetMode="External"/><Relationship Id="rId48" Type="http://schemas.openxmlformats.org/officeDocument/2006/relationships/hyperlink" Target="https://login.consultant.ru/link/?req=doc&amp;base=RLAW256&amp;n=169314&amp;dst=102296" TargetMode="External"/><Relationship Id="rId8" Type="http://schemas.openxmlformats.org/officeDocument/2006/relationships/hyperlink" Target="https://login.consultant.ru/link/?req=doc&amp;base=RLAW256&amp;n=169314&amp;dst=101480" TargetMode="External"/><Relationship Id="rId51" Type="http://schemas.openxmlformats.org/officeDocument/2006/relationships/hyperlink" Target="https://login.consultant.ru/link/?req=doc&amp;base=RLAW256&amp;n=169314&amp;dst=102291"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6321</Words>
  <Characters>36032</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Татьяна Анатольевна</dc:creator>
  <cp:lastModifiedBy>Федорова Татьяна Анатольевна</cp:lastModifiedBy>
  <cp:revision>1</cp:revision>
  <dcterms:created xsi:type="dcterms:W3CDTF">2025-12-19T07:18:00Z</dcterms:created>
  <dcterms:modified xsi:type="dcterms:W3CDTF">2025-12-19T07:19:00Z</dcterms:modified>
</cp:coreProperties>
</file>