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28AE" w:rsidRPr="00A828AE" w:rsidRDefault="00A828AE" w:rsidP="00A828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8AE">
        <w:rPr>
          <w:rFonts w:ascii="Times New Roman" w:hAnsi="Times New Roman" w:cs="Times New Roman"/>
          <w:sz w:val="28"/>
          <w:szCs w:val="28"/>
        </w:rPr>
        <w:t>«О внесении изменений в постановление 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</w:p>
    <w:p w:rsidR="00DF200D" w:rsidRDefault="00DF200D" w:rsidP="00DF2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200D" w:rsidRDefault="00DF200D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28AE" w:rsidRPr="00A828AE" w:rsidRDefault="000867BF" w:rsidP="00A828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8AE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</w:t>
      </w:r>
      <w:r w:rsidR="00356EE6" w:rsidRPr="00A828AE">
        <w:rPr>
          <w:rFonts w:ascii="Times New Roman" w:hAnsi="Times New Roman" w:cs="Times New Roman"/>
          <w:sz w:val="28"/>
          <w:szCs w:val="28"/>
        </w:rPr>
        <w:t xml:space="preserve">комитете по </w:t>
      </w:r>
      <w:r w:rsidRPr="00A828AE">
        <w:rPr>
          <w:rFonts w:ascii="Times New Roman" w:hAnsi="Times New Roman" w:cs="Times New Roman"/>
          <w:sz w:val="28"/>
          <w:szCs w:val="28"/>
        </w:rPr>
        <w:t>организации торгов Самарской области,</w:t>
      </w:r>
      <w:r w:rsidR="00356EE6" w:rsidRPr="00A828AE">
        <w:rPr>
          <w:rFonts w:ascii="Times New Roman" w:hAnsi="Times New Roman" w:cs="Times New Roman"/>
          <w:sz w:val="28"/>
          <w:szCs w:val="28"/>
        </w:rPr>
        <w:t xml:space="preserve"> </w:t>
      </w:r>
      <w:r w:rsidRPr="00A828AE">
        <w:rPr>
          <w:rFonts w:ascii="Times New Roman" w:hAnsi="Times New Roman" w:cs="Times New Roman"/>
          <w:sz w:val="28"/>
          <w:szCs w:val="28"/>
        </w:rPr>
        <w:t xml:space="preserve"> проводится оценка влияния на развитие конкуренции проекта постановления </w:t>
      </w:r>
      <w:r w:rsidR="00A828AE" w:rsidRPr="00A828AE">
        <w:rPr>
          <w:rFonts w:ascii="Times New Roman" w:hAnsi="Times New Roman" w:cs="Times New Roman"/>
          <w:sz w:val="28"/>
          <w:szCs w:val="28"/>
        </w:rPr>
        <w:t>«О внесении изменений в постановление 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</w:t>
      </w:r>
      <w:proofErr w:type="gramEnd"/>
      <w:r w:rsidR="00A828AE" w:rsidRPr="00A828AE">
        <w:rPr>
          <w:rFonts w:ascii="Times New Roman" w:hAnsi="Times New Roman" w:cs="Times New Roman"/>
          <w:sz w:val="28"/>
          <w:szCs w:val="28"/>
        </w:rPr>
        <w:t xml:space="preserve"> заказчиков Самарской области, их подведомственных учреждений»</w:t>
      </w:r>
      <w:r w:rsidR="00A828AE" w:rsidRPr="00A828AE">
        <w:rPr>
          <w:rFonts w:ascii="Times New Roman" w:hAnsi="Times New Roman" w:cs="Times New Roman"/>
          <w:sz w:val="28"/>
          <w:szCs w:val="28"/>
        </w:rPr>
        <w:t>.</w:t>
      </w:r>
    </w:p>
    <w:p w:rsidR="00A828AE" w:rsidRDefault="00A828AE" w:rsidP="00DF20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A828AE">
        <w:rPr>
          <w:rFonts w:ascii="Times New Roman" w:hAnsi="Times New Roman" w:cs="Times New Roman"/>
          <w:sz w:val="28"/>
          <w:szCs w:val="28"/>
        </w:rPr>
        <w:t xml:space="preserve">        20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A828AE">
        <w:rPr>
          <w:rFonts w:ascii="Times New Roman" w:hAnsi="Times New Roman" w:cs="Times New Roman"/>
          <w:sz w:val="28"/>
          <w:szCs w:val="28"/>
        </w:rPr>
        <w:t>11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56EE6">
        <w:rPr>
          <w:rFonts w:ascii="Times New Roman" w:hAnsi="Times New Roman" w:cs="Times New Roman"/>
          <w:sz w:val="28"/>
          <w:szCs w:val="28"/>
        </w:rPr>
        <w:t>5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A828AE">
        <w:rPr>
          <w:rFonts w:ascii="Times New Roman" w:hAnsi="Times New Roman" w:cs="Times New Roman"/>
          <w:sz w:val="28"/>
          <w:szCs w:val="28"/>
        </w:rPr>
        <w:t xml:space="preserve"> </w:t>
      </w:r>
      <w:r w:rsidR="00356EE6">
        <w:rPr>
          <w:rFonts w:ascii="Times New Roman" w:hAnsi="Times New Roman" w:cs="Times New Roman"/>
          <w:sz w:val="28"/>
          <w:szCs w:val="28"/>
        </w:rPr>
        <w:t>2</w:t>
      </w:r>
      <w:r w:rsidR="00A828AE">
        <w:rPr>
          <w:rFonts w:ascii="Times New Roman" w:hAnsi="Times New Roman" w:cs="Times New Roman"/>
          <w:sz w:val="28"/>
          <w:szCs w:val="28"/>
        </w:rPr>
        <w:t>7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A828AE">
        <w:rPr>
          <w:rFonts w:ascii="Times New Roman" w:hAnsi="Times New Roman" w:cs="Times New Roman"/>
          <w:sz w:val="28"/>
          <w:szCs w:val="28"/>
        </w:rPr>
        <w:t>1</w:t>
      </w:r>
      <w:r w:rsidR="00400BF1">
        <w:rPr>
          <w:rFonts w:ascii="Times New Roman" w:hAnsi="Times New Roman" w:cs="Times New Roman"/>
          <w:sz w:val="28"/>
          <w:szCs w:val="28"/>
        </w:rPr>
        <w:t>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56EE6">
        <w:rPr>
          <w:rFonts w:ascii="Times New Roman" w:hAnsi="Times New Roman" w:cs="Times New Roman"/>
          <w:sz w:val="28"/>
          <w:szCs w:val="28"/>
        </w:rPr>
        <w:t>5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. </w:t>
      </w:r>
      <w:r w:rsidR="00A828AE">
        <w:rPr>
          <w:rFonts w:ascii="Times New Roman" w:hAnsi="Times New Roman" w:cs="Times New Roman"/>
          <w:sz w:val="28"/>
          <w:szCs w:val="28"/>
        </w:rPr>
        <w:t>209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0B23ED"/>
    <w:rsid w:val="00262437"/>
    <w:rsid w:val="002E519E"/>
    <w:rsid w:val="00356EE6"/>
    <w:rsid w:val="00400BF1"/>
    <w:rsid w:val="005257C3"/>
    <w:rsid w:val="007C696B"/>
    <w:rsid w:val="009E6818"/>
    <w:rsid w:val="009F306B"/>
    <w:rsid w:val="00A8064C"/>
    <w:rsid w:val="00A828AE"/>
    <w:rsid w:val="00BA1034"/>
    <w:rsid w:val="00BC456D"/>
    <w:rsid w:val="00C15063"/>
    <w:rsid w:val="00C2133E"/>
    <w:rsid w:val="00C906F3"/>
    <w:rsid w:val="00CE2030"/>
    <w:rsid w:val="00D42658"/>
    <w:rsid w:val="00DF200D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2</cp:revision>
  <cp:lastPrinted>2021-04-01T11:03:00Z</cp:lastPrinted>
  <dcterms:created xsi:type="dcterms:W3CDTF">2025-11-20T06:45:00Z</dcterms:created>
  <dcterms:modified xsi:type="dcterms:W3CDTF">2025-11-20T06:45:00Z</dcterms:modified>
</cp:coreProperties>
</file>