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79" w:rsidRDefault="00743F79">
      <w:pPr>
        <w:pStyle w:val="ConsPlusTitlePage"/>
      </w:pPr>
      <w:r>
        <w:br/>
      </w:r>
    </w:p>
    <w:p w:rsidR="00743F79" w:rsidRDefault="00743F79">
      <w:pPr>
        <w:pStyle w:val="ConsPlusNormal"/>
        <w:jc w:val="both"/>
        <w:outlineLvl w:val="0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743F79" w:rsidRDefault="00743F79">
      <w:pPr>
        <w:pStyle w:val="ConsPlusTitle"/>
        <w:jc w:val="both"/>
      </w:pPr>
    </w:p>
    <w:p w:rsidR="00CE24C6" w:rsidRDefault="00CE24C6">
      <w:pPr>
        <w:pStyle w:val="ConsPlusTitle"/>
        <w:jc w:val="both"/>
      </w:pPr>
    </w:p>
    <w:p w:rsidR="00CE24C6" w:rsidRDefault="00CE24C6">
      <w:pPr>
        <w:pStyle w:val="ConsPlusTitle"/>
        <w:jc w:val="both"/>
      </w:pPr>
    </w:p>
    <w:p w:rsidR="00CE24C6" w:rsidRDefault="00CE24C6">
      <w:pPr>
        <w:pStyle w:val="ConsPlusTitle"/>
        <w:jc w:val="both"/>
      </w:pPr>
    </w:p>
    <w:p w:rsidR="00CE24C6" w:rsidRDefault="00CE24C6">
      <w:pPr>
        <w:pStyle w:val="ConsPlusTitle"/>
        <w:jc w:val="both"/>
      </w:pPr>
    </w:p>
    <w:p w:rsidR="00CE24C6" w:rsidRDefault="00CE24C6">
      <w:pPr>
        <w:pStyle w:val="ConsPlusTitle"/>
        <w:jc w:val="both"/>
      </w:pPr>
    </w:p>
    <w:p w:rsidR="00743F79" w:rsidRPr="00430F93" w:rsidRDefault="00743F79" w:rsidP="00743F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1730" w:rsidRDefault="00430F93" w:rsidP="00D61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F93">
        <w:rPr>
          <w:rFonts w:ascii="Times New Roman" w:hAnsi="Times New Roman" w:cs="Times New Roman"/>
          <w:b w:val="0"/>
          <w:sz w:val="28"/>
          <w:szCs w:val="28"/>
        </w:rPr>
        <w:t>О</w:t>
      </w:r>
      <w:r w:rsidR="00D6173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 порядка </w:t>
      </w:r>
      <w:r w:rsidR="00D61730" w:rsidRPr="00D61730">
        <w:rPr>
          <w:rFonts w:ascii="Times New Roman" w:hAnsi="Times New Roman" w:cs="Times New Roman"/>
          <w:b w:val="0"/>
          <w:sz w:val="28"/>
          <w:szCs w:val="28"/>
        </w:rPr>
        <w:t>формирования и направления заказчиком свед</w:t>
      </w:r>
      <w:r w:rsidR="00D61730" w:rsidRPr="00D61730">
        <w:rPr>
          <w:rFonts w:ascii="Times New Roman" w:hAnsi="Times New Roman" w:cs="Times New Roman"/>
          <w:b w:val="0"/>
          <w:sz w:val="28"/>
          <w:szCs w:val="28"/>
        </w:rPr>
        <w:t>е</w:t>
      </w:r>
      <w:r w:rsidR="00D61730" w:rsidRPr="00D61730">
        <w:rPr>
          <w:rFonts w:ascii="Times New Roman" w:hAnsi="Times New Roman" w:cs="Times New Roman"/>
          <w:b w:val="0"/>
          <w:sz w:val="28"/>
          <w:szCs w:val="28"/>
        </w:rPr>
        <w:t xml:space="preserve">ний, подлежащих включению в реестр контрактов, содержащий сведения, </w:t>
      </w:r>
      <w:r w:rsidR="00D61730">
        <w:rPr>
          <w:rFonts w:ascii="Times New Roman" w:hAnsi="Times New Roman" w:cs="Times New Roman"/>
          <w:b w:val="0"/>
          <w:sz w:val="28"/>
          <w:szCs w:val="28"/>
        </w:rPr>
        <w:br/>
      </w:r>
      <w:r w:rsidR="00D61730" w:rsidRPr="00D61730">
        <w:rPr>
          <w:rFonts w:ascii="Times New Roman" w:hAnsi="Times New Roman" w:cs="Times New Roman"/>
          <w:b w:val="0"/>
          <w:sz w:val="28"/>
          <w:szCs w:val="28"/>
        </w:rPr>
        <w:t>составляющие государственную тайну, формирования и направления запр</w:t>
      </w:r>
      <w:r w:rsidR="00D61730" w:rsidRPr="00D61730">
        <w:rPr>
          <w:rFonts w:ascii="Times New Roman" w:hAnsi="Times New Roman" w:cs="Times New Roman"/>
          <w:b w:val="0"/>
          <w:sz w:val="28"/>
          <w:szCs w:val="28"/>
        </w:rPr>
        <w:t>о</w:t>
      </w:r>
      <w:r w:rsidR="00D61730" w:rsidRPr="00D61730">
        <w:rPr>
          <w:rFonts w:ascii="Times New Roman" w:hAnsi="Times New Roman" w:cs="Times New Roman"/>
          <w:b w:val="0"/>
          <w:sz w:val="28"/>
          <w:szCs w:val="28"/>
        </w:rPr>
        <w:t>сов о предоставлении сведений из указанного реестра, формирования и</w:t>
      </w:r>
    </w:p>
    <w:p w:rsidR="00D61730" w:rsidRDefault="00D61730" w:rsidP="00D61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1730">
        <w:rPr>
          <w:rFonts w:ascii="Times New Roman" w:hAnsi="Times New Roman" w:cs="Times New Roman"/>
          <w:b w:val="0"/>
          <w:sz w:val="28"/>
          <w:szCs w:val="28"/>
        </w:rPr>
        <w:t>направления комитетом по организации торгов Самарской области выписок из ук</w:t>
      </w:r>
      <w:r w:rsidRPr="00D617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1730">
        <w:rPr>
          <w:rFonts w:ascii="Times New Roman" w:hAnsi="Times New Roman" w:cs="Times New Roman"/>
          <w:b w:val="0"/>
          <w:sz w:val="28"/>
          <w:szCs w:val="28"/>
        </w:rPr>
        <w:t>занного реестра и протокола</w:t>
      </w:r>
      <w:r w:rsidR="00C365D6">
        <w:rPr>
          <w:rFonts w:ascii="Times New Roman" w:hAnsi="Times New Roman" w:cs="Times New Roman"/>
          <w:b w:val="0"/>
          <w:sz w:val="28"/>
          <w:szCs w:val="28"/>
        </w:rPr>
        <w:t>, а также форм указанных документов</w:t>
      </w:r>
      <w:bookmarkStart w:id="0" w:name="_GoBack"/>
      <w:bookmarkEnd w:id="0"/>
    </w:p>
    <w:p w:rsidR="00D61730" w:rsidRDefault="00D61730" w:rsidP="00430F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1730" w:rsidRPr="00D61730" w:rsidRDefault="00D61730" w:rsidP="00430F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0F93" w:rsidRPr="00430F93" w:rsidRDefault="00430F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F79" w:rsidRPr="00964A73" w:rsidRDefault="00743F79" w:rsidP="004F4DF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>
        <w:r w:rsidRPr="00964A7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103</w:t>
        </w:r>
      </w:hyperlink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430F93"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430F93"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30F93"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964A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</w:t>
        </w:r>
        <w:r w:rsidRPr="00964A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Pr="00964A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лением</w:t>
        </w:r>
      </w:hyperlink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28.11.2013 </w:t>
      </w:r>
      <w:r w:rsidR="00430F93"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1084 </w:t>
      </w:r>
      <w:r w:rsidR="00430F93"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О п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рядке ведения реестра контрактов, заключенных заказчиками, и реестра ко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трактов, содержащего сведения, составляющие государственную тайну</w:t>
      </w:r>
      <w:r w:rsidR="00430F93"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F93" w:rsidRPr="00964A7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4F4DF9" w:rsidRDefault="00474F66" w:rsidP="00D617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A73" w:rsidRPr="00964A73">
        <w:rPr>
          <w:rFonts w:ascii="Times New Roman" w:hAnsi="Times New Roman" w:cs="Times New Roman"/>
          <w:sz w:val="28"/>
          <w:szCs w:val="28"/>
        </w:rPr>
        <w:t xml:space="preserve">. </w:t>
      </w:r>
      <w:r w:rsidR="00743F79" w:rsidRPr="00964A73">
        <w:rPr>
          <w:rFonts w:ascii="Times New Roman" w:hAnsi="Times New Roman" w:cs="Times New Roman"/>
          <w:sz w:val="28"/>
          <w:szCs w:val="28"/>
        </w:rPr>
        <w:t>Утвердить</w:t>
      </w:r>
      <w:r w:rsidR="00D61730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743F79" w:rsidRPr="00964A73">
        <w:rPr>
          <w:rFonts w:ascii="Times New Roman" w:hAnsi="Times New Roman" w:cs="Times New Roman"/>
          <w:sz w:val="28"/>
          <w:szCs w:val="28"/>
        </w:rPr>
        <w:t xml:space="preserve"> </w:t>
      </w:r>
      <w:r w:rsidR="00D6173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61730" w:rsidRPr="00D61730">
        <w:rPr>
          <w:rFonts w:ascii="Times New Roman" w:hAnsi="Times New Roman" w:cs="Times New Roman"/>
          <w:sz w:val="28"/>
          <w:szCs w:val="28"/>
        </w:rPr>
        <w:t>формирования и направления з</w:t>
      </w:r>
      <w:r w:rsidR="00D61730" w:rsidRPr="00D61730">
        <w:rPr>
          <w:rFonts w:ascii="Times New Roman" w:hAnsi="Times New Roman" w:cs="Times New Roman"/>
          <w:sz w:val="28"/>
          <w:szCs w:val="28"/>
        </w:rPr>
        <w:t>а</w:t>
      </w:r>
      <w:r w:rsidR="00D61730" w:rsidRPr="00D61730">
        <w:rPr>
          <w:rFonts w:ascii="Times New Roman" w:hAnsi="Times New Roman" w:cs="Times New Roman"/>
          <w:sz w:val="28"/>
          <w:szCs w:val="28"/>
        </w:rPr>
        <w:t>казчиком сведений, подлежащих включению в реестр контрактов, содерж</w:t>
      </w:r>
      <w:r w:rsidR="00D61730" w:rsidRPr="00D61730">
        <w:rPr>
          <w:rFonts w:ascii="Times New Roman" w:hAnsi="Times New Roman" w:cs="Times New Roman"/>
          <w:sz w:val="28"/>
          <w:szCs w:val="28"/>
        </w:rPr>
        <w:t>а</w:t>
      </w:r>
      <w:r w:rsidR="00D61730" w:rsidRPr="00D61730">
        <w:rPr>
          <w:rFonts w:ascii="Times New Roman" w:hAnsi="Times New Roman" w:cs="Times New Roman"/>
          <w:sz w:val="28"/>
          <w:szCs w:val="28"/>
        </w:rPr>
        <w:t>щий сведения, составляющие государственную тайну, формирования и направления запросов о предоставлении сведений из указанного реестра, формиров</w:t>
      </w:r>
      <w:r w:rsidR="00D61730" w:rsidRPr="00D61730">
        <w:rPr>
          <w:rFonts w:ascii="Times New Roman" w:hAnsi="Times New Roman" w:cs="Times New Roman"/>
          <w:sz w:val="28"/>
          <w:szCs w:val="28"/>
        </w:rPr>
        <w:t>а</w:t>
      </w:r>
      <w:r w:rsidR="00D61730" w:rsidRPr="00D61730">
        <w:rPr>
          <w:rFonts w:ascii="Times New Roman" w:hAnsi="Times New Roman" w:cs="Times New Roman"/>
          <w:sz w:val="28"/>
          <w:szCs w:val="28"/>
        </w:rPr>
        <w:t>ния и направления комитетом по организации торгов Самарской области выписок из указанного реестра и протокола</w:t>
      </w:r>
      <w:r w:rsidR="00D61730">
        <w:rPr>
          <w:rFonts w:ascii="Times New Roman" w:hAnsi="Times New Roman" w:cs="Times New Roman"/>
          <w:sz w:val="28"/>
          <w:szCs w:val="28"/>
        </w:rPr>
        <w:t xml:space="preserve">, </w:t>
      </w:r>
      <w:r w:rsidR="00D61730" w:rsidRPr="00D61730">
        <w:rPr>
          <w:rFonts w:ascii="Times New Roman" w:hAnsi="Times New Roman" w:cs="Times New Roman"/>
          <w:sz w:val="28"/>
          <w:szCs w:val="28"/>
        </w:rPr>
        <w:t>а также формы указа</w:t>
      </w:r>
      <w:r w:rsidR="00D61730" w:rsidRPr="00D61730">
        <w:rPr>
          <w:rFonts w:ascii="Times New Roman" w:hAnsi="Times New Roman" w:cs="Times New Roman"/>
          <w:sz w:val="28"/>
          <w:szCs w:val="28"/>
        </w:rPr>
        <w:t>н</w:t>
      </w:r>
      <w:r w:rsidR="00D61730" w:rsidRPr="00D61730">
        <w:rPr>
          <w:rFonts w:ascii="Times New Roman" w:hAnsi="Times New Roman" w:cs="Times New Roman"/>
          <w:sz w:val="28"/>
          <w:szCs w:val="28"/>
        </w:rPr>
        <w:t>ных документов.</w:t>
      </w:r>
    </w:p>
    <w:p w:rsidR="00474F66" w:rsidRPr="00474F66" w:rsidRDefault="00474F66" w:rsidP="00474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4F66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F66" w:rsidRPr="00474F66" w:rsidRDefault="00474F66" w:rsidP="00474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66">
        <w:rPr>
          <w:rFonts w:ascii="Times New Roman" w:hAnsi="Times New Roman" w:cs="Times New Roman"/>
          <w:sz w:val="28"/>
          <w:szCs w:val="28"/>
        </w:rPr>
        <w:t>приказ Главного управления организации торгов Самарской области от 08.04.2019  № 38 «О порядке ведения реестра контрактов, заключенных з</w:t>
      </w:r>
      <w:r w:rsidRPr="00474F66">
        <w:rPr>
          <w:rFonts w:ascii="Times New Roman" w:hAnsi="Times New Roman" w:cs="Times New Roman"/>
          <w:sz w:val="28"/>
          <w:szCs w:val="28"/>
        </w:rPr>
        <w:t>а</w:t>
      </w:r>
      <w:r w:rsidRPr="00474F66">
        <w:rPr>
          <w:rFonts w:ascii="Times New Roman" w:hAnsi="Times New Roman" w:cs="Times New Roman"/>
          <w:sz w:val="28"/>
          <w:szCs w:val="28"/>
        </w:rPr>
        <w:t>казчиками, содержащего сведения, составляющие государственную тайну»;</w:t>
      </w:r>
    </w:p>
    <w:p w:rsidR="00474F66" w:rsidRPr="00474F66" w:rsidRDefault="00474F66" w:rsidP="00474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66">
        <w:rPr>
          <w:rFonts w:ascii="Times New Roman" w:hAnsi="Times New Roman" w:cs="Times New Roman"/>
          <w:sz w:val="28"/>
          <w:szCs w:val="28"/>
        </w:rPr>
        <w:t>приказ Главного управления организации торгов Самарской области от 14.10.2020 № 216 «О внесении изменений в приказ Главного управления о</w:t>
      </w:r>
      <w:r w:rsidRPr="00474F66">
        <w:rPr>
          <w:rFonts w:ascii="Times New Roman" w:hAnsi="Times New Roman" w:cs="Times New Roman"/>
          <w:sz w:val="28"/>
          <w:szCs w:val="28"/>
        </w:rPr>
        <w:t>р</w:t>
      </w:r>
      <w:r w:rsidRPr="00474F66">
        <w:rPr>
          <w:rFonts w:ascii="Times New Roman" w:hAnsi="Times New Roman" w:cs="Times New Roman"/>
          <w:sz w:val="28"/>
          <w:szCs w:val="28"/>
        </w:rPr>
        <w:lastRenderedPageBreak/>
        <w:t>ганизации торгов Самарской области от 08.04.2019 № 38 «О порядке ведения реестра контрактов, заключенных заказчиками, содержащего сведения, с</w:t>
      </w:r>
      <w:r w:rsidRPr="00474F66">
        <w:rPr>
          <w:rFonts w:ascii="Times New Roman" w:hAnsi="Times New Roman" w:cs="Times New Roman"/>
          <w:sz w:val="28"/>
          <w:szCs w:val="28"/>
        </w:rPr>
        <w:t>о</w:t>
      </w:r>
      <w:r w:rsidRPr="00474F66">
        <w:rPr>
          <w:rFonts w:ascii="Times New Roman" w:hAnsi="Times New Roman" w:cs="Times New Roman"/>
          <w:sz w:val="28"/>
          <w:szCs w:val="28"/>
        </w:rPr>
        <w:t>ставляющие государственную тайну»;</w:t>
      </w:r>
    </w:p>
    <w:p w:rsidR="00474F66" w:rsidRPr="00474F66" w:rsidRDefault="00474F66" w:rsidP="00474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66">
        <w:rPr>
          <w:rFonts w:ascii="Times New Roman" w:hAnsi="Times New Roman" w:cs="Times New Roman"/>
          <w:sz w:val="28"/>
          <w:szCs w:val="28"/>
        </w:rPr>
        <w:t>приказ Главного управления организации торгов Самарской области от 23.12.2022 № 428 «О внесении изменений в приказ Главного управления о</w:t>
      </w:r>
      <w:r w:rsidRPr="00474F66">
        <w:rPr>
          <w:rFonts w:ascii="Times New Roman" w:hAnsi="Times New Roman" w:cs="Times New Roman"/>
          <w:sz w:val="28"/>
          <w:szCs w:val="28"/>
        </w:rPr>
        <w:t>р</w:t>
      </w:r>
      <w:r w:rsidRPr="00474F66">
        <w:rPr>
          <w:rFonts w:ascii="Times New Roman" w:hAnsi="Times New Roman" w:cs="Times New Roman"/>
          <w:sz w:val="28"/>
          <w:szCs w:val="28"/>
        </w:rPr>
        <w:t>ганизации торгов Самарской области от 08.04.2019 № 38 «О порядке ведения реестра контрактов, заключенных заказчиками, содержащего сведения, с</w:t>
      </w:r>
      <w:r w:rsidRPr="00474F66">
        <w:rPr>
          <w:rFonts w:ascii="Times New Roman" w:hAnsi="Times New Roman" w:cs="Times New Roman"/>
          <w:sz w:val="28"/>
          <w:szCs w:val="28"/>
        </w:rPr>
        <w:t>о</w:t>
      </w:r>
      <w:r w:rsidRPr="00474F66">
        <w:rPr>
          <w:rFonts w:ascii="Times New Roman" w:hAnsi="Times New Roman" w:cs="Times New Roman"/>
          <w:sz w:val="28"/>
          <w:szCs w:val="28"/>
        </w:rPr>
        <w:t>ставляющие государственную тайну»;</w:t>
      </w:r>
    </w:p>
    <w:p w:rsidR="00474F66" w:rsidRDefault="00474F66" w:rsidP="00474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66">
        <w:rPr>
          <w:rFonts w:ascii="Times New Roman" w:hAnsi="Times New Roman" w:cs="Times New Roman"/>
          <w:sz w:val="28"/>
          <w:szCs w:val="28"/>
        </w:rPr>
        <w:t>пункт 10 приказа комитета по организации торгов Самарской области от 20.12.2024 № 490 «О внесении изменений в отдельные приказы Главного управления организации торгов Самарской области».</w:t>
      </w:r>
    </w:p>
    <w:p w:rsidR="00743F79" w:rsidRPr="00CE24C6" w:rsidRDefault="004F4DF9" w:rsidP="004F4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F79" w:rsidRPr="00CE24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3F79" w:rsidRPr="00CE24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3F79" w:rsidRPr="00CE24C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E24C6">
        <w:rPr>
          <w:rFonts w:ascii="Times New Roman" w:hAnsi="Times New Roman" w:cs="Times New Roman"/>
          <w:sz w:val="28"/>
          <w:szCs w:val="28"/>
        </w:rPr>
        <w:t>п</w:t>
      </w:r>
      <w:r w:rsidR="00743F79" w:rsidRPr="00CE24C6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743F79" w:rsidRDefault="004F4DF9" w:rsidP="004F4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F79" w:rsidRPr="00CE24C6">
        <w:rPr>
          <w:rFonts w:ascii="Times New Roman" w:hAnsi="Times New Roman" w:cs="Times New Roman"/>
          <w:sz w:val="28"/>
          <w:szCs w:val="28"/>
        </w:rPr>
        <w:t xml:space="preserve">. Опубликовать настоящий </w:t>
      </w:r>
      <w:r w:rsidR="00CE24C6">
        <w:rPr>
          <w:rFonts w:ascii="Times New Roman" w:hAnsi="Times New Roman" w:cs="Times New Roman"/>
          <w:sz w:val="28"/>
          <w:szCs w:val="28"/>
        </w:rPr>
        <w:t>п</w:t>
      </w:r>
      <w:r w:rsidR="00743F79" w:rsidRPr="00CE24C6">
        <w:rPr>
          <w:rFonts w:ascii="Times New Roman" w:hAnsi="Times New Roman" w:cs="Times New Roman"/>
          <w:sz w:val="28"/>
          <w:szCs w:val="28"/>
        </w:rPr>
        <w:t>риказ в средствах массовой информации.</w:t>
      </w:r>
    </w:p>
    <w:p w:rsidR="00743F79" w:rsidRDefault="004F4DF9" w:rsidP="004F4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24C6" w:rsidRPr="00CE24C6">
        <w:rPr>
          <w:rFonts w:ascii="Times New Roman" w:hAnsi="Times New Roman" w:cs="Times New Roman"/>
          <w:sz w:val="28"/>
          <w:szCs w:val="28"/>
        </w:rPr>
        <w:t>.</w:t>
      </w:r>
      <w:r w:rsidR="00743F79" w:rsidRPr="00CE24C6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090AA1">
        <w:rPr>
          <w:rFonts w:ascii="Times New Roman" w:hAnsi="Times New Roman" w:cs="Times New Roman"/>
          <w:sz w:val="28"/>
          <w:szCs w:val="28"/>
        </w:rPr>
        <w:t>п</w:t>
      </w:r>
      <w:r w:rsidR="00743F79" w:rsidRPr="00CE24C6">
        <w:rPr>
          <w:rFonts w:ascii="Times New Roman" w:hAnsi="Times New Roman" w:cs="Times New Roman"/>
          <w:sz w:val="28"/>
          <w:szCs w:val="28"/>
        </w:rPr>
        <w:t>риказ вступает в силу со дня его официального опубл</w:t>
      </w:r>
      <w:r w:rsidR="00743F79" w:rsidRPr="00CE24C6">
        <w:rPr>
          <w:rFonts w:ascii="Times New Roman" w:hAnsi="Times New Roman" w:cs="Times New Roman"/>
          <w:sz w:val="28"/>
          <w:szCs w:val="28"/>
        </w:rPr>
        <w:t>и</w:t>
      </w:r>
      <w:r w:rsidR="00743F79" w:rsidRPr="00CE24C6">
        <w:rPr>
          <w:rFonts w:ascii="Times New Roman" w:hAnsi="Times New Roman" w:cs="Times New Roman"/>
          <w:sz w:val="28"/>
          <w:szCs w:val="28"/>
        </w:rPr>
        <w:t>кования</w:t>
      </w:r>
      <w:r w:rsidR="003A1387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отношения, возникшие с 01.01.2025</w:t>
      </w:r>
      <w:r w:rsidR="00743F79" w:rsidRPr="00CE24C6">
        <w:rPr>
          <w:rFonts w:ascii="Times New Roman" w:hAnsi="Times New Roman" w:cs="Times New Roman"/>
          <w:sz w:val="28"/>
          <w:szCs w:val="28"/>
        </w:rPr>
        <w:t>.</w:t>
      </w:r>
    </w:p>
    <w:p w:rsidR="00CE24C6" w:rsidRDefault="00CE24C6" w:rsidP="00CE24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C6" w:rsidRDefault="00CE24C6" w:rsidP="00CE24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C6" w:rsidRDefault="00CE24C6" w:rsidP="00CE24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                                                                       М.Е. Карелина</w:t>
      </w:r>
    </w:p>
    <w:p w:rsidR="00CE24C6" w:rsidRDefault="00CE24C6" w:rsidP="00CE24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C6" w:rsidRDefault="00CE24C6" w:rsidP="00CE24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C6" w:rsidRDefault="00CE24C6" w:rsidP="00CE24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9C" w:rsidRPr="00D61730" w:rsidRDefault="00CE24C6" w:rsidP="00CE24C6">
      <w:pPr>
        <w:pStyle w:val="ConsPlusNormal"/>
        <w:spacing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Юрочкин А.А. +7(846) </w:t>
      </w:r>
      <w:r w:rsidR="00D61730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1730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1730">
        <w:rPr>
          <w:rFonts w:ascii="Times New Roman" w:hAnsi="Times New Roman" w:cs="Times New Roman"/>
          <w:sz w:val="28"/>
          <w:szCs w:val="28"/>
        </w:rPr>
        <w:t>54</w:t>
      </w:r>
    </w:p>
    <w:sectPr w:rsidR="0050559C" w:rsidRPr="00D61730" w:rsidSect="00CE24C6">
      <w:headerReference w:type="default" r:id="rId11"/>
      <w:pgSz w:w="11905" w:h="16838" w:code="9"/>
      <w:pgMar w:top="1134" w:right="851" w:bottom="1134" w:left="1701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C6" w:rsidRDefault="00CE24C6" w:rsidP="00CE24C6">
      <w:pPr>
        <w:spacing w:after="0" w:line="240" w:lineRule="auto"/>
      </w:pPr>
      <w:r>
        <w:separator/>
      </w:r>
    </w:p>
  </w:endnote>
  <w:endnote w:type="continuationSeparator" w:id="0">
    <w:p w:rsidR="00CE24C6" w:rsidRDefault="00CE24C6" w:rsidP="00CE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C6" w:rsidRDefault="00CE24C6" w:rsidP="00CE24C6">
      <w:pPr>
        <w:spacing w:after="0" w:line="240" w:lineRule="auto"/>
      </w:pPr>
      <w:r>
        <w:separator/>
      </w:r>
    </w:p>
  </w:footnote>
  <w:footnote w:type="continuationSeparator" w:id="0">
    <w:p w:rsidR="00CE24C6" w:rsidRDefault="00CE24C6" w:rsidP="00CE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47451"/>
      <w:docPartObj>
        <w:docPartGallery w:val="Page Numbers (Top of Page)"/>
        <w:docPartUnique/>
      </w:docPartObj>
    </w:sdtPr>
    <w:sdtEndPr/>
    <w:sdtContent>
      <w:p w:rsidR="00CE24C6" w:rsidRDefault="00CE24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730">
          <w:rPr>
            <w:noProof/>
          </w:rPr>
          <w:t>2</w:t>
        </w:r>
        <w:r>
          <w:fldChar w:fldCharType="end"/>
        </w:r>
      </w:p>
    </w:sdtContent>
  </w:sdt>
  <w:p w:rsidR="00CE24C6" w:rsidRDefault="00CE24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5FDD"/>
    <w:multiLevelType w:val="hybridMultilevel"/>
    <w:tmpl w:val="C2582272"/>
    <w:lvl w:ilvl="0" w:tplc="18B2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79"/>
    <w:rsid w:val="00060088"/>
    <w:rsid w:val="0007619E"/>
    <w:rsid w:val="00090AA1"/>
    <w:rsid w:val="00161558"/>
    <w:rsid w:val="003A1387"/>
    <w:rsid w:val="003A430C"/>
    <w:rsid w:val="00430F93"/>
    <w:rsid w:val="00474F66"/>
    <w:rsid w:val="004F4DF9"/>
    <w:rsid w:val="0050559C"/>
    <w:rsid w:val="005769CF"/>
    <w:rsid w:val="005E007C"/>
    <w:rsid w:val="006254E8"/>
    <w:rsid w:val="00645223"/>
    <w:rsid w:val="00743F79"/>
    <w:rsid w:val="00892372"/>
    <w:rsid w:val="00957FEB"/>
    <w:rsid w:val="00964A73"/>
    <w:rsid w:val="00983B29"/>
    <w:rsid w:val="009A4261"/>
    <w:rsid w:val="009F2AD6"/>
    <w:rsid w:val="00A50598"/>
    <w:rsid w:val="00A7207E"/>
    <w:rsid w:val="00AE50E4"/>
    <w:rsid w:val="00B20EC5"/>
    <w:rsid w:val="00BE7517"/>
    <w:rsid w:val="00C365D6"/>
    <w:rsid w:val="00CE24C6"/>
    <w:rsid w:val="00D61730"/>
    <w:rsid w:val="00DF04F6"/>
    <w:rsid w:val="00F41539"/>
    <w:rsid w:val="00F56C38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0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4C6"/>
  </w:style>
  <w:style w:type="paragraph" w:styleId="a6">
    <w:name w:val="footer"/>
    <w:basedOn w:val="a"/>
    <w:link w:val="a7"/>
    <w:uiPriority w:val="99"/>
    <w:unhideWhenUsed/>
    <w:rsid w:val="00C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0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4C6"/>
  </w:style>
  <w:style w:type="paragraph" w:styleId="a6">
    <w:name w:val="footer"/>
    <w:basedOn w:val="a"/>
    <w:link w:val="a7"/>
    <w:uiPriority w:val="99"/>
    <w:unhideWhenUsed/>
    <w:rsid w:val="00C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154&amp;dst=10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8B70-B072-4ACC-BC1B-DA069B8E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3</cp:revision>
  <dcterms:created xsi:type="dcterms:W3CDTF">2025-01-24T10:10:00Z</dcterms:created>
  <dcterms:modified xsi:type="dcterms:W3CDTF">2025-05-16T11:52:00Z</dcterms:modified>
</cp:coreProperties>
</file>