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15" w:rsidRPr="008A0E4D" w:rsidRDefault="008A0E4D" w:rsidP="008A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E4D">
        <w:rPr>
          <w:rFonts w:ascii="Times New Roman" w:hAnsi="Times New Roman" w:cs="Times New Roman"/>
          <w:sz w:val="28"/>
          <w:szCs w:val="28"/>
        </w:rPr>
        <w:t>Итоги</w:t>
      </w:r>
    </w:p>
    <w:p w:rsidR="008A0E4D" w:rsidRDefault="008A0E4D" w:rsidP="008A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0E4D"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8A0E4D">
        <w:rPr>
          <w:rFonts w:ascii="Times New Roman" w:hAnsi="Times New Roman" w:cs="Times New Roman"/>
          <w:sz w:val="28"/>
          <w:szCs w:val="28"/>
        </w:rPr>
        <w:t>комиссии  по соблюдению требований к служебному поведению государственных гражданских служащих и урегулированию конфликта интересов</w:t>
      </w:r>
      <w:r w:rsidRPr="008A0E4D">
        <w:rPr>
          <w:rFonts w:ascii="Times New Roman" w:hAnsi="Times New Roman" w:cs="Times New Roman"/>
          <w:sz w:val="28"/>
          <w:szCs w:val="28"/>
        </w:rPr>
        <w:t xml:space="preserve"> в комитете по организации торгов Самарской области за 2024 год</w:t>
      </w:r>
    </w:p>
    <w:p w:rsidR="008A0E4D" w:rsidRDefault="008A0E4D" w:rsidP="008A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E4D" w:rsidRPr="00C70686" w:rsidRDefault="00C70686" w:rsidP="00C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6">
        <w:rPr>
          <w:rFonts w:ascii="Times New Roman" w:hAnsi="Times New Roman" w:cs="Times New Roman"/>
          <w:sz w:val="28"/>
          <w:szCs w:val="28"/>
        </w:rPr>
        <w:t xml:space="preserve">В 2024 году было проведено 2 заседания </w:t>
      </w:r>
      <w:r w:rsidRPr="00C70686">
        <w:rPr>
          <w:rFonts w:ascii="Times New Roman" w:hAnsi="Times New Roman" w:cs="Times New Roman"/>
          <w:sz w:val="28"/>
          <w:szCs w:val="28"/>
        </w:rPr>
        <w:t>комиссии  по соблюдению требований к служебному поведению государственных гражданских служащих и урегулированию конфликта интересов</w:t>
      </w:r>
      <w:r w:rsidRPr="00C706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686" w:rsidRPr="00C70686" w:rsidRDefault="00C70686" w:rsidP="00C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созыва комиссии были:</w:t>
      </w:r>
    </w:p>
    <w:p w:rsidR="00C70686" w:rsidRPr="00C70686" w:rsidRDefault="00C70686" w:rsidP="00C706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6">
        <w:rPr>
          <w:rFonts w:ascii="Times New Roman" w:hAnsi="Times New Roman" w:cs="Times New Roman"/>
          <w:sz w:val="28"/>
          <w:szCs w:val="28"/>
        </w:rPr>
        <w:t xml:space="preserve"> Рассмотрение обращение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C70686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C70686">
        <w:rPr>
          <w:rFonts w:ascii="Times New Roman" w:hAnsi="Times New Roman" w:cs="Times New Roman"/>
          <w:sz w:val="28"/>
          <w:szCs w:val="28"/>
        </w:rPr>
        <w:t>) о заключении трудового договора с гражданином, замещавшим должность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A0E4D">
        <w:rPr>
          <w:rFonts w:ascii="Times New Roman" w:hAnsi="Times New Roman" w:cs="Times New Roman"/>
          <w:sz w:val="28"/>
          <w:szCs w:val="28"/>
        </w:rPr>
        <w:t>комитете по организации торгов Самарской области</w:t>
      </w:r>
      <w:r w:rsidRPr="00C70686">
        <w:rPr>
          <w:rFonts w:ascii="Times New Roman" w:hAnsi="Times New Roman" w:cs="Times New Roman"/>
          <w:sz w:val="28"/>
          <w:szCs w:val="28"/>
        </w:rPr>
        <w:t>.</w:t>
      </w:r>
    </w:p>
    <w:p w:rsidR="00C70686" w:rsidRPr="00C70686" w:rsidRDefault="00C70686" w:rsidP="00C706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C70686">
        <w:rPr>
          <w:rFonts w:ascii="Times New Roman" w:hAnsi="Times New Roman" w:cs="Times New Roman"/>
          <w:sz w:val="28"/>
          <w:szCs w:val="28"/>
        </w:rPr>
        <w:t xml:space="preserve"> служебных проверок достоверности и полн</w:t>
      </w:r>
      <w:r w:rsidRPr="00C70686">
        <w:rPr>
          <w:rFonts w:ascii="Times New Roman" w:hAnsi="Times New Roman" w:cs="Times New Roman"/>
          <w:sz w:val="28"/>
          <w:szCs w:val="28"/>
        </w:rPr>
        <w:t>о</w:t>
      </w:r>
      <w:r w:rsidRPr="00C70686">
        <w:rPr>
          <w:rFonts w:ascii="Times New Roman" w:hAnsi="Times New Roman" w:cs="Times New Roman"/>
          <w:sz w:val="28"/>
          <w:szCs w:val="28"/>
        </w:rPr>
        <w:t>ты сведений о доходах, расходах, имуществе и обязательствах имущественного х</w:t>
      </w:r>
      <w:r w:rsidRPr="00C70686">
        <w:rPr>
          <w:rFonts w:ascii="Times New Roman" w:hAnsi="Times New Roman" w:cs="Times New Roman"/>
          <w:sz w:val="28"/>
          <w:szCs w:val="28"/>
        </w:rPr>
        <w:t>а</w:t>
      </w:r>
      <w:r w:rsidRPr="00C70686">
        <w:rPr>
          <w:rFonts w:ascii="Times New Roman" w:hAnsi="Times New Roman" w:cs="Times New Roman"/>
          <w:sz w:val="28"/>
          <w:szCs w:val="28"/>
        </w:rPr>
        <w:t>рактера и соблюдения требований к служебному поведению</w:t>
      </w:r>
      <w:r w:rsidRPr="00C70686">
        <w:rPr>
          <w:rFonts w:ascii="Times New Roman" w:hAnsi="Times New Roman" w:cs="Times New Roman"/>
          <w:sz w:val="28"/>
          <w:szCs w:val="28"/>
        </w:rPr>
        <w:t xml:space="preserve"> в отношении 16 гражданских служащих. </w:t>
      </w:r>
    </w:p>
    <w:p w:rsidR="00C70686" w:rsidRPr="00C70686" w:rsidRDefault="00C70686" w:rsidP="00C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6"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 w:rsidRPr="00C70686">
        <w:rPr>
          <w:rFonts w:ascii="Times New Roman" w:hAnsi="Times New Roman" w:cs="Times New Roman"/>
          <w:sz w:val="28"/>
          <w:szCs w:val="28"/>
        </w:rPr>
        <w:t>комиссии  по соблюдению требований к служебному поведению государственных гражданских служащих и у</w:t>
      </w:r>
      <w:r w:rsidRPr="00C70686">
        <w:rPr>
          <w:rFonts w:ascii="Times New Roman" w:hAnsi="Times New Roman" w:cs="Times New Roman"/>
          <w:sz w:val="28"/>
          <w:szCs w:val="28"/>
        </w:rPr>
        <w:t>регулированию конфликта интересов, комиссией были даны следующие рекомендации врио руководителя комитета по организации торгов Самарской области:</w:t>
      </w:r>
    </w:p>
    <w:p w:rsidR="00C70686" w:rsidRPr="00C70686" w:rsidRDefault="00C70686" w:rsidP="00C706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6">
        <w:rPr>
          <w:rFonts w:ascii="Times New Roman" w:hAnsi="Times New Roman" w:cs="Times New Roman"/>
          <w:sz w:val="28"/>
          <w:szCs w:val="28"/>
        </w:rPr>
        <w:t xml:space="preserve">Установить, что конфликт интересов при работе  бывшего гражданского служащего  в организации отсутствует. </w:t>
      </w:r>
    </w:p>
    <w:p w:rsidR="00C70686" w:rsidRPr="00C70686" w:rsidRDefault="00C70686" w:rsidP="00C706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6">
        <w:rPr>
          <w:rFonts w:ascii="Times New Roman" w:hAnsi="Times New Roman" w:cs="Times New Roman"/>
          <w:sz w:val="28"/>
          <w:szCs w:val="28"/>
        </w:rPr>
        <w:t xml:space="preserve">Не применять мер дисциплинарной ответственности в отношении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0686">
        <w:rPr>
          <w:rFonts w:ascii="Times New Roman" w:hAnsi="Times New Roman" w:cs="Times New Roman"/>
          <w:sz w:val="28"/>
          <w:szCs w:val="28"/>
        </w:rPr>
        <w:t xml:space="preserve"> гражданских служащих.</w:t>
      </w:r>
    </w:p>
    <w:p w:rsidR="00C70686" w:rsidRPr="00C70686" w:rsidRDefault="00C70686" w:rsidP="00C706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6">
        <w:rPr>
          <w:rFonts w:ascii="Times New Roman" w:hAnsi="Times New Roman" w:cs="Times New Roman"/>
          <w:sz w:val="28"/>
          <w:szCs w:val="28"/>
        </w:rPr>
        <w:t xml:space="preserve">Приметь </w:t>
      </w:r>
      <w:r w:rsidRPr="00C70686">
        <w:rPr>
          <w:rFonts w:ascii="Times New Roman" w:hAnsi="Times New Roman" w:cs="Times New Roman"/>
          <w:sz w:val="28"/>
          <w:szCs w:val="28"/>
        </w:rPr>
        <w:t>меры дисциплинарной ответственности в виде замечания</w:t>
      </w:r>
      <w:r w:rsidRPr="00C70686">
        <w:rPr>
          <w:rFonts w:ascii="Times New Roman" w:hAnsi="Times New Roman" w:cs="Times New Roman"/>
          <w:sz w:val="28"/>
          <w:szCs w:val="28"/>
        </w:rPr>
        <w:t xml:space="preserve"> в отношении 7 </w:t>
      </w:r>
      <w:r w:rsidRPr="00C70686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C70686">
        <w:rPr>
          <w:rFonts w:ascii="Times New Roman" w:hAnsi="Times New Roman" w:cs="Times New Roman"/>
          <w:sz w:val="28"/>
          <w:szCs w:val="28"/>
        </w:rPr>
        <w:t>.</w:t>
      </w:r>
    </w:p>
    <w:p w:rsidR="00C70686" w:rsidRPr="00C70686" w:rsidRDefault="00C70686" w:rsidP="00C706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6">
        <w:rPr>
          <w:rFonts w:ascii="Times New Roman" w:hAnsi="Times New Roman" w:cs="Times New Roman"/>
          <w:sz w:val="28"/>
          <w:szCs w:val="28"/>
        </w:rPr>
        <w:t xml:space="preserve">Приметь меры дисциплинарной ответственности в виде </w:t>
      </w:r>
      <w:r w:rsidRPr="00C70686">
        <w:rPr>
          <w:rFonts w:ascii="Times New Roman" w:hAnsi="Times New Roman" w:cs="Times New Roman"/>
          <w:sz w:val="28"/>
          <w:szCs w:val="28"/>
        </w:rPr>
        <w:t>выговора</w:t>
      </w:r>
      <w:r w:rsidRPr="00C70686">
        <w:rPr>
          <w:rFonts w:ascii="Times New Roman" w:hAnsi="Times New Roman" w:cs="Times New Roman"/>
          <w:sz w:val="28"/>
          <w:szCs w:val="28"/>
        </w:rPr>
        <w:t xml:space="preserve"> в </w:t>
      </w:r>
      <w:r w:rsidRPr="00C70686">
        <w:rPr>
          <w:rFonts w:ascii="Times New Roman" w:hAnsi="Times New Roman" w:cs="Times New Roman"/>
          <w:sz w:val="28"/>
          <w:szCs w:val="28"/>
        </w:rPr>
        <w:t>отношении</w:t>
      </w:r>
      <w:r w:rsidRPr="00C7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0686">
        <w:rPr>
          <w:rFonts w:ascii="Times New Roman" w:hAnsi="Times New Roman" w:cs="Times New Roman"/>
          <w:sz w:val="28"/>
          <w:szCs w:val="28"/>
        </w:rPr>
        <w:t xml:space="preserve"> гражданских служащих</w:t>
      </w:r>
      <w:r w:rsidRPr="00C70686">
        <w:rPr>
          <w:rFonts w:ascii="Times New Roman" w:hAnsi="Times New Roman" w:cs="Times New Roman"/>
          <w:sz w:val="28"/>
          <w:szCs w:val="28"/>
        </w:rPr>
        <w:t>.</w:t>
      </w:r>
    </w:p>
    <w:p w:rsidR="00C70686" w:rsidRPr="00C70686" w:rsidRDefault="00C70686" w:rsidP="00C706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E4D" w:rsidRDefault="008A0E4D" w:rsidP="008A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E4D" w:rsidRPr="008A0E4D" w:rsidRDefault="008A0E4D" w:rsidP="008A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E4D" w:rsidRDefault="008A0E4D"/>
    <w:p w:rsidR="00C70686" w:rsidRDefault="00C70686"/>
    <w:sectPr w:rsidR="00C7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1C2"/>
    <w:multiLevelType w:val="hybridMultilevel"/>
    <w:tmpl w:val="7768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5FB8"/>
    <w:multiLevelType w:val="hybridMultilevel"/>
    <w:tmpl w:val="F15A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91"/>
    <w:rsid w:val="00746A91"/>
    <w:rsid w:val="007A3C15"/>
    <w:rsid w:val="008A0E4D"/>
    <w:rsid w:val="00C7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Виктория Сергеевна</dc:creator>
  <cp:keywords/>
  <dc:description/>
  <cp:lastModifiedBy>Голощапова Виктория Сергеевна</cp:lastModifiedBy>
  <cp:revision>2</cp:revision>
  <dcterms:created xsi:type="dcterms:W3CDTF">2025-03-06T10:09:00Z</dcterms:created>
  <dcterms:modified xsi:type="dcterms:W3CDTF">2025-03-06T10:30:00Z</dcterms:modified>
</cp:coreProperties>
</file>