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8EB" w:rsidRDefault="00DC68EB">
      <w:pPr>
        <w:pStyle w:val="ConsPlusNormal"/>
        <w:pBdr>
          <w:bottom w:val="single" w:sz="6" w:space="0" w:color="auto"/>
        </w:pBdr>
        <w:spacing w:before="100" w:after="100"/>
        <w:jc w:val="both"/>
        <w:rPr>
          <w:sz w:val="2"/>
          <w:szCs w:val="2"/>
        </w:rPr>
      </w:pPr>
      <w:bookmarkStart w:id="0" w:name="_GoBack"/>
      <w:bookmarkEnd w:id="0"/>
    </w:p>
    <w:p w:rsidR="00DC68EB" w:rsidRDefault="00DC68EB">
      <w:pPr>
        <w:pStyle w:val="ConsPlusNormal"/>
        <w:jc w:val="both"/>
      </w:pPr>
    </w:p>
    <w:p w:rsidR="00DC68EB" w:rsidRDefault="00DC68EB">
      <w:pPr>
        <w:pStyle w:val="ConsPlusTitle"/>
        <w:jc w:val="center"/>
      </w:pPr>
      <w:r>
        <w:t>ЗАКОН</w:t>
      </w:r>
    </w:p>
    <w:p w:rsidR="00DC68EB" w:rsidRDefault="00DC68EB">
      <w:pPr>
        <w:pStyle w:val="ConsPlusTitle"/>
        <w:jc w:val="center"/>
      </w:pPr>
      <w:r>
        <w:t>САМАРСКОЙ ОБЛАСТИ</w:t>
      </w:r>
    </w:p>
    <w:p w:rsidR="00DC68EB" w:rsidRDefault="00DC68EB">
      <w:pPr>
        <w:pStyle w:val="ConsPlusTitle"/>
        <w:jc w:val="center"/>
      </w:pPr>
    </w:p>
    <w:p w:rsidR="00DC68EB" w:rsidRDefault="00DC68EB">
      <w:pPr>
        <w:pStyle w:val="ConsPlusTitle"/>
        <w:jc w:val="center"/>
      </w:pPr>
      <w:r>
        <w:t>О ПОРЯДКЕ УПРАВЛЕНИЯ И РАСПОРЯЖЕНИЯ</w:t>
      </w:r>
    </w:p>
    <w:p w:rsidR="00DC68EB" w:rsidRDefault="00DC68EB">
      <w:pPr>
        <w:pStyle w:val="ConsPlusTitle"/>
        <w:jc w:val="center"/>
      </w:pPr>
      <w:r>
        <w:t>СОБСТВЕННОСТЬЮ САМАРСКОЙ ОБЛАСТИ</w:t>
      </w:r>
    </w:p>
    <w:p w:rsidR="00DC68EB" w:rsidRDefault="00DC68EB">
      <w:pPr>
        <w:pStyle w:val="ConsPlusNormal"/>
        <w:jc w:val="both"/>
      </w:pPr>
    </w:p>
    <w:p w:rsidR="00DC68EB" w:rsidRDefault="00DC68EB">
      <w:pPr>
        <w:pStyle w:val="ConsPlusNormal"/>
        <w:jc w:val="right"/>
      </w:pPr>
      <w:r>
        <w:t>Принят</w:t>
      </w:r>
    </w:p>
    <w:p w:rsidR="00DC68EB" w:rsidRDefault="00DC68EB">
      <w:pPr>
        <w:pStyle w:val="ConsPlusNormal"/>
        <w:jc w:val="right"/>
      </w:pPr>
      <w:r>
        <w:t>Самарской Губернской Думой</w:t>
      </w:r>
    </w:p>
    <w:p w:rsidR="00DC68EB" w:rsidRDefault="00DC68EB">
      <w:pPr>
        <w:pStyle w:val="ConsPlusNormal"/>
        <w:jc w:val="right"/>
      </w:pPr>
      <w:r>
        <w:t>26 марта 2002 года</w:t>
      </w:r>
    </w:p>
    <w:p w:rsidR="00DC68EB" w:rsidRDefault="00DC68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68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68EB" w:rsidRDefault="00DC68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68EB" w:rsidRDefault="00DC68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68EB" w:rsidRDefault="00DC68EB">
            <w:pPr>
              <w:pStyle w:val="ConsPlusNormal"/>
              <w:jc w:val="center"/>
            </w:pPr>
            <w:r>
              <w:rPr>
                <w:color w:val="392C69"/>
              </w:rPr>
              <w:t>Список изменяющих документов</w:t>
            </w:r>
          </w:p>
          <w:p w:rsidR="00DC68EB" w:rsidRDefault="00DC68EB">
            <w:pPr>
              <w:pStyle w:val="ConsPlusNormal"/>
              <w:jc w:val="center"/>
            </w:pPr>
            <w:r>
              <w:rPr>
                <w:color w:val="392C69"/>
              </w:rPr>
              <w:t xml:space="preserve">(в ред. Законов Самарской области от 31.12.2002 </w:t>
            </w:r>
            <w:hyperlink r:id="rId5">
              <w:r>
                <w:rPr>
                  <w:color w:val="0000FF"/>
                </w:rPr>
                <w:t>N 114-ГД</w:t>
              </w:r>
            </w:hyperlink>
            <w:r>
              <w:rPr>
                <w:color w:val="392C69"/>
              </w:rPr>
              <w:t>,</w:t>
            </w:r>
          </w:p>
          <w:p w:rsidR="00DC68EB" w:rsidRDefault="00DC68EB">
            <w:pPr>
              <w:pStyle w:val="ConsPlusNormal"/>
              <w:jc w:val="center"/>
            </w:pPr>
            <w:r>
              <w:rPr>
                <w:color w:val="392C69"/>
              </w:rPr>
              <w:t xml:space="preserve">от 07.07.2003 </w:t>
            </w:r>
            <w:hyperlink r:id="rId6">
              <w:r>
                <w:rPr>
                  <w:color w:val="0000FF"/>
                </w:rPr>
                <w:t>N 60-ГД</w:t>
              </w:r>
            </w:hyperlink>
            <w:r>
              <w:rPr>
                <w:color w:val="392C69"/>
              </w:rPr>
              <w:t xml:space="preserve">, от 11.05.2004 (ред. от 11.03.2005) </w:t>
            </w:r>
            <w:hyperlink r:id="rId7">
              <w:r>
                <w:rPr>
                  <w:color w:val="0000FF"/>
                </w:rPr>
                <w:t>N 74-ГД</w:t>
              </w:r>
            </w:hyperlink>
            <w:r>
              <w:rPr>
                <w:color w:val="392C69"/>
              </w:rPr>
              <w:t>,</w:t>
            </w:r>
          </w:p>
          <w:p w:rsidR="00DC68EB" w:rsidRDefault="00DC68EB">
            <w:pPr>
              <w:pStyle w:val="ConsPlusNormal"/>
              <w:jc w:val="center"/>
            </w:pPr>
            <w:r>
              <w:rPr>
                <w:color w:val="392C69"/>
              </w:rPr>
              <w:t xml:space="preserve">от 05.05.2006 </w:t>
            </w:r>
            <w:hyperlink r:id="rId8">
              <w:r>
                <w:rPr>
                  <w:color w:val="0000FF"/>
                </w:rPr>
                <w:t>N 35-ГД</w:t>
              </w:r>
            </w:hyperlink>
            <w:r>
              <w:rPr>
                <w:color w:val="392C69"/>
              </w:rPr>
              <w:t xml:space="preserve">, от 10.07.2006 </w:t>
            </w:r>
            <w:hyperlink r:id="rId9">
              <w:r>
                <w:rPr>
                  <w:color w:val="0000FF"/>
                </w:rPr>
                <w:t>N 79-ГД</w:t>
              </w:r>
            </w:hyperlink>
            <w:r>
              <w:rPr>
                <w:color w:val="392C69"/>
              </w:rPr>
              <w:t xml:space="preserve">, от 08.02.2008 </w:t>
            </w:r>
            <w:hyperlink r:id="rId10">
              <w:r>
                <w:rPr>
                  <w:color w:val="0000FF"/>
                </w:rPr>
                <w:t>N 3-ГД</w:t>
              </w:r>
            </w:hyperlink>
            <w:r>
              <w:rPr>
                <w:color w:val="392C69"/>
              </w:rPr>
              <w:t>,</w:t>
            </w:r>
          </w:p>
          <w:p w:rsidR="00DC68EB" w:rsidRDefault="00DC68EB">
            <w:pPr>
              <w:pStyle w:val="ConsPlusNormal"/>
              <w:jc w:val="center"/>
            </w:pPr>
            <w:r>
              <w:rPr>
                <w:color w:val="392C69"/>
              </w:rPr>
              <w:t xml:space="preserve">от 10.07.2008 </w:t>
            </w:r>
            <w:hyperlink r:id="rId11">
              <w:r>
                <w:rPr>
                  <w:color w:val="0000FF"/>
                </w:rPr>
                <w:t>N 70-ГД</w:t>
              </w:r>
            </w:hyperlink>
            <w:r>
              <w:rPr>
                <w:color w:val="392C69"/>
              </w:rPr>
              <w:t xml:space="preserve">, от 10.10.2008 </w:t>
            </w:r>
            <w:hyperlink r:id="rId12">
              <w:r>
                <w:rPr>
                  <w:color w:val="0000FF"/>
                </w:rPr>
                <w:t>N 102-ГД</w:t>
              </w:r>
            </w:hyperlink>
            <w:r>
              <w:rPr>
                <w:color w:val="392C69"/>
              </w:rPr>
              <w:t xml:space="preserve">, от 25.11.2008 </w:t>
            </w:r>
            <w:hyperlink r:id="rId13">
              <w:r>
                <w:rPr>
                  <w:color w:val="0000FF"/>
                </w:rPr>
                <w:t>N 129-ГД</w:t>
              </w:r>
            </w:hyperlink>
            <w:r>
              <w:rPr>
                <w:color w:val="392C69"/>
              </w:rPr>
              <w:t>,</w:t>
            </w:r>
          </w:p>
          <w:p w:rsidR="00DC68EB" w:rsidRDefault="00DC68EB">
            <w:pPr>
              <w:pStyle w:val="ConsPlusNormal"/>
              <w:jc w:val="center"/>
            </w:pPr>
            <w:r>
              <w:rPr>
                <w:color w:val="392C69"/>
              </w:rPr>
              <w:t xml:space="preserve">от 05.03.2009 </w:t>
            </w:r>
            <w:hyperlink r:id="rId14">
              <w:r>
                <w:rPr>
                  <w:color w:val="0000FF"/>
                </w:rPr>
                <w:t>N 21-ГД</w:t>
              </w:r>
            </w:hyperlink>
            <w:r>
              <w:rPr>
                <w:color w:val="392C69"/>
              </w:rPr>
              <w:t xml:space="preserve">, от 05.10.2009 </w:t>
            </w:r>
            <w:hyperlink r:id="rId15">
              <w:r>
                <w:rPr>
                  <w:color w:val="0000FF"/>
                </w:rPr>
                <w:t>N 105-ГД</w:t>
              </w:r>
            </w:hyperlink>
            <w:r>
              <w:rPr>
                <w:color w:val="392C69"/>
              </w:rPr>
              <w:t xml:space="preserve">, от 07.05.2010 </w:t>
            </w:r>
            <w:hyperlink r:id="rId16">
              <w:r>
                <w:rPr>
                  <w:color w:val="0000FF"/>
                </w:rPr>
                <w:t>N 51-ГД</w:t>
              </w:r>
            </w:hyperlink>
            <w:r>
              <w:rPr>
                <w:color w:val="392C69"/>
              </w:rPr>
              <w:t>,</w:t>
            </w:r>
          </w:p>
          <w:p w:rsidR="00DC68EB" w:rsidRDefault="00DC68EB">
            <w:pPr>
              <w:pStyle w:val="ConsPlusNormal"/>
              <w:jc w:val="center"/>
            </w:pPr>
            <w:r>
              <w:rPr>
                <w:color w:val="392C69"/>
              </w:rPr>
              <w:t xml:space="preserve">от 28.12.2010 </w:t>
            </w:r>
            <w:hyperlink r:id="rId17">
              <w:r>
                <w:rPr>
                  <w:color w:val="0000FF"/>
                </w:rPr>
                <w:t>N 156-ГД</w:t>
              </w:r>
            </w:hyperlink>
            <w:r>
              <w:rPr>
                <w:color w:val="392C69"/>
              </w:rPr>
              <w:t xml:space="preserve">, от 12.12.2011 </w:t>
            </w:r>
            <w:hyperlink r:id="rId18">
              <w:r>
                <w:rPr>
                  <w:color w:val="0000FF"/>
                </w:rPr>
                <w:t>N 149-ГД</w:t>
              </w:r>
            </w:hyperlink>
            <w:r>
              <w:rPr>
                <w:color w:val="392C69"/>
              </w:rPr>
              <w:t xml:space="preserve">, от 25.12.2013 </w:t>
            </w:r>
            <w:hyperlink r:id="rId19">
              <w:r>
                <w:rPr>
                  <w:color w:val="0000FF"/>
                </w:rPr>
                <w:t>N 116-ГД</w:t>
              </w:r>
            </w:hyperlink>
            <w:r>
              <w:rPr>
                <w:color w:val="392C69"/>
              </w:rPr>
              <w:t>,</w:t>
            </w:r>
          </w:p>
          <w:p w:rsidR="00DC68EB" w:rsidRDefault="00DC68EB">
            <w:pPr>
              <w:pStyle w:val="ConsPlusNormal"/>
              <w:jc w:val="center"/>
            </w:pPr>
            <w:r>
              <w:rPr>
                <w:color w:val="392C69"/>
              </w:rPr>
              <w:t xml:space="preserve">от 19.05.2014 </w:t>
            </w:r>
            <w:hyperlink r:id="rId20">
              <w:r>
                <w:rPr>
                  <w:color w:val="0000FF"/>
                </w:rPr>
                <w:t>N 56-ГД</w:t>
              </w:r>
            </w:hyperlink>
            <w:r>
              <w:rPr>
                <w:color w:val="392C69"/>
              </w:rPr>
              <w:t xml:space="preserve">, от 18.07.2014 </w:t>
            </w:r>
            <w:hyperlink r:id="rId21">
              <w:r>
                <w:rPr>
                  <w:color w:val="0000FF"/>
                </w:rPr>
                <w:t>N 75-ГД</w:t>
              </w:r>
            </w:hyperlink>
            <w:r>
              <w:rPr>
                <w:color w:val="392C69"/>
              </w:rPr>
              <w:t xml:space="preserve">, от 13.10.2014 </w:t>
            </w:r>
            <w:hyperlink r:id="rId22">
              <w:r>
                <w:rPr>
                  <w:color w:val="0000FF"/>
                </w:rPr>
                <w:t>N 92-ГД</w:t>
              </w:r>
            </w:hyperlink>
            <w:r>
              <w:rPr>
                <w:color w:val="392C69"/>
              </w:rPr>
              <w:t>,</w:t>
            </w:r>
          </w:p>
          <w:p w:rsidR="00DC68EB" w:rsidRDefault="00DC68EB">
            <w:pPr>
              <w:pStyle w:val="ConsPlusNormal"/>
              <w:jc w:val="center"/>
            </w:pPr>
            <w:r>
              <w:rPr>
                <w:color w:val="392C69"/>
              </w:rPr>
              <w:t xml:space="preserve">от 10.11.2014 </w:t>
            </w:r>
            <w:hyperlink r:id="rId23">
              <w:r>
                <w:rPr>
                  <w:color w:val="0000FF"/>
                </w:rPr>
                <w:t>N 105-ГД</w:t>
              </w:r>
            </w:hyperlink>
            <w:r>
              <w:rPr>
                <w:color w:val="392C69"/>
              </w:rPr>
              <w:t xml:space="preserve">, от 09.11.2015 </w:t>
            </w:r>
            <w:hyperlink r:id="rId24">
              <w:r>
                <w:rPr>
                  <w:color w:val="0000FF"/>
                </w:rPr>
                <w:t>N 111-ГД</w:t>
              </w:r>
            </w:hyperlink>
            <w:r>
              <w:rPr>
                <w:color w:val="392C69"/>
              </w:rPr>
              <w:t xml:space="preserve">, от 28.12.2015 </w:t>
            </w:r>
            <w:hyperlink r:id="rId25">
              <w:r>
                <w:rPr>
                  <w:color w:val="0000FF"/>
                </w:rPr>
                <w:t>N 139-ГД</w:t>
              </w:r>
            </w:hyperlink>
            <w:r>
              <w:rPr>
                <w:color w:val="392C69"/>
              </w:rPr>
              <w:t>,</w:t>
            </w:r>
          </w:p>
          <w:p w:rsidR="00DC68EB" w:rsidRDefault="00DC68EB">
            <w:pPr>
              <w:pStyle w:val="ConsPlusNormal"/>
              <w:jc w:val="center"/>
            </w:pPr>
            <w:r>
              <w:rPr>
                <w:color w:val="392C69"/>
              </w:rPr>
              <w:t xml:space="preserve">от 20.03.2017 </w:t>
            </w:r>
            <w:hyperlink r:id="rId26">
              <w:r>
                <w:rPr>
                  <w:color w:val="0000FF"/>
                </w:rPr>
                <w:t>N 32-ГД</w:t>
              </w:r>
            </w:hyperlink>
            <w:r>
              <w:rPr>
                <w:color w:val="392C69"/>
              </w:rPr>
              <w:t xml:space="preserve">, от 20.03.2017 </w:t>
            </w:r>
            <w:hyperlink r:id="rId27">
              <w:r>
                <w:rPr>
                  <w:color w:val="0000FF"/>
                </w:rPr>
                <w:t>N 36-ГД</w:t>
              </w:r>
            </w:hyperlink>
            <w:r>
              <w:rPr>
                <w:color w:val="392C69"/>
              </w:rPr>
              <w:t xml:space="preserve">, от 27.02.2018 </w:t>
            </w:r>
            <w:hyperlink r:id="rId28">
              <w:r>
                <w:rPr>
                  <w:color w:val="0000FF"/>
                </w:rPr>
                <w:t>N 12-ГД</w:t>
              </w:r>
            </w:hyperlink>
            <w:r>
              <w:rPr>
                <w:color w:val="392C69"/>
              </w:rPr>
              <w:t>,</w:t>
            </w:r>
          </w:p>
          <w:p w:rsidR="00DC68EB" w:rsidRDefault="00DC68EB">
            <w:pPr>
              <w:pStyle w:val="ConsPlusNormal"/>
              <w:jc w:val="center"/>
            </w:pPr>
            <w:r>
              <w:rPr>
                <w:color w:val="392C69"/>
              </w:rPr>
              <w:t xml:space="preserve">от 15.06.2020 </w:t>
            </w:r>
            <w:hyperlink r:id="rId29">
              <w:r>
                <w:rPr>
                  <w:color w:val="0000FF"/>
                </w:rPr>
                <w:t>N 68-ГД</w:t>
              </w:r>
            </w:hyperlink>
            <w:r>
              <w:rPr>
                <w:color w:val="392C69"/>
              </w:rPr>
              <w:t xml:space="preserve">, от 27.09.2024 </w:t>
            </w:r>
            <w:hyperlink r:id="rId30">
              <w:r>
                <w:rPr>
                  <w:color w:val="0000FF"/>
                </w:rPr>
                <w:t>N 68-ГД</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68EB" w:rsidRDefault="00DC68EB">
            <w:pPr>
              <w:pStyle w:val="ConsPlusNormal"/>
            </w:pPr>
          </w:p>
        </w:tc>
      </w:tr>
    </w:tbl>
    <w:p w:rsidR="00DC68EB" w:rsidRDefault="00DC68EB">
      <w:pPr>
        <w:pStyle w:val="ConsPlusNormal"/>
        <w:jc w:val="both"/>
      </w:pPr>
    </w:p>
    <w:p w:rsidR="00DC68EB" w:rsidRDefault="00DC68EB">
      <w:pPr>
        <w:pStyle w:val="ConsPlusNormal"/>
        <w:ind w:firstLine="540"/>
        <w:jc w:val="both"/>
      </w:pPr>
      <w:r>
        <w:t>Настоящий Закон направлен на обеспечение рационального и эффективного использования имущества Самарской области, функционирования системы контроля управления государственной собственностью и регулирования государственного сектора экономики области.</w:t>
      </w:r>
    </w:p>
    <w:p w:rsidR="00DC68EB" w:rsidRDefault="00DC68EB">
      <w:pPr>
        <w:pStyle w:val="ConsPlusNormal"/>
        <w:jc w:val="both"/>
      </w:pPr>
    </w:p>
    <w:p w:rsidR="00DC68EB" w:rsidRDefault="00DC68EB">
      <w:pPr>
        <w:pStyle w:val="ConsPlusTitle"/>
        <w:jc w:val="center"/>
        <w:outlineLvl w:val="0"/>
      </w:pPr>
      <w:r>
        <w:t>Раздел I. ОБЩИЕ ПОЛОЖЕНИЯ</w:t>
      </w:r>
    </w:p>
    <w:p w:rsidR="00DC68EB" w:rsidRDefault="00DC68EB">
      <w:pPr>
        <w:pStyle w:val="ConsPlusNormal"/>
        <w:jc w:val="both"/>
      </w:pPr>
    </w:p>
    <w:p w:rsidR="00DC68EB" w:rsidRDefault="00DC68EB">
      <w:pPr>
        <w:pStyle w:val="ConsPlusTitle"/>
        <w:ind w:firstLine="540"/>
        <w:jc w:val="both"/>
        <w:outlineLvl w:val="1"/>
      </w:pPr>
      <w:r>
        <w:t>Статья 1. Принципы управления и распоряжения собственностью Самарской области</w:t>
      </w:r>
    </w:p>
    <w:p w:rsidR="00DC68EB" w:rsidRDefault="00DC68EB">
      <w:pPr>
        <w:pStyle w:val="ConsPlusNormal"/>
        <w:jc w:val="both"/>
      </w:pPr>
    </w:p>
    <w:p w:rsidR="00DC68EB" w:rsidRDefault="00DC68EB">
      <w:pPr>
        <w:pStyle w:val="ConsPlusNormal"/>
        <w:ind w:firstLine="540"/>
        <w:jc w:val="both"/>
      </w:pPr>
      <w:r>
        <w:t>Управление и распоряжение собственностью Самарской области осуществляется на основе следующих принципов:</w:t>
      </w:r>
    </w:p>
    <w:p w:rsidR="00DC68EB" w:rsidRDefault="00DC68EB">
      <w:pPr>
        <w:pStyle w:val="ConsPlusNormal"/>
        <w:spacing w:before="220"/>
        <w:ind w:firstLine="540"/>
        <w:jc w:val="both"/>
      </w:pPr>
      <w:r>
        <w:t>обеспечение эффективности управления, то есть достижения определенного качественного результата деятельности или состояния объекта управления при максимальной экономии ресурсов, использовании всех современных методов и финансовых инструментов, детальной правовой регламентации процессов управления;</w:t>
      </w:r>
    </w:p>
    <w:p w:rsidR="00DC68EB" w:rsidRDefault="00DC68EB">
      <w:pPr>
        <w:pStyle w:val="ConsPlusNormal"/>
        <w:spacing w:before="220"/>
        <w:ind w:firstLine="540"/>
        <w:jc w:val="both"/>
      </w:pPr>
      <w:r>
        <w:t>увеличение доходов областного бюджета от использования имущества Самарской области;</w:t>
      </w:r>
    </w:p>
    <w:p w:rsidR="00DC68EB" w:rsidRDefault="00DC68EB">
      <w:pPr>
        <w:pStyle w:val="ConsPlusNormal"/>
        <w:spacing w:before="220"/>
        <w:ind w:firstLine="540"/>
        <w:jc w:val="both"/>
      </w:pPr>
      <w:r>
        <w:t>обеспечение сохранности имущества Самарской области путем осуществления контроля за его использованием, страхования недвижимого имущества, обеспечения ответственности руководителей государственных унитарных предприятий Самарской области, основанных на праве хозяйственного ведения (далее - предприятия) и основанных на праве оперативного управления (далее - казенные предприятия), и государственных казенных, бюджетных и автономных учреждений Самарской области (далее - казенные учреждения, бюджетные учреждения, автономные учреждения) за нарушение законодательства об управлении и распоряжении имуществом Самарской области;</w:t>
      </w:r>
    </w:p>
    <w:p w:rsidR="00DC68EB" w:rsidRDefault="00DC68EB">
      <w:pPr>
        <w:pStyle w:val="ConsPlusNormal"/>
        <w:jc w:val="both"/>
      </w:pPr>
      <w:r>
        <w:t xml:space="preserve">(в ред. </w:t>
      </w:r>
      <w:hyperlink r:id="rId31">
        <w:r>
          <w:rPr>
            <w:color w:val="0000FF"/>
          </w:rPr>
          <w:t>Закона</w:t>
        </w:r>
      </w:hyperlink>
      <w:r>
        <w:t xml:space="preserve"> Самарской области от 28.12.2010 N 156-ГД)</w:t>
      </w:r>
    </w:p>
    <w:p w:rsidR="00DC68EB" w:rsidRDefault="00DC68EB">
      <w:pPr>
        <w:pStyle w:val="ConsPlusNormal"/>
        <w:spacing w:before="220"/>
        <w:ind w:firstLine="540"/>
        <w:jc w:val="both"/>
      </w:pPr>
      <w:r>
        <w:t>снижение бюджетных расходов на содержание имущества Самарской области;</w:t>
      </w:r>
    </w:p>
    <w:p w:rsidR="00DC68EB" w:rsidRDefault="00DC68EB">
      <w:pPr>
        <w:pStyle w:val="ConsPlusNormal"/>
        <w:spacing w:before="220"/>
        <w:ind w:firstLine="540"/>
        <w:jc w:val="both"/>
      </w:pPr>
      <w:r>
        <w:lastRenderedPageBreak/>
        <w:t>соблюдение законности;</w:t>
      </w:r>
    </w:p>
    <w:p w:rsidR="00DC68EB" w:rsidRDefault="00DC68EB">
      <w:pPr>
        <w:pStyle w:val="ConsPlusNormal"/>
        <w:spacing w:before="220"/>
        <w:ind w:firstLine="540"/>
        <w:jc w:val="both"/>
      </w:pPr>
      <w:r>
        <w:t>приоритетность проблем социально-экономического развития территории и ее экономической безопасности;</w:t>
      </w:r>
    </w:p>
    <w:p w:rsidR="00DC68EB" w:rsidRDefault="00DC68EB">
      <w:pPr>
        <w:pStyle w:val="ConsPlusNormal"/>
        <w:spacing w:before="220"/>
        <w:ind w:firstLine="540"/>
        <w:jc w:val="both"/>
      </w:pPr>
      <w:r>
        <w:t>разграничение полномочий между субъектами управления.</w:t>
      </w:r>
    </w:p>
    <w:p w:rsidR="00DC68EB" w:rsidRDefault="00DC68EB">
      <w:pPr>
        <w:pStyle w:val="ConsPlusNormal"/>
        <w:jc w:val="both"/>
      </w:pPr>
    </w:p>
    <w:p w:rsidR="00DC68EB" w:rsidRDefault="00DC68EB">
      <w:pPr>
        <w:pStyle w:val="ConsPlusTitle"/>
        <w:ind w:firstLine="540"/>
        <w:jc w:val="both"/>
        <w:outlineLvl w:val="1"/>
      </w:pPr>
      <w:r>
        <w:t>Статья 2. Осуществление прав собственника от имени Самарской области</w:t>
      </w:r>
    </w:p>
    <w:p w:rsidR="00DC68EB" w:rsidRDefault="00DC68EB">
      <w:pPr>
        <w:pStyle w:val="ConsPlusNormal"/>
        <w:ind w:firstLine="540"/>
        <w:jc w:val="both"/>
      </w:pPr>
    </w:p>
    <w:p w:rsidR="00DC68EB" w:rsidRDefault="00DC68EB">
      <w:pPr>
        <w:pStyle w:val="ConsPlusNormal"/>
        <w:ind w:firstLine="540"/>
        <w:jc w:val="both"/>
      </w:pPr>
      <w:r>
        <w:t xml:space="preserve">(в ред. </w:t>
      </w:r>
      <w:hyperlink r:id="rId32">
        <w:r>
          <w:rPr>
            <w:color w:val="0000FF"/>
          </w:rPr>
          <w:t>Закона</w:t>
        </w:r>
      </w:hyperlink>
      <w:r>
        <w:t xml:space="preserve"> Самарской области от 10.07.2008 N 70-ГД)</w:t>
      </w:r>
    </w:p>
    <w:p w:rsidR="00DC68EB" w:rsidRDefault="00DC68EB">
      <w:pPr>
        <w:pStyle w:val="ConsPlusNormal"/>
        <w:jc w:val="both"/>
      </w:pPr>
    </w:p>
    <w:p w:rsidR="00DC68EB" w:rsidRDefault="00DC68EB">
      <w:pPr>
        <w:pStyle w:val="ConsPlusNormal"/>
        <w:ind w:firstLine="540"/>
        <w:jc w:val="both"/>
      </w:pPr>
      <w:r>
        <w:t xml:space="preserve">Управление и распоряжение собственностью Самарской области осуществляет Губернатор Самарской области, Правительство Самарской области, а также иные уполномоченные ими органы исполнительной власти Самарской области в соответствии с федеральным </w:t>
      </w:r>
      <w:hyperlink r:id="rId33">
        <w:r>
          <w:rPr>
            <w:color w:val="0000FF"/>
          </w:rPr>
          <w:t>законодательством</w:t>
        </w:r>
      </w:hyperlink>
      <w:r>
        <w:t xml:space="preserve"> и законодательством Самарской области.</w:t>
      </w:r>
    </w:p>
    <w:p w:rsidR="00DC68EB" w:rsidRDefault="00DC68EB">
      <w:pPr>
        <w:pStyle w:val="ConsPlusNormal"/>
        <w:jc w:val="both"/>
      </w:pPr>
    </w:p>
    <w:p w:rsidR="00DC68EB" w:rsidRDefault="00DC68EB">
      <w:pPr>
        <w:pStyle w:val="ConsPlusTitle"/>
        <w:ind w:firstLine="540"/>
        <w:jc w:val="both"/>
        <w:outlineLvl w:val="1"/>
      </w:pPr>
      <w:r>
        <w:t>Статья 3. Отношения, регулируемые настоящим Законом</w:t>
      </w:r>
    </w:p>
    <w:p w:rsidR="00DC68EB" w:rsidRDefault="00DC68EB">
      <w:pPr>
        <w:pStyle w:val="ConsPlusNormal"/>
        <w:jc w:val="both"/>
      </w:pPr>
    </w:p>
    <w:p w:rsidR="00DC68EB" w:rsidRDefault="00DC68EB">
      <w:pPr>
        <w:pStyle w:val="ConsPlusNormal"/>
        <w:ind w:firstLine="540"/>
        <w:jc w:val="both"/>
      </w:pPr>
      <w:r>
        <w:t>1. Настоящий Закон регулирует отношения, возникающие при создании, реорганизации и ликвидации юридических лиц на основе имущества Самарской области, в процессе управления имуществом юридических лиц, созданных на основе объектов, находящихся в собственности Самарской области, в том числе акциями, долями в уставном капитале хозяйственных обществ, устанавливает особенности осуществления учета имущества Самарской области, распоряжения имуществом Самарской области, контроля за деятельностью по управлению и распоряжению имуществом Самарской области.</w:t>
      </w:r>
    </w:p>
    <w:p w:rsidR="00DC68EB" w:rsidRDefault="00DC68EB">
      <w:pPr>
        <w:pStyle w:val="ConsPlusNormal"/>
        <w:jc w:val="both"/>
      </w:pPr>
      <w:r>
        <w:t xml:space="preserve">(в ред. </w:t>
      </w:r>
      <w:hyperlink r:id="rId34">
        <w:r>
          <w:rPr>
            <w:color w:val="0000FF"/>
          </w:rPr>
          <w:t>Закона</w:t>
        </w:r>
      </w:hyperlink>
      <w:r>
        <w:t xml:space="preserve"> Самарской области от 13.10.2014 N 92-ГД)</w:t>
      </w:r>
    </w:p>
    <w:p w:rsidR="00DC68EB" w:rsidRDefault="00DC68EB">
      <w:pPr>
        <w:pStyle w:val="ConsPlusNormal"/>
        <w:spacing w:before="220"/>
        <w:ind w:firstLine="540"/>
        <w:jc w:val="both"/>
      </w:pPr>
      <w:r>
        <w:t>2. Положения настоящего Закона не распространяются на отношения, связанные с распоряжением объектами федеральной, муниципальной, частной собственности, находящимися на территории Самарской области, а также на бюджетные правоотношения.</w:t>
      </w:r>
    </w:p>
    <w:p w:rsidR="00DC68EB" w:rsidRDefault="00DC68EB">
      <w:pPr>
        <w:pStyle w:val="ConsPlusNormal"/>
        <w:jc w:val="both"/>
      </w:pPr>
    </w:p>
    <w:p w:rsidR="00DC68EB" w:rsidRDefault="00DC68EB">
      <w:pPr>
        <w:pStyle w:val="ConsPlusTitle"/>
        <w:ind w:firstLine="540"/>
        <w:jc w:val="both"/>
        <w:outlineLvl w:val="1"/>
      </w:pPr>
      <w:r>
        <w:t>Статья 4. Правовое регулирование отношений по управлению и распоряжению собственностью Самарской области</w:t>
      </w:r>
    </w:p>
    <w:p w:rsidR="00DC68EB" w:rsidRDefault="00DC68EB">
      <w:pPr>
        <w:pStyle w:val="ConsPlusNormal"/>
        <w:jc w:val="both"/>
      </w:pPr>
    </w:p>
    <w:p w:rsidR="00DC68EB" w:rsidRDefault="00DC68EB">
      <w:pPr>
        <w:pStyle w:val="ConsPlusNormal"/>
        <w:ind w:firstLine="540"/>
        <w:jc w:val="both"/>
      </w:pPr>
      <w:r>
        <w:t xml:space="preserve">1. Управление и распоряжение собственностью Самарской области осуществляется в соответствии с федеральными законами, иными нормативными правовыми актами федеральных органов государственной власти, </w:t>
      </w:r>
      <w:hyperlink r:id="rId35">
        <w:r>
          <w:rPr>
            <w:color w:val="0000FF"/>
          </w:rPr>
          <w:t>Уставом</w:t>
        </w:r>
      </w:hyperlink>
      <w:r>
        <w:t xml:space="preserve"> Самарской области, настоящим Законом и иными законами Самарской области, постановлениями Самарской Губернской Думы, постановлениями и распоряжениями Губернатора Самарской области, Правительства Самарской области решениями органов исполнительной власти Самарской области.</w:t>
      </w:r>
    </w:p>
    <w:p w:rsidR="00DC68EB" w:rsidRDefault="00DC68EB">
      <w:pPr>
        <w:pStyle w:val="ConsPlusNormal"/>
        <w:jc w:val="both"/>
      </w:pPr>
      <w:r>
        <w:t xml:space="preserve">(в ред. Законов Самарской области от 11.05.2004 </w:t>
      </w:r>
      <w:hyperlink r:id="rId36">
        <w:r>
          <w:rPr>
            <w:color w:val="0000FF"/>
          </w:rPr>
          <w:t>N 74-ГД</w:t>
        </w:r>
      </w:hyperlink>
      <w:r>
        <w:t xml:space="preserve">, от 10.07.2008 </w:t>
      </w:r>
      <w:hyperlink r:id="rId37">
        <w:r>
          <w:rPr>
            <w:color w:val="0000FF"/>
          </w:rPr>
          <w:t>N 70-ГД</w:t>
        </w:r>
      </w:hyperlink>
      <w:r>
        <w:t>)</w:t>
      </w:r>
    </w:p>
    <w:p w:rsidR="00DC68EB" w:rsidRDefault="00DC68EB">
      <w:pPr>
        <w:pStyle w:val="ConsPlusNormal"/>
        <w:spacing w:before="220"/>
        <w:ind w:firstLine="540"/>
        <w:jc w:val="both"/>
      </w:pPr>
      <w:r>
        <w:t>2. Самарская Губернская Дума устанавливает настоящим Законом порядок управления и распоряжения собственностью Самарской области и осуществляет контроль за его исполнением.</w:t>
      </w:r>
    </w:p>
    <w:p w:rsidR="00DC68EB" w:rsidRDefault="00DC68EB">
      <w:pPr>
        <w:pStyle w:val="ConsPlusNormal"/>
        <w:spacing w:before="220"/>
        <w:ind w:firstLine="540"/>
        <w:jc w:val="both"/>
      </w:pPr>
      <w:r>
        <w:t>3. В случаях, предусмотренных законами Самарской области, Губернатор Самарской области, Правительство Самарской области принимают постановления и распоряжения, регулирующие отношения по управлению и распоряжению собственностью Самарской области.</w:t>
      </w:r>
    </w:p>
    <w:p w:rsidR="00DC68EB" w:rsidRDefault="00DC68EB">
      <w:pPr>
        <w:pStyle w:val="ConsPlusNormal"/>
        <w:jc w:val="both"/>
      </w:pPr>
      <w:r>
        <w:t xml:space="preserve">(в ред. </w:t>
      </w:r>
      <w:hyperlink r:id="rId38">
        <w:r>
          <w:rPr>
            <w:color w:val="0000FF"/>
          </w:rPr>
          <w:t>Закона</w:t>
        </w:r>
      </w:hyperlink>
      <w:r>
        <w:t xml:space="preserve"> Самарской области от 11.05.2004 N 74-ГД)</w:t>
      </w:r>
    </w:p>
    <w:p w:rsidR="00DC68EB" w:rsidRDefault="00DC68EB">
      <w:pPr>
        <w:pStyle w:val="ConsPlusNormal"/>
        <w:spacing w:before="220"/>
        <w:ind w:firstLine="540"/>
        <w:jc w:val="both"/>
      </w:pPr>
      <w:r>
        <w:t>4. В случаях, предусмотренных законами Самарской области, постановлениями и распоряжениями Губернатора Самарской области, органы исполнительной власти Самарской области принимают решения по отдельным вопросам управления и распоряжения собственностью Самарской области.</w:t>
      </w:r>
    </w:p>
    <w:p w:rsidR="00DC68EB" w:rsidRDefault="00DC68EB">
      <w:pPr>
        <w:pStyle w:val="ConsPlusNormal"/>
        <w:spacing w:before="220"/>
        <w:ind w:firstLine="540"/>
        <w:jc w:val="both"/>
      </w:pPr>
      <w:r>
        <w:lastRenderedPageBreak/>
        <w:t>5. Особенности управления памятниками природы, истории и культуры, земельными, водными и иными природными ресурсами, относящимися к собственности Самарской области, устанавливаются федеральным законодательством и законодательством Самарской области.</w:t>
      </w:r>
    </w:p>
    <w:p w:rsidR="00DC68EB" w:rsidRDefault="00DC68EB">
      <w:pPr>
        <w:pStyle w:val="ConsPlusNormal"/>
        <w:spacing w:before="220"/>
        <w:ind w:firstLine="540"/>
        <w:jc w:val="both"/>
      </w:pPr>
      <w:r>
        <w:t>6. Особенности распоряжения собственностью Самарской области в процессе приватизации устанавливаются законодательством о приватизации.</w:t>
      </w:r>
    </w:p>
    <w:p w:rsidR="00DC68EB" w:rsidRDefault="00DC68EB">
      <w:pPr>
        <w:pStyle w:val="ConsPlusNormal"/>
        <w:jc w:val="both"/>
      </w:pPr>
    </w:p>
    <w:p w:rsidR="00DC68EB" w:rsidRDefault="00DC68EB">
      <w:pPr>
        <w:pStyle w:val="ConsPlusTitle"/>
        <w:jc w:val="center"/>
        <w:outlineLvl w:val="0"/>
      </w:pPr>
      <w:r>
        <w:t>Раздел II. ПОЛНОМОЧИЯ ИСПОЛНИТЕЛЬНЫХ ОРГАНОВ</w:t>
      </w:r>
    </w:p>
    <w:p w:rsidR="00DC68EB" w:rsidRDefault="00DC68EB">
      <w:pPr>
        <w:pStyle w:val="ConsPlusTitle"/>
        <w:jc w:val="center"/>
      </w:pPr>
      <w:r>
        <w:t>ГОСУДАРСТВЕННОЙ ВЛАСТИ САМАРСКОЙ ОБЛАСТИ ПО УПРАВЛЕНИЮ</w:t>
      </w:r>
    </w:p>
    <w:p w:rsidR="00DC68EB" w:rsidRDefault="00DC68EB">
      <w:pPr>
        <w:pStyle w:val="ConsPlusTitle"/>
        <w:jc w:val="center"/>
      </w:pPr>
      <w:r>
        <w:t>И РАСПОРЯЖЕНИЮ СОБСТВЕННОСТЬЮ САМАРСКОЙ ОБЛАСТИ</w:t>
      </w:r>
    </w:p>
    <w:p w:rsidR="00DC68EB" w:rsidRDefault="00DC68EB">
      <w:pPr>
        <w:pStyle w:val="ConsPlusNormal"/>
        <w:jc w:val="both"/>
      </w:pPr>
    </w:p>
    <w:p w:rsidR="00DC68EB" w:rsidRDefault="00DC68EB">
      <w:pPr>
        <w:pStyle w:val="ConsPlusTitle"/>
        <w:ind w:firstLine="540"/>
        <w:jc w:val="both"/>
        <w:outlineLvl w:val="1"/>
      </w:pPr>
      <w:r>
        <w:t>Статья 5. Полномочия Губернатора Самарской области по управлению и распоряжению имуществом Самарской области</w:t>
      </w:r>
    </w:p>
    <w:p w:rsidR="00DC68EB" w:rsidRDefault="00DC68EB">
      <w:pPr>
        <w:pStyle w:val="ConsPlusNormal"/>
        <w:jc w:val="both"/>
      </w:pPr>
    </w:p>
    <w:p w:rsidR="00DC68EB" w:rsidRDefault="00DC68EB">
      <w:pPr>
        <w:pStyle w:val="ConsPlusNormal"/>
        <w:ind w:firstLine="540"/>
        <w:jc w:val="both"/>
      </w:pPr>
      <w:r>
        <w:t>1. Губернатор Самарской области в сфере управления и распоряжения имуществом Самарской области принимает решения:</w:t>
      </w:r>
    </w:p>
    <w:p w:rsidR="00DC68EB" w:rsidRDefault="00DC68EB">
      <w:pPr>
        <w:pStyle w:val="ConsPlusNormal"/>
        <w:spacing w:before="220"/>
        <w:ind w:firstLine="540"/>
        <w:jc w:val="both"/>
      </w:pPr>
      <w:r>
        <w:t>о наделении органов исполнительной власти Самарской области полномочиями по управлению и распоряжению имуществом Самарской области;</w:t>
      </w:r>
    </w:p>
    <w:p w:rsidR="00DC68EB" w:rsidRDefault="00DC68EB">
      <w:pPr>
        <w:pStyle w:val="ConsPlusNormal"/>
        <w:spacing w:before="220"/>
        <w:ind w:firstLine="540"/>
        <w:jc w:val="both"/>
      </w:pPr>
      <w:r>
        <w:t>о наделении органов исполнительной власти Самарской области полномочиями по назначению и освобождению от занимаемой должности руководителей предприятий, казенных, бюджетных учреждений;</w:t>
      </w:r>
    </w:p>
    <w:p w:rsidR="00DC68EB" w:rsidRDefault="00DC68EB">
      <w:pPr>
        <w:pStyle w:val="ConsPlusNormal"/>
        <w:jc w:val="both"/>
      </w:pPr>
      <w:r>
        <w:t xml:space="preserve">(в ред. Законов Самарской области от 10.07.2008 </w:t>
      </w:r>
      <w:hyperlink r:id="rId39">
        <w:r>
          <w:rPr>
            <w:color w:val="0000FF"/>
          </w:rPr>
          <w:t>N 70-ГД</w:t>
        </w:r>
      </w:hyperlink>
      <w:r>
        <w:t xml:space="preserve">, от 28.12.2010 </w:t>
      </w:r>
      <w:hyperlink r:id="rId40">
        <w:r>
          <w:rPr>
            <w:color w:val="0000FF"/>
          </w:rPr>
          <w:t>N 156-ГД</w:t>
        </w:r>
      </w:hyperlink>
      <w:r>
        <w:t>)</w:t>
      </w:r>
    </w:p>
    <w:p w:rsidR="00DC68EB" w:rsidRDefault="00DC68EB">
      <w:pPr>
        <w:pStyle w:val="ConsPlusNormal"/>
        <w:spacing w:before="220"/>
        <w:ind w:firstLine="540"/>
        <w:jc w:val="both"/>
      </w:pPr>
      <w:r>
        <w:t>о порядке использования имущества Самарской области, передаваемого во владение и пользование инвалидам, иным категориям граждан, в соответствии с федеральным и областным законодательством;</w:t>
      </w:r>
    </w:p>
    <w:p w:rsidR="00DC68EB" w:rsidRDefault="00DC68EB">
      <w:pPr>
        <w:pStyle w:val="ConsPlusNormal"/>
        <w:spacing w:before="220"/>
        <w:ind w:firstLine="540"/>
        <w:jc w:val="both"/>
      </w:pPr>
      <w:r>
        <w:t xml:space="preserve">абзац утратил силу. - </w:t>
      </w:r>
      <w:hyperlink r:id="rId41">
        <w:r>
          <w:rPr>
            <w:color w:val="0000FF"/>
          </w:rPr>
          <w:t>Закон</w:t>
        </w:r>
      </w:hyperlink>
      <w:r>
        <w:t xml:space="preserve"> Самарской области от 11.05.2004 N 74-ГД)</w:t>
      </w:r>
    </w:p>
    <w:p w:rsidR="00DC68EB" w:rsidRDefault="00DC68EB">
      <w:pPr>
        <w:pStyle w:val="ConsPlusNormal"/>
        <w:spacing w:before="220"/>
        <w:ind w:firstLine="540"/>
        <w:jc w:val="both"/>
      </w:pPr>
      <w:r>
        <w:t xml:space="preserve">абзац утратил силу. - </w:t>
      </w:r>
      <w:hyperlink r:id="rId42">
        <w:r>
          <w:rPr>
            <w:color w:val="0000FF"/>
          </w:rPr>
          <w:t>Закон</w:t>
        </w:r>
      </w:hyperlink>
      <w:r>
        <w:t xml:space="preserve"> Самарской области от 28.12.2010 N 156-ГД.</w:t>
      </w:r>
    </w:p>
    <w:p w:rsidR="00DC68EB" w:rsidRDefault="00DC68EB">
      <w:pPr>
        <w:pStyle w:val="ConsPlusNormal"/>
        <w:spacing w:before="220"/>
        <w:ind w:firstLine="540"/>
        <w:jc w:val="both"/>
      </w:pPr>
      <w:r>
        <w:t>об отчуждении объектов, находящихся в собственности Самарской области, если иной порядок не установлен федеральным законодательством и законами Самарской области.</w:t>
      </w:r>
    </w:p>
    <w:p w:rsidR="00DC68EB" w:rsidRDefault="00DC68EB">
      <w:pPr>
        <w:pStyle w:val="ConsPlusNormal"/>
        <w:spacing w:before="220"/>
        <w:ind w:firstLine="540"/>
        <w:jc w:val="both"/>
      </w:pPr>
      <w:r>
        <w:t xml:space="preserve">абзац утратил силу. - </w:t>
      </w:r>
      <w:hyperlink r:id="rId43">
        <w:r>
          <w:rPr>
            <w:color w:val="0000FF"/>
          </w:rPr>
          <w:t>Закон</w:t>
        </w:r>
      </w:hyperlink>
      <w:r>
        <w:t xml:space="preserve"> Самарской области от 11.05.2004 N 74-ГД)</w:t>
      </w:r>
    </w:p>
    <w:p w:rsidR="00DC68EB" w:rsidRDefault="00DC68EB">
      <w:pPr>
        <w:pStyle w:val="ConsPlusNormal"/>
        <w:spacing w:before="220"/>
        <w:ind w:firstLine="540"/>
        <w:jc w:val="both"/>
      </w:pPr>
      <w:r>
        <w:t xml:space="preserve">абзац утратил силу. - </w:t>
      </w:r>
      <w:hyperlink r:id="rId44">
        <w:r>
          <w:rPr>
            <w:color w:val="0000FF"/>
          </w:rPr>
          <w:t>Закон</w:t>
        </w:r>
      </w:hyperlink>
      <w:r>
        <w:t xml:space="preserve"> Самарской области от 10.07.2008 N 70-ГД.</w:t>
      </w:r>
    </w:p>
    <w:p w:rsidR="00DC68EB" w:rsidRDefault="00DC68EB">
      <w:pPr>
        <w:pStyle w:val="ConsPlusNormal"/>
        <w:spacing w:before="220"/>
        <w:ind w:firstLine="540"/>
        <w:jc w:val="both"/>
      </w:pPr>
      <w:r>
        <w:t xml:space="preserve">абзац утратил силу. - </w:t>
      </w:r>
      <w:hyperlink r:id="rId45">
        <w:r>
          <w:rPr>
            <w:color w:val="0000FF"/>
          </w:rPr>
          <w:t>Закон</w:t>
        </w:r>
      </w:hyperlink>
      <w:r>
        <w:t xml:space="preserve"> Самарской области от 11.05.2004 N 74-ГД)</w:t>
      </w:r>
    </w:p>
    <w:p w:rsidR="00DC68EB" w:rsidRDefault="00DC68EB">
      <w:pPr>
        <w:pStyle w:val="ConsPlusNormal"/>
        <w:spacing w:before="220"/>
        <w:ind w:firstLine="540"/>
        <w:jc w:val="both"/>
      </w:pPr>
      <w:r>
        <w:t xml:space="preserve">абзац утратил силу. - </w:t>
      </w:r>
      <w:hyperlink r:id="rId46">
        <w:r>
          <w:rPr>
            <w:color w:val="0000FF"/>
          </w:rPr>
          <w:t>Закон</w:t>
        </w:r>
      </w:hyperlink>
      <w:r>
        <w:t xml:space="preserve"> Самарской области от 11.05.2004 N 74-ГД)</w:t>
      </w:r>
    </w:p>
    <w:p w:rsidR="00DC68EB" w:rsidRDefault="00DC68EB">
      <w:pPr>
        <w:pStyle w:val="ConsPlusNormal"/>
        <w:spacing w:before="220"/>
        <w:ind w:firstLine="540"/>
        <w:jc w:val="both"/>
      </w:pPr>
      <w:r>
        <w:t xml:space="preserve">абзац утратил силу. - </w:t>
      </w:r>
      <w:hyperlink r:id="rId47">
        <w:r>
          <w:rPr>
            <w:color w:val="0000FF"/>
          </w:rPr>
          <w:t>Закон</w:t>
        </w:r>
      </w:hyperlink>
      <w:r>
        <w:t xml:space="preserve"> Самарской области от 11.05.2004 N 74-ГД)</w:t>
      </w:r>
    </w:p>
    <w:p w:rsidR="00DC68EB" w:rsidRDefault="00DC68EB">
      <w:pPr>
        <w:pStyle w:val="ConsPlusNormal"/>
        <w:spacing w:before="220"/>
        <w:ind w:firstLine="540"/>
        <w:jc w:val="both"/>
      </w:pPr>
      <w:r>
        <w:t xml:space="preserve">1.1. При необходимости устранения последствий чрезвычайной ситуации, недопущения угрозы нормальной жизнедеятельности населения Губернатор Самарской области вправе направить мотивированное представление в Правительство Российской Федерации в части создания или сохранения предприятия для осуществления деятельности, не предусмотренной </w:t>
      </w:r>
      <w:hyperlink r:id="rId48">
        <w:r>
          <w:rPr>
            <w:color w:val="0000FF"/>
          </w:rPr>
          <w:t>пунктом 4 статьи 8</w:t>
        </w:r>
      </w:hyperlink>
      <w:r>
        <w:t xml:space="preserve"> Федерального закона от 14 ноября 2002 года N 161-ФЗ "О государственных и муниципальных унитарных предприятиях".</w:t>
      </w:r>
    </w:p>
    <w:p w:rsidR="00DC68EB" w:rsidRDefault="00DC68EB">
      <w:pPr>
        <w:pStyle w:val="ConsPlusNormal"/>
        <w:jc w:val="both"/>
      </w:pPr>
      <w:r>
        <w:t xml:space="preserve">(п. 1.1 введен </w:t>
      </w:r>
      <w:hyperlink r:id="rId49">
        <w:r>
          <w:rPr>
            <w:color w:val="0000FF"/>
          </w:rPr>
          <w:t>Законом</w:t>
        </w:r>
      </w:hyperlink>
      <w:r>
        <w:t xml:space="preserve"> Самарской области от 15.06.2020 N 68-ГД)</w:t>
      </w:r>
    </w:p>
    <w:p w:rsidR="00DC68EB" w:rsidRDefault="00DC68EB">
      <w:pPr>
        <w:pStyle w:val="ConsPlusNormal"/>
        <w:spacing w:before="220"/>
        <w:ind w:firstLine="540"/>
        <w:jc w:val="both"/>
      </w:pPr>
      <w:r>
        <w:t xml:space="preserve">2. Губернатор Самарской области также принимает решения по иным вопросам управления и распоряжения имуществом Самарской области, отнесенным к его компетенции федеральными </w:t>
      </w:r>
      <w:r>
        <w:lastRenderedPageBreak/>
        <w:t xml:space="preserve">законами, </w:t>
      </w:r>
      <w:hyperlink r:id="rId50">
        <w:r>
          <w:rPr>
            <w:color w:val="0000FF"/>
          </w:rPr>
          <w:t>Уставом</w:t>
        </w:r>
      </w:hyperlink>
      <w:r>
        <w:t xml:space="preserve"> Самарской области, настоящим Законом, иными нормативными правовыми актами.</w:t>
      </w:r>
    </w:p>
    <w:p w:rsidR="00DC68EB" w:rsidRDefault="00DC68EB">
      <w:pPr>
        <w:pStyle w:val="ConsPlusNormal"/>
        <w:jc w:val="both"/>
      </w:pPr>
      <w:r>
        <w:t xml:space="preserve">(в ред. </w:t>
      </w:r>
      <w:hyperlink r:id="rId51">
        <w:r>
          <w:rPr>
            <w:color w:val="0000FF"/>
          </w:rPr>
          <w:t>Закона</w:t>
        </w:r>
      </w:hyperlink>
      <w:r>
        <w:t xml:space="preserve"> Самарской области от 10.07.2008 N 70-ГД)</w:t>
      </w:r>
    </w:p>
    <w:p w:rsidR="00DC68EB" w:rsidRDefault="00DC68EB">
      <w:pPr>
        <w:pStyle w:val="ConsPlusNormal"/>
        <w:jc w:val="both"/>
      </w:pPr>
    </w:p>
    <w:p w:rsidR="00DC68EB" w:rsidRDefault="00DC68EB">
      <w:pPr>
        <w:pStyle w:val="ConsPlusTitle"/>
        <w:ind w:firstLine="540"/>
        <w:jc w:val="both"/>
        <w:outlineLvl w:val="1"/>
      </w:pPr>
      <w:r>
        <w:t>Статья 5.1. Полномочия Правительства Самарской области по управлению и распоряжению имуществом Самарской области</w:t>
      </w:r>
    </w:p>
    <w:p w:rsidR="00DC68EB" w:rsidRDefault="00DC68EB">
      <w:pPr>
        <w:pStyle w:val="ConsPlusNormal"/>
        <w:ind w:firstLine="540"/>
        <w:jc w:val="both"/>
      </w:pPr>
    </w:p>
    <w:p w:rsidR="00DC68EB" w:rsidRDefault="00DC68EB">
      <w:pPr>
        <w:pStyle w:val="ConsPlusNormal"/>
        <w:ind w:firstLine="540"/>
        <w:jc w:val="both"/>
      </w:pPr>
      <w:r>
        <w:t xml:space="preserve">(введена </w:t>
      </w:r>
      <w:hyperlink r:id="rId52">
        <w:r>
          <w:rPr>
            <w:color w:val="0000FF"/>
          </w:rPr>
          <w:t>Законом</w:t>
        </w:r>
      </w:hyperlink>
      <w:r>
        <w:t xml:space="preserve"> Самарской области от 11.05.2004 N 74-ГД)</w:t>
      </w:r>
    </w:p>
    <w:p w:rsidR="00DC68EB" w:rsidRDefault="00DC68EB">
      <w:pPr>
        <w:pStyle w:val="ConsPlusNormal"/>
        <w:jc w:val="both"/>
      </w:pPr>
    </w:p>
    <w:p w:rsidR="00DC68EB" w:rsidRDefault="00DC68EB">
      <w:pPr>
        <w:pStyle w:val="ConsPlusNormal"/>
        <w:ind w:firstLine="540"/>
        <w:jc w:val="both"/>
      </w:pPr>
      <w:r>
        <w:t>1. Правительство Самарской области в сфере управления и распоряжения имуществом Самарской области принимает решения:</w:t>
      </w:r>
    </w:p>
    <w:p w:rsidR="00DC68EB" w:rsidRDefault="00DC68EB">
      <w:pPr>
        <w:pStyle w:val="ConsPlusNormal"/>
        <w:spacing w:before="220"/>
        <w:ind w:firstLine="540"/>
        <w:jc w:val="both"/>
      </w:pPr>
      <w:r>
        <w:t>о принятии (приобретении) имущества в собственность Самарской области;</w:t>
      </w:r>
    </w:p>
    <w:p w:rsidR="00DC68EB" w:rsidRDefault="00DC68EB">
      <w:pPr>
        <w:pStyle w:val="ConsPlusNormal"/>
        <w:spacing w:before="220"/>
        <w:ind w:firstLine="540"/>
        <w:jc w:val="both"/>
      </w:pPr>
      <w:r>
        <w:t>об утверждении порядка принятия решений о передаче объектов, находящихся в собственности Самарской области, в залог, о передаче объектов, находящихся в собственности Самарской области, в доверительное управление;</w:t>
      </w:r>
    </w:p>
    <w:p w:rsidR="00DC68EB" w:rsidRDefault="00DC68EB">
      <w:pPr>
        <w:pStyle w:val="ConsPlusNormal"/>
        <w:jc w:val="both"/>
      </w:pPr>
      <w:r>
        <w:t xml:space="preserve">(в ред. </w:t>
      </w:r>
      <w:hyperlink r:id="rId53">
        <w:r>
          <w:rPr>
            <w:color w:val="0000FF"/>
          </w:rPr>
          <w:t>Закона</w:t>
        </w:r>
      </w:hyperlink>
      <w:r>
        <w:t xml:space="preserve"> Самарской области от 13.10.2014 N 92-ГД)</w:t>
      </w:r>
    </w:p>
    <w:p w:rsidR="00DC68EB" w:rsidRDefault="00DC68EB">
      <w:pPr>
        <w:pStyle w:val="ConsPlusNormal"/>
        <w:spacing w:before="220"/>
        <w:ind w:firstLine="540"/>
        <w:jc w:val="both"/>
      </w:pPr>
      <w:r>
        <w:t>о передаче недвижимого имущества, находящегося в собственности Самарской области, за исключением имущества Самарской области, закрепленного на праве хозяйственного ведения за предприятиями, а также на праве оперативного управления - за казенными предприятиями, казенными, бюджетными и автономными учреждениями, в безвозмездное пользование;</w:t>
      </w:r>
    </w:p>
    <w:p w:rsidR="00DC68EB" w:rsidRDefault="00DC68EB">
      <w:pPr>
        <w:pStyle w:val="ConsPlusNormal"/>
        <w:jc w:val="both"/>
      </w:pPr>
      <w:r>
        <w:t xml:space="preserve">(в ред. </w:t>
      </w:r>
      <w:hyperlink r:id="rId54">
        <w:r>
          <w:rPr>
            <w:color w:val="0000FF"/>
          </w:rPr>
          <w:t>Закона</w:t>
        </w:r>
      </w:hyperlink>
      <w:r>
        <w:t xml:space="preserve"> Самарской области от 12.12.2011 N 149-ГД)</w:t>
      </w:r>
    </w:p>
    <w:p w:rsidR="00DC68EB" w:rsidRDefault="00DC68EB">
      <w:pPr>
        <w:pStyle w:val="ConsPlusNormal"/>
        <w:spacing w:before="220"/>
        <w:ind w:firstLine="540"/>
        <w:jc w:val="both"/>
      </w:pPr>
      <w:r>
        <w:t xml:space="preserve">об утверждении </w:t>
      </w:r>
      <w:hyperlink r:id="rId55">
        <w:r>
          <w:rPr>
            <w:color w:val="0000FF"/>
          </w:rPr>
          <w:t>порядка</w:t>
        </w:r>
      </w:hyperlink>
      <w:r>
        <w:t xml:space="preserve"> распределения доходов казенного предприятия, </w:t>
      </w:r>
      <w:hyperlink r:id="rId56">
        <w:r>
          <w:rPr>
            <w:color w:val="0000FF"/>
          </w:rPr>
          <w:t>порядка</w:t>
        </w:r>
      </w:hyperlink>
      <w:r>
        <w:t xml:space="preserve"> и сроков перечисления в бюджет части прибыли, остающейся в распоряжении предприятия;</w:t>
      </w:r>
    </w:p>
    <w:p w:rsidR="00DC68EB" w:rsidRDefault="00DC68EB">
      <w:pPr>
        <w:pStyle w:val="ConsPlusNormal"/>
        <w:spacing w:before="220"/>
        <w:ind w:firstLine="540"/>
        <w:jc w:val="both"/>
      </w:pPr>
      <w:r>
        <w:t>о создании, реорганизации и ликвидации предприятий, казенных предприятий, казенных, бюджетных и автономных учреждений;</w:t>
      </w:r>
    </w:p>
    <w:p w:rsidR="00DC68EB" w:rsidRDefault="00DC68EB">
      <w:pPr>
        <w:pStyle w:val="ConsPlusNormal"/>
        <w:spacing w:before="220"/>
        <w:ind w:firstLine="540"/>
        <w:jc w:val="both"/>
      </w:pPr>
      <w:r>
        <w:t>об утверждении порядка осуществления органами исполнительной власти Самарской области функций и полномочий учредителя казенного, бюджетного и автономного учреждения;</w:t>
      </w:r>
    </w:p>
    <w:p w:rsidR="00DC68EB" w:rsidRDefault="00DC68EB">
      <w:pPr>
        <w:pStyle w:val="ConsPlusNormal"/>
        <w:spacing w:before="220"/>
        <w:ind w:firstLine="540"/>
        <w:jc w:val="both"/>
      </w:pPr>
      <w:r>
        <w:t xml:space="preserve">абзац утратил силу. - </w:t>
      </w:r>
      <w:hyperlink r:id="rId57">
        <w:r>
          <w:rPr>
            <w:color w:val="0000FF"/>
          </w:rPr>
          <w:t>Закон</w:t>
        </w:r>
      </w:hyperlink>
      <w:r>
        <w:t xml:space="preserve"> Самарской области от 27.09.2024 N 68-ГД;</w:t>
      </w:r>
    </w:p>
    <w:p w:rsidR="00DC68EB" w:rsidRDefault="00DC68EB">
      <w:pPr>
        <w:pStyle w:val="ConsPlusNormal"/>
        <w:spacing w:before="220"/>
        <w:ind w:firstLine="540"/>
        <w:jc w:val="both"/>
      </w:pPr>
      <w:r>
        <w:t xml:space="preserve">об определении условий и </w:t>
      </w:r>
      <w:hyperlink r:id="rId58">
        <w:r>
          <w:rPr>
            <w:color w:val="0000FF"/>
          </w:rPr>
          <w:t>порядка</w:t>
        </w:r>
      </w:hyperlink>
      <w:r>
        <w:t xml:space="preserve"> формирования государственного задания для автономного учреждения, порядка формирования государственного задания для бюджетного учреждения, а также для казенного учреждения (только в случае принятия об этом решения учредителем казенного учреждения) и порядка финансового обеспечения выполнения этого задания;</w:t>
      </w:r>
    </w:p>
    <w:p w:rsidR="00DC68EB" w:rsidRDefault="00DC68EB">
      <w:pPr>
        <w:pStyle w:val="ConsPlusNormal"/>
        <w:spacing w:before="220"/>
        <w:ind w:firstLine="540"/>
        <w:jc w:val="both"/>
      </w:pPr>
      <w:r>
        <w:t>об утверждении перечней государственных учреждений, тип которых не подлежит изменению;</w:t>
      </w:r>
    </w:p>
    <w:p w:rsidR="00DC68EB" w:rsidRDefault="00DC68EB">
      <w:pPr>
        <w:pStyle w:val="ConsPlusNormal"/>
        <w:spacing w:before="220"/>
        <w:ind w:firstLine="540"/>
        <w:jc w:val="both"/>
      </w:pPr>
      <w:r>
        <w:t>об утверждении перечня казенных учреждений Самарской области;</w:t>
      </w:r>
    </w:p>
    <w:p w:rsidR="00DC68EB" w:rsidRDefault="00DC68EB">
      <w:pPr>
        <w:pStyle w:val="ConsPlusNormal"/>
        <w:spacing w:before="220"/>
        <w:ind w:firstLine="540"/>
        <w:jc w:val="both"/>
      </w:pPr>
      <w:r>
        <w:t xml:space="preserve">об утверждении </w:t>
      </w:r>
      <w:hyperlink r:id="rId59">
        <w:r>
          <w:rPr>
            <w:color w:val="0000FF"/>
          </w:rPr>
          <w:t>порядка</w:t>
        </w:r>
      </w:hyperlink>
      <w:r>
        <w:t xml:space="preserve"> определения видов особо ценного движимого имущества бюджетных и автономных учреждений;</w:t>
      </w:r>
    </w:p>
    <w:p w:rsidR="00DC68EB" w:rsidRDefault="00DC68EB">
      <w:pPr>
        <w:pStyle w:val="ConsPlusNormal"/>
        <w:spacing w:before="220"/>
        <w:ind w:firstLine="540"/>
        <w:jc w:val="both"/>
      </w:pPr>
      <w:r>
        <w:t>об утверждении порядка управления находящимися в собственности Самарской области акциями акционерных обществ, созданных в процессе бюджетного инвестирования (в том числе порядка назначения и деятельности представителей Самарской области);</w:t>
      </w:r>
    </w:p>
    <w:p w:rsidR="00DC68EB" w:rsidRDefault="00DC68EB">
      <w:pPr>
        <w:pStyle w:val="ConsPlusNormal"/>
        <w:jc w:val="both"/>
      </w:pPr>
      <w:r>
        <w:t xml:space="preserve">(в ред. </w:t>
      </w:r>
      <w:hyperlink r:id="rId60">
        <w:r>
          <w:rPr>
            <w:color w:val="0000FF"/>
          </w:rPr>
          <w:t>Закона</w:t>
        </w:r>
      </w:hyperlink>
      <w:r>
        <w:t xml:space="preserve"> Самарской области от 09.11.2015 N 111-ГД)</w:t>
      </w:r>
    </w:p>
    <w:p w:rsidR="00DC68EB" w:rsidRDefault="00DC68EB">
      <w:pPr>
        <w:pStyle w:val="ConsPlusNormal"/>
        <w:spacing w:before="220"/>
        <w:ind w:firstLine="540"/>
        <w:jc w:val="both"/>
      </w:pPr>
      <w:r>
        <w:t xml:space="preserve">об установлении </w:t>
      </w:r>
      <w:hyperlink r:id="rId61">
        <w:r>
          <w:rPr>
            <w:color w:val="0000FF"/>
          </w:rPr>
          <w:t>порядка</w:t>
        </w:r>
      </w:hyperlink>
      <w:r>
        <w:t xml:space="preserve"> формирования, ведения, обязательного опубликования перечня </w:t>
      </w:r>
      <w:r>
        <w:lastRenderedPageBreak/>
        <w:t>имущества Самарской области, используемого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а также порядка и условий предоставления в аренду включенного в указанный перечень имущества Самарской области;</w:t>
      </w:r>
    </w:p>
    <w:p w:rsidR="00DC68EB" w:rsidRDefault="00DC68EB">
      <w:pPr>
        <w:pStyle w:val="ConsPlusNormal"/>
        <w:spacing w:before="220"/>
        <w:ind w:firstLine="540"/>
        <w:jc w:val="both"/>
      </w:pPr>
      <w:r>
        <w:t xml:space="preserve">об утверждении </w:t>
      </w:r>
      <w:hyperlink r:id="rId62">
        <w:r>
          <w:rPr>
            <w:color w:val="0000FF"/>
          </w:rPr>
          <w:t>порядка</w:t>
        </w:r>
      </w:hyperlink>
      <w:r>
        <w:t xml:space="preserve"> создания, реорганизации казенных и бюджетных учреждений, изменения типа бюджетного учреждения в целях создания казенного учреждения, а также изменения типа казенного учреждения в целях создания бюджетного учреждения, ликвидации казенных и бюджетных учреждений;</w:t>
      </w:r>
    </w:p>
    <w:p w:rsidR="00DC68EB" w:rsidRDefault="00DC68EB">
      <w:pPr>
        <w:pStyle w:val="ConsPlusNormal"/>
        <w:spacing w:before="220"/>
        <w:ind w:firstLine="540"/>
        <w:jc w:val="both"/>
      </w:pPr>
      <w:r>
        <w:t>об утверждении порядка изменения типа автономного учреждения в целях создания бюджетного или казенного учреждения;</w:t>
      </w:r>
    </w:p>
    <w:p w:rsidR="00DC68EB" w:rsidRDefault="00DC68EB">
      <w:pPr>
        <w:pStyle w:val="ConsPlusNormal"/>
        <w:spacing w:before="220"/>
        <w:ind w:firstLine="540"/>
        <w:jc w:val="both"/>
      </w:pPr>
      <w:r>
        <w:t xml:space="preserve">об утверждении </w:t>
      </w:r>
      <w:hyperlink r:id="rId63">
        <w:r>
          <w:rPr>
            <w:color w:val="0000FF"/>
          </w:rPr>
          <w:t>порядка</w:t>
        </w:r>
      </w:hyperlink>
      <w:r>
        <w:t xml:space="preserve"> утверждения уставов казенных, бюджетных учреждений Самарской области и внесения в них изменений;</w:t>
      </w:r>
    </w:p>
    <w:p w:rsidR="00DC68EB" w:rsidRDefault="00DC68EB">
      <w:pPr>
        <w:pStyle w:val="ConsPlusNormal"/>
        <w:spacing w:before="220"/>
        <w:ind w:firstLine="540"/>
        <w:jc w:val="both"/>
      </w:pPr>
      <w:r>
        <w:t xml:space="preserve">об утверждении </w:t>
      </w:r>
      <w:hyperlink r:id="rId64">
        <w:r>
          <w:rPr>
            <w:color w:val="0000FF"/>
          </w:rPr>
          <w:t>порядка</w:t>
        </w:r>
      </w:hyperlink>
      <w:r>
        <w:t xml:space="preserve"> осуществления органами исполнительной власти прав собственника имущества предприятий, казенных предприятий;</w:t>
      </w:r>
    </w:p>
    <w:p w:rsidR="00DC68EB" w:rsidRDefault="00DC68EB">
      <w:pPr>
        <w:pStyle w:val="ConsPlusNormal"/>
        <w:spacing w:before="220"/>
        <w:ind w:firstLine="540"/>
        <w:jc w:val="both"/>
      </w:pPr>
      <w:r>
        <w:t>об утверждении порядка осуществления органами исполнительной власти Самарской области прав учредителя (участника, члена) некоммерческих организаций, не являющихся бюджетными, казенными или автономными учреждениями;</w:t>
      </w:r>
    </w:p>
    <w:p w:rsidR="00DC68EB" w:rsidRDefault="00DC68EB">
      <w:pPr>
        <w:pStyle w:val="ConsPlusNormal"/>
        <w:spacing w:before="220"/>
        <w:ind w:firstLine="540"/>
        <w:jc w:val="both"/>
      </w:pPr>
      <w:r>
        <w:t xml:space="preserve">о создании залогового фонда, об утверждении </w:t>
      </w:r>
      <w:hyperlink r:id="rId65">
        <w:r>
          <w:rPr>
            <w:color w:val="0000FF"/>
          </w:rPr>
          <w:t>порядка</w:t>
        </w:r>
      </w:hyperlink>
      <w:r>
        <w:t xml:space="preserve"> формирования перечня имущества, составляющего залоговый фонд Самарской области;</w:t>
      </w:r>
    </w:p>
    <w:p w:rsidR="00DC68EB" w:rsidRDefault="00DC68EB">
      <w:pPr>
        <w:pStyle w:val="ConsPlusNormal"/>
        <w:jc w:val="both"/>
      </w:pPr>
      <w:r>
        <w:t xml:space="preserve">(абзац введен </w:t>
      </w:r>
      <w:hyperlink r:id="rId66">
        <w:r>
          <w:rPr>
            <w:color w:val="0000FF"/>
          </w:rPr>
          <w:t>Законом</w:t>
        </w:r>
      </w:hyperlink>
      <w:r>
        <w:t xml:space="preserve"> Самарской области от 13.10.2014 N 92-ГД)</w:t>
      </w:r>
    </w:p>
    <w:p w:rsidR="00DC68EB" w:rsidRDefault="00DC68EB">
      <w:pPr>
        <w:pStyle w:val="ConsPlusNormal"/>
        <w:spacing w:before="220"/>
        <w:ind w:firstLine="540"/>
        <w:jc w:val="both"/>
      </w:pPr>
      <w:r>
        <w:t xml:space="preserve">об утверждении </w:t>
      </w:r>
      <w:hyperlink r:id="rId67">
        <w:r>
          <w:rPr>
            <w:color w:val="0000FF"/>
          </w:rPr>
          <w:t>порядка</w:t>
        </w:r>
      </w:hyperlink>
      <w:r>
        <w:t xml:space="preserve"> дачи согласия на отчуждение, сдачу в аренду, в залог, передачу в безвозмездное пользование, внесение в качестве вклада в уставные (складочные) капиталы хозяйственных обществ (товариществ) недвижимого имущества Самарской области, закрепленного за предприятием на праве хозяйственного ведения.</w:t>
      </w:r>
    </w:p>
    <w:p w:rsidR="00DC68EB" w:rsidRDefault="00DC68EB">
      <w:pPr>
        <w:pStyle w:val="ConsPlusNormal"/>
        <w:jc w:val="both"/>
      </w:pPr>
      <w:r>
        <w:t xml:space="preserve">(абзац введен </w:t>
      </w:r>
      <w:hyperlink r:id="rId68">
        <w:r>
          <w:rPr>
            <w:color w:val="0000FF"/>
          </w:rPr>
          <w:t>Законом</w:t>
        </w:r>
      </w:hyperlink>
      <w:r>
        <w:t xml:space="preserve"> Самарской области от 27.02.2018 N 12-ГД)</w:t>
      </w:r>
    </w:p>
    <w:p w:rsidR="00DC68EB" w:rsidRDefault="00DC68EB">
      <w:pPr>
        <w:pStyle w:val="ConsPlusNormal"/>
        <w:jc w:val="both"/>
      </w:pPr>
      <w:r>
        <w:t xml:space="preserve">(п. 1 в ред. </w:t>
      </w:r>
      <w:hyperlink r:id="rId69">
        <w:r>
          <w:rPr>
            <w:color w:val="0000FF"/>
          </w:rPr>
          <w:t>Закона</w:t>
        </w:r>
      </w:hyperlink>
      <w:r>
        <w:t xml:space="preserve"> Самарской области от 28.12.2010 N 156-ГД)</w:t>
      </w:r>
    </w:p>
    <w:p w:rsidR="00DC68EB" w:rsidRDefault="00DC68EB">
      <w:pPr>
        <w:pStyle w:val="ConsPlusNormal"/>
        <w:spacing w:before="220"/>
        <w:ind w:firstLine="540"/>
        <w:jc w:val="both"/>
      </w:pPr>
      <w:r>
        <w:t xml:space="preserve">1.1. В случае принятия Губернатором Самарской области решения о направлении мотивированного представления в соответствии с </w:t>
      </w:r>
      <w:hyperlink r:id="rId70">
        <w:r>
          <w:rPr>
            <w:color w:val="0000FF"/>
          </w:rPr>
          <w:t>пунктом 4.1 статьи 8</w:t>
        </w:r>
      </w:hyperlink>
      <w:r>
        <w:t xml:space="preserve"> Федерального закона от 14 ноября 2002 года N 161-ФЗ "О государственных и муниципальных унитарных предприятиях" Правительство Самарской области готовит проект мотивированного представления в части создания или сохранения предприятия для осуществления деятельности, не предусмотренной </w:t>
      </w:r>
      <w:hyperlink r:id="rId71">
        <w:r>
          <w:rPr>
            <w:color w:val="0000FF"/>
          </w:rPr>
          <w:t>пунктом 4 статьи 8</w:t>
        </w:r>
      </w:hyperlink>
      <w:r>
        <w:t xml:space="preserve"> Федерального закона от 14 ноября 2002 года N 161-ФЗ "О государственных и муниципальных унитарных предприятиях".</w:t>
      </w:r>
    </w:p>
    <w:p w:rsidR="00DC68EB" w:rsidRDefault="00DC68EB">
      <w:pPr>
        <w:pStyle w:val="ConsPlusNormal"/>
        <w:jc w:val="both"/>
      </w:pPr>
      <w:r>
        <w:t xml:space="preserve">(п. 1.1 введен </w:t>
      </w:r>
      <w:hyperlink r:id="rId72">
        <w:r>
          <w:rPr>
            <w:color w:val="0000FF"/>
          </w:rPr>
          <w:t>Законом</w:t>
        </w:r>
      </w:hyperlink>
      <w:r>
        <w:t xml:space="preserve"> Самарской области от 15.06.2020 N 68-ГД)</w:t>
      </w:r>
    </w:p>
    <w:p w:rsidR="00DC68EB" w:rsidRDefault="00DC68EB">
      <w:pPr>
        <w:pStyle w:val="ConsPlusNormal"/>
        <w:spacing w:before="220"/>
        <w:ind w:firstLine="540"/>
        <w:jc w:val="both"/>
      </w:pPr>
      <w:r>
        <w:t>2. Правительство Самарской области принимает решения по иным вопросам в сфере управления и распоряжения имуществом Самарской области, не отнесенным к полномочиям Губернатора Самарской области и иных органов исполнительной власти Самарской области, в соответствии с федеральным законодательством и законодательством Самарской области.</w:t>
      </w:r>
    </w:p>
    <w:p w:rsidR="00DC68EB" w:rsidRDefault="00DC68EB">
      <w:pPr>
        <w:pStyle w:val="ConsPlusNormal"/>
        <w:jc w:val="both"/>
      </w:pPr>
    </w:p>
    <w:p w:rsidR="00DC68EB" w:rsidRDefault="00DC68EB">
      <w:pPr>
        <w:pStyle w:val="ConsPlusTitle"/>
        <w:ind w:firstLine="540"/>
        <w:jc w:val="both"/>
        <w:outlineLvl w:val="1"/>
      </w:pPr>
      <w:r>
        <w:t>Статья 6. Полномочия исполнительного органа государственной власти, исполняющего функции уполномоченного органа по управлению имуществом Самарской области</w:t>
      </w:r>
    </w:p>
    <w:p w:rsidR="00DC68EB" w:rsidRDefault="00DC68EB">
      <w:pPr>
        <w:pStyle w:val="ConsPlusNormal"/>
        <w:ind w:firstLine="540"/>
        <w:jc w:val="both"/>
      </w:pPr>
    </w:p>
    <w:p w:rsidR="00DC68EB" w:rsidRDefault="00DC68EB">
      <w:pPr>
        <w:pStyle w:val="ConsPlusNormal"/>
        <w:ind w:firstLine="540"/>
        <w:jc w:val="both"/>
      </w:pPr>
      <w:r>
        <w:t xml:space="preserve">(в ред. </w:t>
      </w:r>
      <w:hyperlink r:id="rId73">
        <w:r>
          <w:rPr>
            <w:color w:val="0000FF"/>
          </w:rPr>
          <w:t>Закона</w:t>
        </w:r>
      </w:hyperlink>
      <w:r>
        <w:t xml:space="preserve"> Самарской области от 28.12.2010 N 156-ГД)</w:t>
      </w:r>
    </w:p>
    <w:p w:rsidR="00DC68EB" w:rsidRDefault="00DC68EB">
      <w:pPr>
        <w:pStyle w:val="ConsPlusNormal"/>
        <w:jc w:val="both"/>
      </w:pPr>
    </w:p>
    <w:p w:rsidR="00DC68EB" w:rsidRDefault="00DC68EB">
      <w:pPr>
        <w:pStyle w:val="ConsPlusNormal"/>
        <w:ind w:firstLine="540"/>
        <w:jc w:val="both"/>
      </w:pPr>
      <w:r>
        <w:t xml:space="preserve">Исполнительный орган государственной власти, исполняющий функции уполномоченного органа по управлению имуществом Самарской области (далее - уполномоченный орган по </w:t>
      </w:r>
      <w:r>
        <w:lastRenderedPageBreak/>
        <w:t>управлению имуществом):</w:t>
      </w:r>
    </w:p>
    <w:p w:rsidR="00DC68EB" w:rsidRDefault="00DC68EB">
      <w:pPr>
        <w:pStyle w:val="ConsPlusNormal"/>
        <w:spacing w:before="220"/>
        <w:ind w:firstLine="540"/>
        <w:jc w:val="both"/>
      </w:pPr>
      <w:r>
        <w:t>согласовывает с антимонопольными органами действия по управлению и распоряжению имуществом Самарской области в случаях, предусмотренных федеральным антимонопольным законодательством;</w:t>
      </w:r>
    </w:p>
    <w:p w:rsidR="00DC68EB" w:rsidRDefault="00DC68EB">
      <w:pPr>
        <w:pStyle w:val="ConsPlusNormal"/>
        <w:spacing w:before="220"/>
        <w:ind w:firstLine="540"/>
        <w:jc w:val="both"/>
      </w:pPr>
      <w:r>
        <w:t>представляет Самарскую область в процессе государственной регистрации права собственности Самарской области на недвижимое имущество;</w:t>
      </w:r>
    </w:p>
    <w:p w:rsidR="00DC68EB" w:rsidRDefault="00DC68EB">
      <w:pPr>
        <w:pStyle w:val="ConsPlusNormal"/>
        <w:spacing w:before="220"/>
        <w:ind w:firstLine="540"/>
        <w:jc w:val="both"/>
      </w:pPr>
      <w:r>
        <w:t>приобретает недвижимое и иное имущество;</w:t>
      </w:r>
    </w:p>
    <w:p w:rsidR="00DC68EB" w:rsidRDefault="00DC68EB">
      <w:pPr>
        <w:pStyle w:val="ConsPlusNormal"/>
        <w:spacing w:before="220"/>
        <w:ind w:firstLine="540"/>
        <w:jc w:val="both"/>
      </w:pPr>
      <w:r>
        <w:t>осуществляет учет имущества Самарской области;</w:t>
      </w:r>
    </w:p>
    <w:p w:rsidR="00DC68EB" w:rsidRDefault="00DC68EB">
      <w:pPr>
        <w:pStyle w:val="ConsPlusNormal"/>
        <w:spacing w:before="220"/>
        <w:ind w:firstLine="540"/>
        <w:jc w:val="both"/>
      </w:pPr>
      <w:r>
        <w:t>обеспечивает передачу имущества Самарской области в безвозмездное пользование в установленном порядке;</w:t>
      </w:r>
    </w:p>
    <w:p w:rsidR="00DC68EB" w:rsidRDefault="00DC68EB">
      <w:pPr>
        <w:pStyle w:val="ConsPlusNormal"/>
        <w:spacing w:before="220"/>
        <w:ind w:firstLine="540"/>
        <w:jc w:val="both"/>
      </w:pPr>
      <w:r>
        <w:t>осуществляет права акционера (участника) хозяйственных обществ, акции (доли уставного капитала) которых находятся в собственности Самарской области;</w:t>
      </w:r>
    </w:p>
    <w:p w:rsidR="00DC68EB" w:rsidRDefault="00DC68EB">
      <w:pPr>
        <w:pStyle w:val="ConsPlusNormal"/>
        <w:spacing w:before="220"/>
        <w:ind w:firstLine="540"/>
        <w:jc w:val="both"/>
      </w:pPr>
      <w:r>
        <w:t>осуществляет функции и полномочия собственника имущества предприятий и казенных предприятий в порядке, установленном Правительством Самарской области;</w:t>
      </w:r>
    </w:p>
    <w:p w:rsidR="00DC68EB" w:rsidRDefault="00DC68EB">
      <w:pPr>
        <w:pStyle w:val="ConsPlusNormal"/>
        <w:jc w:val="both"/>
      </w:pPr>
      <w:r>
        <w:t xml:space="preserve">(в ред. </w:t>
      </w:r>
      <w:hyperlink r:id="rId74">
        <w:r>
          <w:rPr>
            <w:color w:val="0000FF"/>
          </w:rPr>
          <w:t>Закона</w:t>
        </w:r>
      </w:hyperlink>
      <w:r>
        <w:t xml:space="preserve"> Самарской области от 27.09.2024 N 68-ГД)</w:t>
      </w:r>
    </w:p>
    <w:p w:rsidR="00DC68EB" w:rsidRDefault="00DC68EB">
      <w:pPr>
        <w:pStyle w:val="ConsPlusNormal"/>
        <w:spacing w:before="220"/>
        <w:ind w:firstLine="540"/>
        <w:jc w:val="both"/>
      </w:pPr>
      <w:r>
        <w:t>закрепляет имущество Самарской области за предприятиями на праве хозяйственного ведения, казенными предприятиями, казенными, бюджетными и автономными учреждениями на праве оперативного управления;</w:t>
      </w:r>
    </w:p>
    <w:p w:rsidR="00DC68EB" w:rsidRDefault="00DC68EB">
      <w:pPr>
        <w:pStyle w:val="ConsPlusNormal"/>
        <w:jc w:val="both"/>
      </w:pPr>
      <w:r>
        <w:t xml:space="preserve">(в ред. </w:t>
      </w:r>
      <w:hyperlink r:id="rId75">
        <w:r>
          <w:rPr>
            <w:color w:val="0000FF"/>
          </w:rPr>
          <w:t>Закона</w:t>
        </w:r>
      </w:hyperlink>
      <w:r>
        <w:t xml:space="preserve"> Самарской области от 27.02.2018 N 12-ГД)</w:t>
      </w:r>
    </w:p>
    <w:p w:rsidR="00DC68EB" w:rsidRDefault="00DC68EB">
      <w:pPr>
        <w:pStyle w:val="ConsPlusNormal"/>
        <w:spacing w:before="220"/>
        <w:ind w:firstLine="540"/>
        <w:jc w:val="both"/>
      </w:pPr>
      <w:r>
        <w:t>утверждает уставы бюджетных и казенных учреждений;</w:t>
      </w:r>
    </w:p>
    <w:p w:rsidR="00DC68EB" w:rsidRDefault="00DC68EB">
      <w:pPr>
        <w:pStyle w:val="ConsPlusNormal"/>
        <w:jc w:val="both"/>
      </w:pPr>
      <w:r>
        <w:t xml:space="preserve">(в ред. </w:t>
      </w:r>
      <w:hyperlink r:id="rId76">
        <w:r>
          <w:rPr>
            <w:color w:val="0000FF"/>
          </w:rPr>
          <w:t>Закона</w:t>
        </w:r>
      </w:hyperlink>
      <w:r>
        <w:t xml:space="preserve"> Самарской области от 27.09.2024 N 68-ГД)</w:t>
      </w:r>
    </w:p>
    <w:p w:rsidR="00DC68EB" w:rsidRDefault="00DC68EB">
      <w:pPr>
        <w:pStyle w:val="ConsPlusNormal"/>
        <w:spacing w:before="220"/>
        <w:ind w:firstLine="540"/>
        <w:jc w:val="both"/>
      </w:pPr>
      <w:r>
        <w:t>осуществляет реорганизацию, ликвидацию предприятий, казенных предприятий;</w:t>
      </w:r>
    </w:p>
    <w:p w:rsidR="00DC68EB" w:rsidRDefault="00DC68EB">
      <w:pPr>
        <w:pStyle w:val="ConsPlusNormal"/>
        <w:spacing w:before="220"/>
        <w:ind w:firstLine="540"/>
        <w:jc w:val="both"/>
      </w:pPr>
      <w:r>
        <w:t>принимает решение о создании хозяйственных обществ путем реорганизации государственных унитарных предприятий в соответствии с законодательством о приватизации;</w:t>
      </w:r>
    </w:p>
    <w:p w:rsidR="00DC68EB" w:rsidRDefault="00DC68EB">
      <w:pPr>
        <w:pStyle w:val="ConsPlusNormal"/>
        <w:jc w:val="both"/>
      </w:pPr>
      <w:r>
        <w:t xml:space="preserve">(в ред. </w:t>
      </w:r>
      <w:hyperlink r:id="rId77">
        <w:r>
          <w:rPr>
            <w:color w:val="0000FF"/>
          </w:rPr>
          <w:t>Закона</w:t>
        </w:r>
      </w:hyperlink>
      <w:r>
        <w:t xml:space="preserve"> Самарской области от 27.09.2024 N 68-ГД)</w:t>
      </w:r>
    </w:p>
    <w:p w:rsidR="00DC68EB" w:rsidRDefault="00DC68EB">
      <w:pPr>
        <w:pStyle w:val="ConsPlusNormal"/>
        <w:spacing w:before="220"/>
        <w:ind w:firstLine="540"/>
        <w:jc w:val="both"/>
      </w:pPr>
      <w:r>
        <w:t>заключает, изменяет и расторгает трудовые договоры с руководителями предприятий, казенных предприятий, а также учреждений, находящихся в его отраслевой принадлежности;</w:t>
      </w:r>
    </w:p>
    <w:p w:rsidR="00DC68EB" w:rsidRDefault="00DC68EB">
      <w:pPr>
        <w:pStyle w:val="ConsPlusNormal"/>
        <w:jc w:val="both"/>
      </w:pPr>
      <w:r>
        <w:t xml:space="preserve">(в ред. </w:t>
      </w:r>
      <w:hyperlink r:id="rId78">
        <w:r>
          <w:rPr>
            <w:color w:val="0000FF"/>
          </w:rPr>
          <w:t>Закона</w:t>
        </w:r>
      </w:hyperlink>
      <w:r>
        <w:t xml:space="preserve"> Самарской области от 12.12.2011 N 149-ГД)</w:t>
      </w:r>
    </w:p>
    <w:p w:rsidR="00DC68EB" w:rsidRDefault="00DC68EB">
      <w:pPr>
        <w:pStyle w:val="ConsPlusNormal"/>
        <w:spacing w:before="220"/>
        <w:ind w:firstLine="540"/>
        <w:jc w:val="both"/>
      </w:pPr>
      <w:r>
        <w:t>осуществляет управление и распоряжение земельными участками, являющимися собственностью Самарской области, в соответствии с действующим законодательством;</w:t>
      </w:r>
    </w:p>
    <w:p w:rsidR="00DC68EB" w:rsidRDefault="00DC68EB">
      <w:pPr>
        <w:pStyle w:val="ConsPlusNormal"/>
        <w:spacing w:before="220"/>
        <w:ind w:firstLine="540"/>
        <w:jc w:val="both"/>
      </w:pPr>
      <w:r>
        <w:t>осуществляет контроль за использованием по назначению и сохранностью имущества Самарской области, закрепленного за предприятиями на праве хозяйственного ведения, государственными учреждениями, казенными предприятиями - на праве оперативного управления, а также переданного в установленном порядке иным лицам, и в случае нарушения установленных правил управления и распоряжения этим имуществом принимает необходимые меры в соответствии с действующим законодательством;</w:t>
      </w:r>
    </w:p>
    <w:p w:rsidR="00DC68EB" w:rsidRDefault="00DC68EB">
      <w:pPr>
        <w:pStyle w:val="ConsPlusNormal"/>
        <w:jc w:val="both"/>
      </w:pPr>
      <w:r>
        <w:t xml:space="preserve">(в ред. </w:t>
      </w:r>
      <w:hyperlink r:id="rId79">
        <w:r>
          <w:rPr>
            <w:color w:val="0000FF"/>
          </w:rPr>
          <w:t>Закона</w:t>
        </w:r>
      </w:hyperlink>
      <w:r>
        <w:t xml:space="preserve"> Самарской области от 27.09.2024 N 68-ГД)</w:t>
      </w:r>
    </w:p>
    <w:p w:rsidR="00DC68EB" w:rsidRDefault="00DC68EB">
      <w:pPr>
        <w:pStyle w:val="ConsPlusNormal"/>
        <w:spacing w:before="220"/>
        <w:ind w:firstLine="540"/>
        <w:jc w:val="both"/>
      </w:pPr>
      <w:r>
        <w:t xml:space="preserve">абзац утратил силу. - </w:t>
      </w:r>
      <w:hyperlink r:id="rId80">
        <w:r>
          <w:rPr>
            <w:color w:val="0000FF"/>
          </w:rPr>
          <w:t>Закон</w:t>
        </w:r>
      </w:hyperlink>
      <w:r>
        <w:t xml:space="preserve"> Самарской области от 27.09.2024 N 68-ГД;</w:t>
      </w:r>
    </w:p>
    <w:p w:rsidR="00DC68EB" w:rsidRDefault="00DC68EB">
      <w:pPr>
        <w:pStyle w:val="ConsPlusNormal"/>
        <w:spacing w:before="220"/>
        <w:ind w:firstLine="540"/>
        <w:jc w:val="both"/>
      </w:pPr>
      <w:r>
        <w:t>принимает решения о проведении аудиторских проверок на предприятиях и казенных предприятиях, утверждает аудитора и определяет размер оплаты его услуг;</w:t>
      </w:r>
    </w:p>
    <w:p w:rsidR="00DC68EB" w:rsidRDefault="00DC68EB">
      <w:pPr>
        <w:pStyle w:val="ConsPlusNormal"/>
        <w:spacing w:before="220"/>
        <w:ind w:firstLine="540"/>
        <w:jc w:val="both"/>
      </w:pPr>
      <w:r>
        <w:lastRenderedPageBreak/>
        <w:t xml:space="preserve">абзац утратил силу. - </w:t>
      </w:r>
      <w:hyperlink r:id="rId81">
        <w:r>
          <w:rPr>
            <w:color w:val="0000FF"/>
          </w:rPr>
          <w:t>Закон</w:t>
        </w:r>
      </w:hyperlink>
      <w:r>
        <w:t xml:space="preserve"> Самарской области от 27.09.2024 N 68-ГД;</w:t>
      </w:r>
    </w:p>
    <w:p w:rsidR="00DC68EB" w:rsidRDefault="00DC68EB">
      <w:pPr>
        <w:pStyle w:val="ConsPlusNormal"/>
        <w:spacing w:before="220"/>
        <w:ind w:firstLine="540"/>
        <w:jc w:val="both"/>
      </w:pPr>
      <w:r>
        <w:t xml:space="preserve">осуществляет функции и полномочия учредителя казенных, бюджетных учреждений в </w:t>
      </w:r>
      <w:hyperlink r:id="rId82">
        <w:r>
          <w:rPr>
            <w:color w:val="0000FF"/>
          </w:rPr>
          <w:t>порядке</w:t>
        </w:r>
      </w:hyperlink>
      <w:r>
        <w:t>, установленном Правительством Самарской области;</w:t>
      </w:r>
    </w:p>
    <w:p w:rsidR="00DC68EB" w:rsidRDefault="00DC68EB">
      <w:pPr>
        <w:pStyle w:val="ConsPlusNormal"/>
        <w:spacing w:before="220"/>
        <w:ind w:firstLine="540"/>
        <w:jc w:val="both"/>
      </w:pPr>
      <w:r>
        <w:t>осуществляет иные действия, связанные с управлением и распоряжением имуществом Самарской области, отнесенные к его компетенции федеральным законодательством, настоящим Законом и иными нормативными правовыми актами Самарской области;</w:t>
      </w:r>
    </w:p>
    <w:p w:rsidR="00DC68EB" w:rsidRDefault="00DC68EB">
      <w:pPr>
        <w:pStyle w:val="ConsPlusNormal"/>
        <w:spacing w:before="220"/>
        <w:ind w:firstLine="540"/>
        <w:jc w:val="both"/>
      </w:pPr>
      <w:r>
        <w:t>информирует граждан и юридических лиц о сроках и условиях предоставления земельных участков, находящихся в собственности Самарской области.</w:t>
      </w:r>
    </w:p>
    <w:p w:rsidR="00DC68EB" w:rsidRDefault="00DC68EB">
      <w:pPr>
        <w:pStyle w:val="ConsPlusNormal"/>
        <w:spacing w:before="220"/>
        <w:ind w:firstLine="540"/>
        <w:jc w:val="both"/>
      </w:pPr>
      <w:r>
        <w:t>Нормативными правовыми актами Правительства Самарской области полномочия по приобретению отдельных видов недвижимого и иного имущества в собственность Самарской области могут быть предоставлены отраслевым органам исполнительной власти Самарской области.</w:t>
      </w:r>
    </w:p>
    <w:p w:rsidR="00DC68EB" w:rsidRDefault="00DC68EB">
      <w:pPr>
        <w:pStyle w:val="ConsPlusNormal"/>
        <w:jc w:val="both"/>
      </w:pPr>
    </w:p>
    <w:p w:rsidR="00DC68EB" w:rsidRDefault="00DC68EB">
      <w:pPr>
        <w:pStyle w:val="ConsPlusTitle"/>
        <w:ind w:firstLine="540"/>
        <w:jc w:val="both"/>
        <w:outlineLvl w:val="1"/>
      </w:pPr>
      <w:r>
        <w:t>Статья 7. Полномочия отраслевых органов исполнительной власти Самарской области по участию в управлении и распоряжении имуществом Самарской области</w:t>
      </w:r>
    </w:p>
    <w:p w:rsidR="00DC68EB" w:rsidRDefault="00DC68EB">
      <w:pPr>
        <w:pStyle w:val="ConsPlusNormal"/>
        <w:jc w:val="both"/>
      </w:pPr>
    </w:p>
    <w:p w:rsidR="00DC68EB" w:rsidRDefault="00DC68EB">
      <w:pPr>
        <w:pStyle w:val="ConsPlusNormal"/>
        <w:ind w:firstLine="540"/>
        <w:jc w:val="both"/>
      </w:pPr>
      <w:r>
        <w:t>Отраслевые органы исполнительной власти Самарской области в части управления и распоряжения имуществом Самарской области вправе:</w:t>
      </w:r>
    </w:p>
    <w:p w:rsidR="00DC68EB" w:rsidRDefault="00DC68EB">
      <w:pPr>
        <w:pStyle w:val="ConsPlusNormal"/>
        <w:spacing w:before="220"/>
        <w:ind w:firstLine="540"/>
        <w:jc w:val="both"/>
      </w:pPr>
      <w:r>
        <w:t xml:space="preserve">абзац утратил силу. - </w:t>
      </w:r>
      <w:hyperlink r:id="rId83">
        <w:r>
          <w:rPr>
            <w:color w:val="0000FF"/>
          </w:rPr>
          <w:t>Закон</w:t>
        </w:r>
      </w:hyperlink>
      <w:r>
        <w:t xml:space="preserve"> Самарской области от 28.12.2010 N 156-ГД.</w:t>
      </w:r>
    </w:p>
    <w:p w:rsidR="00DC68EB" w:rsidRDefault="00DC68EB">
      <w:pPr>
        <w:pStyle w:val="ConsPlusNormal"/>
        <w:spacing w:before="220"/>
        <w:ind w:firstLine="540"/>
        <w:jc w:val="both"/>
      </w:pPr>
      <w:r>
        <w:t xml:space="preserve">утверждать уставы бюджетных и казенных учреждений и вносимые в них изменения, осуществлять реорганизацию, ликвидацию бюджетных и казенных учреждений, утверждать состав ликвидационных комиссий бюджетных и казенных учреждений в </w:t>
      </w:r>
      <w:hyperlink r:id="rId84">
        <w:r>
          <w:rPr>
            <w:color w:val="0000FF"/>
          </w:rPr>
          <w:t>порядке</w:t>
        </w:r>
      </w:hyperlink>
      <w:r>
        <w:t>, установленном Правительством Самарской области;</w:t>
      </w:r>
    </w:p>
    <w:p w:rsidR="00DC68EB" w:rsidRDefault="00DC68EB">
      <w:pPr>
        <w:pStyle w:val="ConsPlusNormal"/>
        <w:jc w:val="both"/>
      </w:pPr>
      <w:r>
        <w:t xml:space="preserve">(в ред. </w:t>
      </w:r>
      <w:hyperlink r:id="rId85">
        <w:r>
          <w:rPr>
            <w:color w:val="0000FF"/>
          </w:rPr>
          <w:t>Закона</w:t>
        </w:r>
      </w:hyperlink>
      <w:r>
        <w:t xml:space="preserve"> Самарской области от 12.12.2011 N 149-ГД)</w:t>
      </w:r>
    </w:p>
    <w:p w:rsidR="00DC68EB" w:rsidRDefault="00DC68EB">
      <w:pPr>
        <w:pStyle w:val="ConsPlusNormal"/>
        <w:spacing w:before="220"/>
        <w:ind w:firstLine="540"/>
        <w:jc w:val="both"/>
      </w:pPr>
      <w:r>
        <w:t>выступать с инициативой о создании, реорганизации, ликвидации предприятий, казенных предприятий, автономных, бюджетных и казенных учреждений;</w:t>
      </w:r>
    </w:p>
    <w:p w:rsidR="00DC68EB" w:rsidRDefault="00DC68EB">
      <w:pPr>
        <w:pStyle w:val="ConsPlusNormal"/>
        <w:jc w:val="both"/>
      </w:pPr>
      <w:r>
        <w:t xml:space="preserve">(в ред. Законов Самарской области от 10.07.2008 </w:t>
      </w:r>
      <w:hyperlink r:id="rId86">
        <w:r>
          <w:rPr>
            <w:color w:val="0000FF"/>
          </w:rPr>
          <w:t>N 70-ГД</w:t>
        </w:r>
      </w:hyperlink>
      <w:r>
        <w:t xml:space="preserve">, от 28.12.2010 </w:t>
      </w:r>
      <w:hyperlink r:id="rId87">
        <w:r>
          <w:rPr>
            <w:color w:val="0000FF"/>
          </w:rPr>
          <w:t>N 156-ГД</w:t>
        </w:r>
      </w:hyperlink>
      <w:r>
        <w:t>)</w:t>
      </w:r>
    </w:p>
    <w:p w:rsidR="00DC68EB" w:rsidRDefault="00DC68EB">
      <w:pPr>
        <w:pStyle w:val="ConsPlusNormal"/>
        <w:spacing w:before="220"/>
        <w:ind w:firstLine="540"/>
        <w:jc w:val="both"/>
      </w:pPr>
      <w:r>
        <w:t>вносить предложения для принятия решения о приобретении имущества в собственность Самарской области, о согласовании распоряжения имуществом Самарской области, закрепленным на праве оперативного управления за казенными, бюджетными и автономными учреждениями, в порядке, установленном Правительством Самарской области;</w:t>
      </w:r>
    </w:p>
    <w:p w:rsidR="00DC68EB" w:rsidRDefault="00DC68EB">
      <w:pPr>
        <w:pStyle w:val="ConsPlusNormal"/>
        <w:jc w:val="both"/>
      </w:pPr>
      <w:r>
        <w:t xml:space="preserve">(в ред. </w:t>
      </w:r>
      <w:hyperlink r:id="rId88">
        <w:r>
          <w:rPr>
            <w:color w:val="0000FF"/>
          </w:rPr>
          <w:t>Закона</w:t>
        </w:r>
      </w:hyperlink>
      <w:r>
        <w:t xml:space="preserve"> Самарской области от 12.12.2011 N 149-ГД)</w:t>
      </w:r>
    </w:p>
    <w:p w:rsidR="00DC68EB" w:rsidRDefault="00DC68EB">
      <w:pPr>
        <w:pStyle w:val="ConsPlusNormal"/>
        <w:spacing w:before="220"/>
        <w:ind w:firstLine="540"/>
        <w:jc w:val="both"/>
      </w:pPr>
      <w:r>
        <w:t>готовить предложения о передаче имущества Самарской области, закрепленного на праве оперативного управления за казенными, бюджетными и автономными учреждениями, в безвозмездное пользование в порядке, установленном Правительством Самарской области;</w:t>
      </w:r>
    </w:p>
    <w:p w:rsidR="00DC68EB" w:rsidRDefault="00DC68EB">
      <w:pPr>
        <w:pStyle w:val="ConsPlusNormal"/>
        <w:jc w:val="both"/>
      </w:pPr>
      <w:r>
        <w:t xml:space="preserve">(в ред. </w:t>
      </w:r>
      <w:hyperlink r:id="rId89">
        <w:r>
          <w:rPr>
            <w:color w:val="0000FF"/>
          </w:rPr>
          <w:t>Закона</w:t>
        </w:r>
      </w:hyperlink>
      <w:r>
        <w:t xml:space="preserve"> Самарской области от 12.12.2011 N 149-ГД)</w:t>
      </w:r>
    </w:p>
    <w:p w:rsidR="00DC68EB" w:rsidRDefault="00DC68EB">
      <w:pPr>
        <w:pStyle w:val="ConsPlusNormal"/>
        <w:spacing w:before="220"/>
        <w:ind w:firstLine="540"/>
        <w:jc w:val="both"/>
      </w:pPr>
      <w:r>
        <w:t xml:space="preserve">осуществлять функции и полномочия учредителя автономного учреждения в </w:t>
      </w:r>
      <w:hyperlink r:id="rId90">
        <w:r>
          <w:rPr>
            <w:color w:val="0000FF"/>
          </w:rPr>
          <w:t>порядке</w:t>
        </w:r>
      </w:hyperlink>
      <w:r>
        <w:t>, установленном Правительством Самарской области;</w:t>
      </w:r>
    </w:p>
    <w:p w:rsidR="00DC68EB" w:rsidRDefault="00DC68EB">
      <w:pPr>
        <w:pStyle w:val="ConsPlusNormal"/>
        <w:jc w:val="both"/>
      </w:pPr>
      <w:r>
        <w:t xml:space="preserve">(абзац введен </w:t>
      </w:r>
      <w:hyperlink r:id="rId91">
        <w:r>
          <w:rPr>
            <w:color w:val="0000FF"/>
          </w:rPr>
          <w:t>Законом</w:t>
        </w:r>
      </w:hyperlink>
      <w:r>
        <w:t xml:space="preserve"> Самарской области от 10.07.2008 N 70-ГД)</w:t>
      </w:r>
    </w:p>
    <w:p w:rsidR="00DC68EB" w:rsidRDefault="00DC68EB">
      <w:pPr>
        <w:pStyle w:val="ConsPlusNormal"/>
        <w:spacing w:before="220"/>
        <w:ind w:firstLine="540"/>
        <w:jc w:val="both"/>
      </w:pPr>
      <w:r>
        <w:t>осуществлять отдельные функции и полномочия собственника имущества предприятий и казенных предприятий в порядке, установленном Правительством Самарской области;</w:t>
      </w:r>
    </w:p>
    <w:p w:rsidR="00DC68EB" w:rsidRDefault="00DC68EB">
      <w:pPr>
        <w:pStyle w:val="ConsPlusNormal"/>
        <w:jc w:val="both"/>
      </w:pPr>
      <w:r>
        <w:t xml:space="preserve">(в ред. </w:t>
      </w:r>
      <w:hyperlink r:id="rId92">
        <w:r>
          <w:rPr>
            <w:color w:val="0000FF"/>
          </w:rPr>
          <w:t>Закона</w:t>
        </w:r>
      </w:hyperlink>
      <w:r>
        <w:t xml:space="preserve"> Самарской области от 27.09.2024 N 68-ГД)</w:t>
      </w:r>
    </w:p>
    <w:p w:rsidR="00DC68EB" w:rsidRDefault="00DC68EB">
      <w:pPr>
        <w:pStyle w:val="ConsPlusNormal"/>
        <w:spacing w:before="220"/>
        <w:ind w:firstLine="540"/>
        <w:jc w:val="both"/>
      </w:pPr>
      <w:r>
        <w:t xml:space="preserve">осуществлять функции и полномочия учредителя бюджетных и казенных учреждений в </w:t>
      </w:r>
      <w:hyperlink r:id="rId93">
        <w:r>
          <w:rPr>
            <w:color w:val="0000FF"/>
          </w:rPr>
          <w:t>порядке</w:t>
        </w:r>
      </w:hyperlink>
      <w:r>
        <w:t>, установленном Правительством Самарской области;</w:t>
      </w:r>
    </w:p>
    <w:p w:rsidR="00DC68EB" w:rsidRDefault="00DC68EB">
      <w:pPr>
        <w:pStyle w:val="ConsPlusNormal"/>
        <w:jc w:val="both"/>
      </w:pPr>
      <w:r>
        <w:lastRenderedPageBreak/>
        <w:t xml:space="preserve">(абзац введен </w:t>
      </w:r>
      <w:hyperlink r:id="rId94">
        <w:r>
          <w:rPr>
            <w:color w:val="0000FF"/>
          </w:rPr>
          <w:t>Законом</w:t>
        </w:r>
      </w:hyperlink>
      <w:r>
        <w:t xml:space="preserve"> Самарской области от 28.12.2010 N 156-ГД)</w:t>
      </w:r>
    </w:p>
    <w:p w:rsidR="00DC68EB" w:rsidRDefault="00DC68EB">
      <w:pPr>
        <w:pStyle w:val="ConsPlusNormal"/>
        <w:spacing w:before="220"/>
        <w:ind w:firstLine="540"/>
        <w:jc w:val="both"/>
      </w:pPr>
      <w:r>
        <w:t>заключать, изменять и расторгать трудовые договоры с назначаемыми ими руководителями бюджетных и казенных учреждений.</w:t>
      </w:r>
    </w:p>
    <w:p w:rsidR="00DC68EB" w:rsidRDefault="00DC68EB">
      <w:pPr>
        <w:pStyle w:val="ConsPlusNormal"/>
        <w:jc w:val="both"/>
      </w:pPr>
      <w:r>
        <w:t xml:space="preserve">(абзац введен </w:t>
      </w:r>
      <w:hyperlink r:id="rId95">
        <w:r>
          <w:rPr>
            <w:color w:val="0000FF"/>
          </w:rPr>
          <w:t>Законом</w:t>
        </w:r>
      </w:hyperlink>
      <w:r>
        <w:t xml:space="preserve"> Самарской области от 12.12.2011 N 149-ГД)</w:t>
      </w:r>
    </w:p>
    <w:p w:rsidR="00DC68EB" w:rsidRDefault="00DC68EB">
      <w:pPr>
        <w:pStyle w:val="ConsPlusNormal"/>
        <w:jc w:val="both"/>
      </w:pPr>
    </w:p>
    <w:p w:rsidR="00DC68EB" w:rsidRDefault="00DC68EB">
      <w:pPr>
        <w:pStyle w:val="ConsPlusTitle"/>
        <w:jc w:val="center"/>
        <w:outlineLvl w:val="0"/>
      </w:pPr>
      <w:r>
        <w:t>Раздел III. МЕХАНИЗМЫ УПРАВЛЕНИЯ И РАСПОРЯЖЕНИЯ</w:t>
      </w:r>
    </w:p>
    <w:p w:rsidR="00DC68EB" w:rsidRDefault="00DC68EB">
      <w:pPr>
        <w:pStyle w:val="ConsPlusTitle"/>
        <w:jc w:val="center"/>
      </w:pPr>
      <w:r>
        <w:t>СОБСТВЕННОСТЬЮ САМАРСКОЙ ОБЛАСТИ</w:t>
      </w:r>
    </w:p>
    <w:p w:rsidR="00DC68EB" w:rsidRDefault="00DC68EB">
      <w:pPr>
        <w:pStyle w:val="ConsPlusNormal"/>
        <w:jc w:val="both"/>
      </w:pPr>
    </w:p>
    <w:p w:rsidR="00DC68EB" w:rsidRDefault="00DC68EB">
      <w:pPr>
        <w:pStyle w:val="ConsPlusTitle"/>
        <w:jc w:val="center"/>
        <w:outlineLvl w:val="1"/>
      </w:pPr>
      <w:r>
        <w:t>Глава 1. ЮРИДИЧЕСКИЕ ЛИЦА, СОЗДАВАЕМЫЕ НА ОСНОВЕ</w:t>
      </w:r>
    </w:p>
    <w:p w:rsidR="00DC68EB" w:rsidRDefault="00DC68EB">
      <w:pPr>
        <w:pStyle w:val="ConsPlusTitle"/>
        <w:jc w:val="center"/>
      </w:pPr>
      <w:r>
        <w:t>(С ИСПОЛЬЗОВАНИЕМ) ИМУЩЕСТВА САМАРСКОЙ ОБЛАСТИ</w:t>
      </w:r>
    </w:p>
    <w:p w:rsidR="00DC68EB" w:rsidRDefault="00DC68EB">
      <w:pPr>
        <w:pStyle w:val="ConsPlusNormal"/>
        <w:jc w:val="both"/>
      </w:pPr>
    </w:p>
    <w:p w:rsidR="00DC68EB" w:rsidRDefault="00DC68EB">
      <w:pPr>
        <w:pStyle w:val="ConsPlusTitle"/>
        <w:ind w:firstLine="540"/>
        <w:jc w:val="both"/>
        <w:outlineLvl w:val="2"/>
      </w:pPr>
      <w:r>
        <w:t>Статья 8. Юридические лица, создаваемые на основе (с использованием) имущества Самарской области</w:t>
      </w:r>
    </w:p>
    <w:p w:rsidR="00DC68EB" w:rsidRDefault="00DC68EB">
      <w:pPr>
        <w:pStyle w:val="ConsPlusNormal"/>
        <w:ind w:firstLine="540"/>
        <w:jc w:val="both"/>
      </w:pPr>
    </w:p>
    <w:p w:rsidR="00DC68EB" w:rsidRDefault="00DC68EB">
      <w:pPr>
        <w:pStyle w:val="ConsPlusNormal"/>
        <w:ind w:firstLine="540"/>
        <w:jc w:val="both"/>
      </w:pPr>
      <w:r>
        <w:t xml:space="preserve">(в ред. </w:t>
      </w:r>
      <w:hyperlink r:id="rId96">
        <w:r>
          <w:rPr>
            <w:color w:val="0000FF"/>
          </w:rPr>
          <w:t>Закона</w:t>
        </w:r>
      </w:hyperlink>
      <w:r>
        <w:t xml:space="preserve"> Самарской области от 27.09.2024 N 68-ГД)</w:t>
      </w:r>
    </w:p>
    <w:p w:rsidR="00DC68EB" w:rsidRDefault="00DC68EB">
      <w:pPr>
        <w:pStyle w:val="ConsPlusNormal"/>
        <w:jc w:val="both"/>
      </w:pPr>
    </w:p>
    <w:p w:rsidR="00DC68EB" w:rsidRDefault="00DC68EB">
      <w:pPr>
        <w:pStyle w:val="ConsPlusNormal"/>
        <w:ind w:firstLine="540"/>
        <w:jc w:val="both"/>
      </w:pPr>
      <w:r>
        <w:t>На основе (с использованием) имущества Самарской области могут создаваться юридические лица в соответствии с положениями действующего законодательства.</w:t>
      </w:r>
    </w:p>
    <w:p w:rsidR="00DC68EB" w:rsidRDefault="00DC68EB">
      <w:pPr>
        <w:pStyle w:val="ConsPlusNormal"/>
        <w:jc w:val="both"/>
      </w:pPr>
    </w:p>
    <w:p w:rsidR="00DC68EB" w:rsidRDefault="00DC68EB">
      <w:pPr>
        <w:pStyle w:val="ConsPlusTitle"/>
        <w:ind w:firstLine="540"/>
        <w:jc w:val="both"/>
        <w:outlineLvl w:val="2"/>
      </w:pPr>
      <w:r>
        <w:t>Статья 9. Источники формирования имущества юридических лиц, создаваемых на основе (с использованием) имущества Самарской области</w:t>
      </w:r>
    </w:p>
    <w:p w:rsidR="00DC68EB" w:rsidRDefault="00DC68EB">
      <w:pPr>
        <w:pStyle w:val="ConsPlusNormal"/>
        <w:jc w:val="both"/>
      </w:pPr>
    </w:p>
    <w:p w:rsidR="00DC68EB" w:rsidRDefault="00DC68EB">
      <w:pPr>
        <w:pStyle w:val="ConsPlusNormal"/>
        <w:ind w:firstLine="540"/>
        <w:jc w:val="both"/>
      </w:pPr>
      <w:r>
        <w:t>Источниками формирования имущества организаций, создаваемых на основе (с использованием) имущества Самарской области, являются:</w:t>
      </w:r>
    </w:p>
    <w:p w:rsidR="00DC68EB" w:rsidRDefault="00DC68EB">
      <w:pPr>
        <w:pStyle w:val="ConsPlusNormal"/>
        <w:spacing w:before="220"/>
        <w:ind w:firstLine="540"/>
        <w:jc w:val="both"/>
      </w:pPr>
      <w:r>
        <w:t>средства областного бюджета, выделяемые на создание предприятий, казенных предприятий, автономных, казенных и бюджетных учреждений, предоставление бюджетных инвестиций;</w:t>
      </w:r>
    </w:p>
    <w:p w:rsidR="00DC68EB" w:rsidRDefault="00DC68EB">
      <w:pPr>
        <w:pStyle w:val="ConsPlusNormal"/>
        <w:jc w:val="both"/>
      </w:pPr>
      <w:r>
        <w:t xml:space="preserve">(в ред. Законов Самарской области от 07.07.2003 </w:t>
      </w:r>
      <w:hyperlink r:id="rId97">
        <w:r>
          <w:rPr>
            <w:color w:val="0000FF"/>
          </w:rPr>
          <w:t>N 60-ГД</w:t>
        </w:r>
      </w:hyperlink>
      <w:r>
        <w:t xml:space="preserve">, от 10.07.2008 </w:t>
      </w:r>
      <w:hyperlink r:id="rId98">
        <w:r>
          <w:rPr>
            <w:color w:val="0000FF"/>
          </w:rPr>
          <w:t>N 70-ГД</w:t>
        </w:r>
      </w:hyperlink>
      <w:r>
        <w:t xml:space="preserve">, от 28.12.2010 </w:t>
      </w:r>
      <w:hyperlink r:id="rId99">
        <w:r>
          <w:rPr>
            <w:color w:val="0000FF"/>
          </w:rPr>
          <w:t>N 156-ГД</w:t>
        </w:r>
      </w:hyperlink>
      <w:r>
        <w:t>)</w:t>
      </w:r>
    </w:p>
    <w:p w:rsidR="00DC68EB" w:rsidRDefault="00DC68EB">
      <w:pPr>
        <w:pStyle w:val="ConsPlusNormal"/>
        <w:spacing w:before="220"/>
        <w:ind w:firstLine="540"/>
        <w:jc w:val="both"/>
      </w:pPr>
      <w:r>
        <w:t>имущество реорганизуемых или ликвидируемых предприятий, казенных предприятий, казенных, бюджетных и автономных учреждений;</w:t>
      </w:r>
    </w:p>
    <w:p w:rsidR="00DC68EB" w:rsidRDefault="00DC68EB">
      <w:pPr>
        <w:pStyle w:val="ConsPlusNormal"/>
        <w:jc w:val="both"/>
      </w:pPr>
      <w:r>
        <w:t xml:space="preserve">(в ред. Законов Самарской области от 07.07.2003 </w:t>
      </w:r>
      <w:hyperlink r:id="rId100">
        <w:r>
          <w:rPr>
            <w:color w:val="0000FF"/>
          </w:rPr>
          <w:t>N 60-ГД</w:t>
        </w:r>
      </w:hyperlink>
      <w:r>
        <w:t xml:space="preserve">, от 10.07.2008 </w:t>
      </w:r>
      <w:hyperlink r:id="rId101">
        <w:r>
          <w:rPr>
            <w:color w:val="0000FF"/>
          </w:rPr>
          <w:t>N 70-ГД</w:t>
        </w:r>
      </w:hyperlink>
      <w:r>
        <w:t xml:space="preserve">, от 28.12.2010 </w:t>
      </w:r>
      <w:hyperlink r:id="rId102">
        <w:r>
          <w:rPr>
            <w:color w:val="0000FF"/>
          </w:rPr>
          <w:t>N 156-ГД</w:t>
        </w:r>
      </w:hyperlink>
      <w:r>
        <w:t>)</w:t>
      </w:r>
    </w:p>
    <w:p w:rsidR="00DC68EB" w:rsidRDefault="00DC68EB">
      <w:pPr>
        <w:pStyle w:val="ConsPlusNormal"/>
        <w:spacing w:before="220"/>
        <w:ind w:firstLine="540"/>
        <w:jc w:val="both"/>
      </w:pPr>
      <w:r>
        <w:t>имущественные и иные права, имеющие денежную оценку, принадлежащие Самарской области;</w:t>
      </w:r>
    </w:p>
    <w:p w:rsidR="00DC68EB" w:rsidRDefault="00DC68EB">
      <w:pPr>
        <w:pStyle w:val="ConsPlusNormal"/>
        <w:spacing w:before="220"/>
        <w:ind w:firstLine="540"/>
        <w:jc w:val="both"/>
      </w:pPr>
      <w:r>
        <w:t>иное имущество Самарской области.</w:t>
      </w:r>
    </w:p>
    <w:p w:rsidR="00DC68EB" w:rsidRDefault="00DC68EB">
      <w:pPr>
        <w:pStyle w:val="ConsPlusNormal"/>
        <w:jc w:val="both"/>
      </w:pPr>
    </w:p>
    <w:p w:rsidR="00DC68EB" w:rsidRDefault="00DC68EB">
      <w:pPr>
        <w:pStyle w:val="ConsPlusTitle"/>
        <w:ind w:firstLine="540"/>
        <w:jc w:val="both"/>
        <w:outlineLvl w:val="2"/>
      </w:pPr>
      <w:r>
        <w:t>Статья 10. Порядок внесения имущества Самарской области в уставные (складочные) капиталы юридических лиц</w:t>
      </w:r>
    </w:p>
    <w:p w:rsidR="00DC68EB" w:rsidRDefault="00DC68EB">
      <w:pPr>
        <w:pStyle w:val="ConsPlusNormal"/>
        <w:jc w:val="both"/>
      </w:pPr>
    </w:p>
    <w:p w:rsidR="00DC68EB" w:rsidRDefault="00DC68EB">
      <w:pPr>
        <w:pStyle w:val="ConsPlusNormal"/>
        <w:ind w:firstLine="540"/>
        <w:jc w:val="both"/>
      </w:pPr>
      <w:r>
        <w:t>1. Имущество Самарской области может быть внесено в уставные (складочные) капиталы юридических лиц в порядке, установленном законодательством о приватизации.</w:t>
      </w:r>
    </w:p>
    <w:p w:rsidR="00DC68EB" w:rsidRDefault="00DC68EB">
      <w:pPr>
        <w:pStyle w:val="ConsPlusNormal"/>
        <w:jc w:val="both"/>
      </w:pPr>
      <w:r>
        <w:t xml:space="preserve">(в ред. </w:t>
      </w:r>
      <w:hyperlink r:id="rId103">
        <w:r>
          <w:rPr>
            <w:color w:val="0000FF"/>
          </w:rPr>
          <w:t>Закона</w:t>
        </w:r>
      </w:hyperlink>
      <w:r>
        <w:t xml:space="preserve"> Самарской области от 28.12.2010 N 156-ГД)</w:t>
      </w:r>
    </w:p>
    <w:p w:rsidR="00DC68EB" w:rsidRDefault="00DC68EB">
      <w:pPr>
        <w:pStyle w:val="ConsPlusNormal"/>
        <w:spacing w:before="220"/>
        <w:ind w:firstLine="540"/>
        <w:jc w:val="both"/>
      </w:pPr>
      <w:r>
        <w:t xml:space="preserve">2. Денежные средства Самарской области могут быть внесены в уставные (складочные) капиталы юридических лиц в соответствии с Бюджетным </w:t>
      </w:r>
      <w:hyperlink r:id="rId104">
        <w:r>
          <w:rPr>
            <w:color w:val="0000FF"/>
          </w:rPr>
          <w:t>кодексом</w:t>
        </w:r>
      </w:hyperlink>
      <w:r>
        <w:t xml:space="preserve"> Российской Федерации.</w:t>
      </w:r>
    </w:p>
    <w:p w:rsidR="00DC68EB" w:rsidRDefault="00DC68EB">
      <w:pPr>
        <w:pStyle w:val="ConsPlusNormal"/>
        <w:spacing w:before="220"/>
        <w:ind w:firstLine="540"/>
        <w:jc w:val="both"/>
      </w:pPr>
      <w:r>
        <w:t xml:space="preserve">3. Имущество Самарской области не может быть внесено в уставные (складочные) капиталы юридических лиц тех организационно - правовых форм, для которых федеральным законодательством установлен запрет на участие в них государства и государственных </w:t>
      </w:r>
      <w:r>
        <w:lastRenderedPageBreak/>
        <w:t>организаций.</w:t>
      </w:r>
    </w:p>
    <w:p w:rsidR="00DC68EB" w:rsidRDefault="00DC68EB">
      <w:pPr>
        <w:pStyle w:val="ConsPlusNormal"/>
        <w:jc w:val="both"/>
      </w:pPr>
    </w:p>
    <w:p w:rsidR="00DC68EB" w:rsidRDefault="00DC68EB">
      <w:pPr>
        <w:pStyle w:val="ConsPlusTitle"/>
        <w:ind w:firstLine="540"/>
        <w:jc w:val="both"/>
        <w:outlineLvl w:val="2"/>
      </w:pPr>
      <w:r>
        <w:t>Статья 11. Приобретение долей (акций) в уставных (складочных) капиталах юридических лиц</w:t>
      </w:r>
    </w:p>
    <w:p w:rsidR="00DC68EB" w:rsidRDefault="00DC68EB">
      <w:pPr>
        <w:pStyle w:val="ConsPlusNormal"/>
        <w:jc w:val="both"/>
      </w:pPr>
    </w:p>
    <w:p w:rsidR="00DC68EB" w:rsidRDefault="00DC68EB">
      <w:pPr>
        <w:pStyle w:val="ConsPlusNormal"/>
        <w:ind w:firstLine="540"/>
        <w:jc w:val="both"/>
      </w:pPr>
      <w:r>
        <w:t>Приобретение долей (акций) в уставных (складочных) капиталах юридических лиц возможно при условии предусмотрения расходов на финансирование бюджетных инвестиций в уставные (складочные) капиталы соответствующих юридических лиц законом Самарской области об областном бюджете на очередной финансовый год и плановый период либо государственной программой Самарской области, финансируемой из областного бюджета в очередном финансовом году.</w:t>
      </w:r>
    </w:p>
    <w:p w:rsidR="00DC68EB" w:rsidRDefault="00DC68EB">
      <w:pPr>
        <w:pStyle w:val="ConsPlusNormal"/>
        <w:jc w:val="both"/>
      </w:pPr>
      <w:r>
        <w:t xml:space="preserve">(в ред. Законов Самарской области от 08.02.2008 </w:t>
      </w:r>
      <w:hyperlink r:id="rId105">
        <w:r>
          <w:rPr>
            <w:color w:val="0000FF"/>
          </w:rPr>
          <w:t>N 3-ГД</w:t>
        </w:r>
      </w:hyperlink>
      <w:r>
        <w:t xml:space="preserve">, от 19.05.2014 </w:t>
      </w:r>
      <w:hyperlink r:id="rId106">
        <w:r>
          <w:rPr>
            <w:color w:val="0000FF"/>
          </w:rPr>
          <w:t>N 56-ГД</w:t>
        </w:r>
      </w:hyperlink>
      <w:r>
        <w:t>)</w:t>
      </w:r>
    </w:p>
    <w:p w:rsidR="00DC68EB" w:rsidRDefault="00DC68EB">
      <w:pPr>
        <w:pStyle w:val="ConsPlusNormal"/>
        <w:jc w:val="both"/>
      </w:pPr>
    </w:p>
    <w:p w:rsidR="00DC68EB" w:rsidRDefault="00DC68EB">
      <w:pPr>
        <w:pStyle w:val="ConsPlusTitle"/>
        <w:ind w:firstLine="540"/>
        <w:jc w:val="both"/>
        <w:outlineLvl w:val="2"/>
      </w:pPr>
      <w:r>
        <w:t>Статья 12. Управление принадлежащими Самарской области акциями (долями) в уставных (складочных) капиталах хозяйственных обществ (товариществ) и осуществление иного участия Самарской области в хозяйственных обществах (товариществах)</w:t>
      </w:r>
    </w:p>
    <w:p w:rsidR="00DC68EB" w:rsidRDefault="00DC68EB">
      <w:pPr>
        <w:pStyle w:val="ConsPlusNormal"/>
        <w:jc w:val="both"/>
      </w:pPr>
    </w:p>
    <w:p w:rsidR="00DC68EB" w:rsidRDefault="00DC68EB">
      <w:pPr>
        <w:pStyle w:val="ConsPlusNormal"/>
        <w:ind w:firstLine="540"/>
        <w:jc w:val="both"/>
      </w:pPr>
      <w:r>
        <w:t>1. Участие Самарской области в хозяйственных обществах (товариществах) осуществляется в порядке, установленном Правительством Самарской области:</w:t>
      </w:r>
    </w:p>
    <w:p w:rsidR="00DC68EB" w:rsidRDefault="00DC68EB">
      <w:pPr>
        <w:pStyle w:val="ConsPlusNormal"/>
        <w:spacing w:before="220"/>
        <w:ind w:firstLine="540"/>
        <w:jc w:val="both"/>
      </w:pPr>
      <w:r>
        <w:t>через представителей на общем собрании акционеров (участников) хозяйственного общества (товарищества);</w:t>
      </w:r>
    </w:p>
    <w:p w:rsidR="00DC68EB" w:rsidRDefault="00DC68EB">
      <w:pPr>
        <w:pStyle w:val="ConsPlusNormal"/>
        <w:spacing w:before="220"/>
        <w:ind w:firstLine="540"/>
        <w:jc w:val="both"/>
      </w:pPr>
      <w:r>
        <w:t>через представителей в совете директоров (наблюдательном совете) и ревизионной комиссии хозяйственного общества.</w:t>
      </w:r>
    </w:p>
    <w:p w:rsidR="00DC68EB" w:rsidRDefault="00DC68EB">
      <w:pPr>
        <w:pStyle w:val="ConsPlusNormal"/>
        <w:spacing w:before="220"/>
        <w:ind w:firstLine="540"/>
        <w:jc w:val="both"/>
      </w:pPr>
      <w:r>
        <w:t>Оформление полномочий представителей для голосования на общем собрании акционеров (участников) хозяйственного общества (товарищества) производится уполномоченным органом по управлению имуществом путем выдачи доверенности. Руководитель уполномоченного органа по управлению имуществом представляет Самарскую область на общем собрании акционеров (участников) без доверенности.</w:t>
      </w:r>
    </w:p>
    <w:p w:rsidR="00DC68EB" w:rsidRDefault="00DC68EB">
      <w:pPr>
        <w:pStyle w:val="ConsPlusNormal"/>
        <w:spacing w:before="220"/>
        <w:ind w:firstLine="540"/>
        <w:jc w:val="both"/>
      </w:pPr>
      <w:r>
        <w:t>Выдвижение представителей для избрания в совет директоров (наблюдательный совет) и ревизионную комиссию хозяйственного общества производится уполномоченным органом по управлению имуществом по предложению Правительства Самарской области (в отношении Губернатора Самарской области) или по предложению отраслевого органа (в отношении иных должностных лиц) путем направления письма в адрес хозяйственного общества.</w:t>
      </w:r>
    </w:p>
    <w:p w:rsidR="00DC68EB" w:rsidRDefault="00DC68EB">
      <w:pPr>
        <w:pStyle w:val="ConsPlusNormal"/>
        <w:jc w:val="both"/>
      </w:pPr>
      <w:r>
        <w:t xml:space="preserve">(п. 1 в ред. </w:t>
      </w:r>
      <w:hyperlink r:id="rId107">
        <w:r>
          <w:rPr>
            <w:color w:val="0000FF"/>
          </w:rPr>
          <w:t>Закона</w:t>
        </w:r>
      </w:hyperlink>
      <w:r>
        <w:t xml:space="preserve"> Самарской области от 27.09.2024 N 68-ГД)</w:t>
      </w:r>
    </w:p>
    <w:p w:rsidR="00DC68EB" w:rsidRDefault="00DC68EB">
      <w:pPr>
        <w:pStyle w:val="ConsPlusNormal"/>
        <w:spacing w:before="220"/>
        <w:ind w:firstLine="540"/>
        <w:jc w:val="both"/>
      </w:pPr>
      <w:r>
        <w:t xml:space="preserve">2 - 3. Утратили силу. - </w:t>
      </w:r>
      <w:hyperlink r:id="rId108">
        <w:r>
          <w:rPr>
            <w:color w:val="0000FF"/>
          </w:rPr>
          <w:t>Закон</w:t>
        </w:r>
      </w:hyperlink>
      <w:r>
        <w:t xml:space="preserve"> Самарской области от 27.09.2024 N 68-ГД.</w:t>
      </w:r>
    </w:p>
    <w:p w:rsidR="00DC68EB" w:rsidRDefault="00DC68EB">
      <w:pPr>
        <w:pStyle w:val="ConsPlusNormal"/>
        <w:spacing w:before="220"/>
        <w:ind w:firstLine="540"/>
        <w:jc w:val="both"/>
      </w:pPr>
      <w:r>
        <w:t>4. Доходы в виде прибыли, приходящейся на доли в уставных (складочных) капиталах хозяйственных обществ (товариществ), или дивидендов по акциям, принадлежащим Самарской области, учитываются в доходах областного бюджета.</w:t>
      </w:r>
    </w:p>
    <w:p w:rsidR="00DC68EB" w:rsidRDefault="00DC68EB">
      <w:pPr>
        <w:pStyle w:val="ConsPlusNormal"/>
        <w:jc w:val="both"/>
      </w:pPr>
    </w:p>
    <w:p w:rsidR="00DC68EB" w:rsidRDefault="00DC68EB">
      <w:pPr>
        <w:pStyle w:val="ConsPlusTitle"/>
        <w:ind w:firstLine="540"/>
        <w:jc w:val="both"/>
        <w:outlineLvl w:val="2"/>
      </w:pPr>
      <w:r>
        <w:t>Статья 13. Принятие решений о реорганизации и ликвидации предприятий, казенных предприятий, казенных, бюджетных и автономных учреждений, изменении типа существующих казенных, бюджетных и автономных учреждений</w:t>
      </w:r>
    </w:p>
    <w:p w:rsidR="00DC68EB" w:rsidRDefault="00DC68EB">
      <w:pPr>
        <w:pStyle w:val="ConsPlusNormal"/>
        <w:ind w:firstLine="540"/>
        <w:jc w:val="both"/>
      </w:pPr>
    </w:p>
    <w:p w:rsidR="00DC68EB" w:rsidRDefault="00DC68EB">
      <w:pPr>
        <w:pStyle w:val="ConsPlusNormal"/>
        <w:ind w:firstLine="540"/>
        <w:jc w:val="both"/>
      </w:pPr>
      <w:r>
        <w:t xml:space="preserve">(в ред. </w:t>
      </w:r>
      <w:hyperlink r:id="rId109">
        <w:r>
          <w:rPr>
            <w:color w:val="0000FF"/>
          </w:rPr>
          <w:t>Закона</w:t>
        </w:r>
      </w:hyperlink>
      <w:r>
        <w:t xml:space="preserve"> Самарской области от 28.12.2010 N 156-ГД)</w:t>
      </w:r>
    </w:p>
    <w:p w:rsidR="00DC68EB" w:rsidRDefault="00DC68EB">
      <w:pPr>
        <w:pStyle w:val="ConsPlusNormal"/>
        <w:jc w:val="both"/>
      </w:pPr>
    </w:p>
    <w:p w:rsidR="00DC68EB" w:rsidRDefault="00DC68EB">
      <w:pPr>
        <w:pStyle w:val="ConsPlusNormal"/>
        <w:ind w:firstLine="540"/>
        <w:jc w:val="both"/>
      </w:pPr>
      <w:r>
        <w:t>1. Предприятия, казенные предприятия, казенные, бюджетные и автономные учреждения могут быть реорганизованы или ликвидированы по основаниям, предусмотренным гражданским законодательством, с соблюдением требований, установленных федеральным антимонопольным законодательством.</w:t>
      </w:r>
    </w:p>
    <w:p w:rsidR="00DC68EB" w:rsidRDefault="00DC68EB">
      <w:pPr>
        <w:pStyle w:val="ConsPlusNormal"/>
        <w:jc w:val="both"/>
      </w:pPr>
      <w:r>
        <w:lastRenderedPageBreak/>
        <w:t xml:space="preserve">(в ред. </w:t>
      </w:r>
      <w:hyperlink r:id="rId110">
        <w:r>
          <w:rPr>
            <w:color w:val="0000FF"/>
          </w:rPr>
          <w:t>Закона</w:t>
        </w:r>
      </w:hyperlink>
      <w:r>
        <w:t xml:space="preserve"> Самарской области от 15.06.2020 N 68-ГД)</w:t>
      </w:r>
    </w:p>
    <w:p w:rsidR="00DC68EB" w:rsidRDefault="00DC68EB">
      <w:pPr>
        <w:pStyle w:val="ConsPlusNormal"/>
        <w:spacing w:before="220"/>
        <w:ind w:firstLine="540"/>
        <w:jc w:val="both"/>
      </w:pPr>
      <w:r>
        <w:t>2. Юридические и фактические действия, связанные с реорганизацией или ликвидацией предприятий, казенных предприятий, казенных, бюджетных, автономных учреждений, осуществляются:</w:t>
      </w:r>
    </w:p>
    <w:p w:rsidR="00DC68EB" w:rsidRDefault="00DC68EB">
      <w:pPr>
        <w:pStyle w:val="ConsPlusNormal"/>
        <w:spacing w:before="220"/>
        <w:ind w:firstLine="540"/>
        <w:jc w:val="both"/>
      </w:pPr>
      <w:r>
        <w:t>в отношении предприятий, казенных предприятий - уполномоченным органом по управлению имуществом на основании соответствующих решений Правительства Самарской области;</w:t>
      </w:r>
    </w:p>
    <w:p w:rsidR="00DC68EB" w:rsidRDefault="00DC68EB">
      <w:pPr>
        <w:pStyle w:val="ConsPlusNormal"/>
        <w:spacing w:before="220"/>
        <w:ind w:firstLine="540"/>
        <w:jc w:val="both"/>
      </w:pPr>
      <w:r>
        <w:t>в отношении казенных, бюджетных и автономных учреждений - отраслевым органом исполнительной власти Самарской области на основании соответствующих решений Правительства Самарской области.</w:t>
      </w:r>
    </w:p>
    <w:p w:rsidR="00DC68EB" w:rsidRDefault="00DC68EB">
      <w:pPr>
        <w:pStyle w:val="ConsPlusNormal"/>
        <w:jc w:val="both"/>
      </w:pPr>
      <w:r>
        <w:t xml:space="preserve">(в ред. </w:t>
      </w:r>
      <w:hyperlink r:id="rId111">
        <w:r>
          <w:rPr>
            <w:color w:val="0000FF"/>
          </w:rPr>
          <w:t>Закона</w:t>
        </w:r>
      </w:hyperlink>
      <w:r>
        <w:t xml:space="preserve"> Самарской области от 27.09.2024 N 68-ГД)</w:t>
      </w:r>
    </w:p>
    <w:p w:rsidR="00DC68EB" w:rsidRDefault="00DC68EB">
      <w:pPr>
        <w:pStyle w:val="ConsPlusNormal"/>
        <w:spacing w:before="220"/>
        <w:ind w:firstLine="540"/>
        <w:jc w:val="both"/>
      </w:pPr>
      <w:r>
        <w:t>3. Изменение типа существующих казенных, бюджетных, автономных учреждений осуществляется на основании решения Правительства Самарской области.</w:t>
      </w:r>
    </w:p>
    <w:p w:rsidR="00DC68EB" w:rsidRDefault="00DC68EB">
      <w:pPr>
        <w:pStyle w:val="ConsPlusNormal"/>
        <w:spacing w:before="220"/>
        <w:ind w:firstLine="540"/>
        <w:jc w:val="both"/>
      </w:pPr>
      <w:r>
        <w:t>4. Юридические и фактические мероприятия, связанные с изменением типа существующих казенных, бюджетных, автономных учреждений, проводятся органами, осуществляющими функции и полномочия учредителя такого учреждения, в соответствии с постановлением Правительства Самарской области.</w:t>
      </w:r>
    </w:p>
    <w:p w:rsidR="00DC68EB" w:rsidRDefault="00DC68EB">
      <w:pPr>
        <w:pStyle w:val="ConsPlusNormal"/>
        <w:spacing w:before="220"/>
        <w:ind w:firstLine="540"/>
        <w:jc w:val="both"/>
      </w:pPr>
      <w:r>
        <w:t>5. Оставшееся после удовлетворения требований кредиторов движимое и недвижимое имущество ликвидированных предприятий, казенных предприятий, казенных, бюджетных, автономных учреждений поступает в казну Самарской области. Оставшиеся после удовлетворения требований кредиторов денежные средства подлежат зачислению в доход областного бюджета.</w:t>
      </w:r>
    </w:p>
    <w:p w:rsidR="00DC68EB" w:rsidRDefault="00DC68EB">
      <w:pPr>
        <w:pStyle w:val="ConsPlusNormal"/>
        <w:jc w:val="both"/>
      </w:pPr>
    </w:p>
    <w:p w:rsidR="00DC68EB" w:rsidRDefault="00DC68EB">
      <w:pPr>
        <w:pStyle w:val="ConsPlusTitle"/>
        <w:jc w:val="center"/>
        <w:outlineLvl w:val="1"/>
      </w:pPr>
      <w:r>
        <w:t>Глава 2. ПЕРЕДАЧА ИМУЩЕСТВА САМАРСКОЙ ОБЛАСТИ</w:t>
      </w:r>
    </w:p>
    <w:p w:rsidR="00DC68EB" w:rsidRDefault="00DC68EB">
      <w:pPr>
        <w:pStyle w:val="ConsPlusTitle"/>
        <w:jc w:val="center"/>
      </w:pPr>
      <w:r>
        <w:t>В ХОЗЯЙСТВЕННОЕ ВЕДЕНИЕ ПРЕДПРИЯТИЯМ</w:t>
      </w:r>
    </w:p>
    <w:p w:rsidR="00DC68EB" w:rsidRDefault="00DC68EB">
      <w:pPr>
        <w:pStyle w:val="ConsPlusTitle"/>
        <w:jc w:val="center"/>
      </w:pPr>
      <w:r>
        <w:t>И ОПЕРАТИВНОЕ УПРАВЛЕНИЕ КАЗЕННЫМ ПРЕДПРИЯТИЯМ</w:t>
      </w:r>
    </w:p>
    <w:p w:rsidR="00DC68EB" w:rsidRDefault="00DC68EB">
      <w:pPr>
        <w:pStyle w:val="ConsPlusNormal"/>
        <w:jc w:val="both"/>
      </w:pPr>
    </w:p>
    <w:p w:rsidR="00DC68EB" w:rsidRDefault="00DC68EB">
      <w:pPr>
        <w:pStyle w:val="ConsPlusTitle"/>
        <w:ind w:firstLine="540"/>
        <w:jc w:val="both"/>
        <w:outlineLvl w:val="2"/>
      </w:pPr>
      <w:r>
        <w:t>Статья 14. Создание предприятия, казенного предприятия</w:t>
      </w:r>
    </w:p>
    <w:p w:rsidR="00DC68EB" w:rsidRDefault="00DC68EB">
      <w:pPr>
        <w:pStyle w:val="ConsPlusNormal"/>
        <w:ind w:firstLine="540"/>
        <w:jc w:val="both"/>
      </w:pPr>
      <w:r>
        <w:t xml:space="preserve">(в ред. </w:t>
      </w:r>
      <w:hyperlink r:id="rId112">
        <w:r>
          <w:rPr>
            <w:color w:val="0000FF"/>
          </w:rPr>
          <w:t>Закона</w:t>
        </w:r>
      </w:hyperlink>
      <w:r>
        <w:t xml:space="preserve"> Самарской области от 07.07.2003 N 60-ГД)</w:t>
      </w:r>
    </w:p>
    <w:p w:rsidR="00DC68EB" w:rsidRDefault="00DC68EB">
      <w:pPr>
        <w:pStyle w:val="ConsPlusNormal"/>
        <w:jc w:val="both"/>
      </w:pPr>
    </w:p>
    <w:p w:rsidR="00DC68EB" w:rsidRDefault="00DC68EB">
      <w:pPr>
        <w:pStyle w:val="ConsPlusNormal"/>
        <w:ind w:firstLine="540"/>
        <w:jc w:val="both"/>
      </w:pPr>
      <w:r>
        <w:t>1. Предприятие, казенное предприятие создается на основании постановления Правительства Самарской области, в котором должны определяться цель создания предприятия, казенного предприятия, размер уставного фонда предприятия и порядок его формирования.</w:t>
      </w:r>
    </w:p>
    <w:p w:rsidR="00DC68EB" w:rsidRDefault="00DC68EB">
      <w:pPr>
        <w:pStyle w:val="ConsPlusNormal"/>
        <w:jc w:val="both"/>
      </w:pPr>
      <w:r>
        <w:t xml:space="preserve">(в ред. Законов Самарской области от 07.07.2003 </w:t>
      </w:r>
      <w:hyperlink r:id="rId113">
        <w:r>
          <w:rPr>
            <w:color w:val="0000FF"/>
          </w:rPr>
          <w:t>N 60-ГД</w:t>
        </w:r>
      </w:hyperlink>
      <w:r>
        <w:t xml:space="preserve">, от 11.05.2004 </w:t>
      </w:r>
      <w:hyperlink r:id="rId114">
        <w:r>
          <w:rPr>
            <w:color w:val="0000FF"/>
          </w:rPr>
          <w:t>N 74-ГД</w:t>
        </w:r>
      </w:hyperlink>
      <w:r>
        <w:t xml:space="preserve">, от 10.07.2008 </w:t>
      </w:r>
      <w:hyperlink r:id="rId115">
        <w:r>
          <w:rPr>
            <w:color w:val="0000FF"/>
          </w:rPr>
          <w:t>N 70-ГД</w:t>
        </w:r>
      </w:hyperlink>
      <w:r>
        <w:t>)</w:t>
      </w:r>
    </w:p>
    <w:p w:rsidR="00DC68EB" w:rsidRDefault="00DC68EB">
      <w:pPr>
        <w:pStyle w:val="ConsPlusNormal"/>
        <w:spacing w:before="220"/>
        <w:ind w:firstLine="540"/>
        <w:jc w:val="both"/>
      </w:pPr>
      <w:r>
        <w:t>В казенном предприятии уставный фонд не формируется.</w:t>
      </w:r>
    </w:p>
    <w:p w:rsidR="00DC68EB" w:rsidRDefault="00DC68EB">
      <w:pPr>
        <w:pStyle w:val="ConsPlusNormal"/>
        <w:spacing w:before="220"/>
        <w:ind w:firstLine="540"/>
        <w:jc w:val="both"/>
      </w:pPr>
      <w:r>
        <w:t xml:space="preserve">2. Утратил силу. - </w:t>
      </w:r>
      <w:hyperlink r:id="rId116">
        <w:r>
          <w:rPr>
            <w:color w:val="0000FF"/>
          </w:rPr>
          <w:t>Закон</w:t>
        </w:r>
      </w:hyperlink>
      <w:r>
        <w:t xml:space="preserve"> Самарской области от 27.09.2024 N 68-ГД.</w:t>
      </w:r>
    </w:p>
    <w:p w:rsidR="00DC68EB" w:rsidRDefault="00DC68EB">
      <w:pPr>
        <w:pStyle w:val="ConsPlusNormal"/>
        <w:jc w:val="both"/>
      </w:pPr>
    </w:p>
    <w:p w:rsidR="00DC68EB" w:rsidRDefault="00DC68EB">
      <w:pPr>
        <w:pStyle w:val="ConsPlusTitle"/>
        <w:ind w:firstLine="540"/>
        <w:jc w:val="both"/>
        <w:outlineLvl w:val="2"/>
      </w:pPr>
      <w:r>
        <w:t>Статья 15. Закрепление имущества Самарской области за предприятием, казенным предприятием</w:t>
      </w:r>
    </w:p>
    <w:p w:rsidR="00DC68EB" w:rsidRDefault="00DC68EB">
      <w:pPr>
        <w:pStyle w:val="ConsPlusNormal"/>
        <w:jc w:val="both"/>
      </w:pPr>
    </w:p>
    <w:p w:rsidR="00DC68EB" w:rsidRDefault="00DC68EB">
      <w:pPr>
        <w:pStyle w:val="ConsPlusNormal"/>
        <w:ind w:firstLine="540"/>
        <w:jc w:val="both"/>
      </w:pPr>
      <w:r>
        <w:t>1. Закрепление имущества Самарской области за предприятием на праве хозяйственного ведения и казенным предприятием на праве оперативного управления может осуществляться при учреждении предприятия и казенного предприятия или непосредственно в процессе его деятельности.</w:t>
      </w:r>
    </w:p>
    <w:p w:rsidR="00DC68EB" w:rsidRDefault="00DC68EB">
      <w:pPr>
        <w:pStyle w:val="ConsPlusNormal"/>
      </w:pPr>
      <w:r>
        <w:t xml:space="preserve">(в ред. </w:t>
      </w:r>
      <w:hyperlink r:id="rId117">
        <w:r>
          <w:rPr>
            <w:color w:val="0000FF"/>
          </w:rPr>
          <w:t>Закона</w:t>
        </w:r>
      </w:hyperlink>
      <w:r>
        <w:t xml:space="preserve"> Самарской области от 07.07.2003 N 60-ГД)</w:t>
      </w:r>
    </w:p>
    <w:p w:rsidR="00DC68EB" w:rsidRDefault="00DC68EB">
      <w:pPr>
        <w:pStyle w:val="ConsPlusNormal"/>
        <w:spacing w:before="220"/>
        <w:ind w:firstLine="540"/>
        <w:jc w:val="both"/>
      </w:pPr>
      <w:r>
        <w:t xml:space="preserve">2. Документами, подтверждающими закрепление имущества Самарской области за </w:t>
      </w:r>
      <w:r>
        <w:lastRenderedPageBreak/>
        <w:t>предприятием на праве хозяйственного ведения и казенным предприятием на праве оперативного управления, являются:</w:t>
      </w:r>
    </w:p>
    <w:p w:rsidR="00DC68EB" w:rsidRDefault="00DC68EB">
      <w:pPr>
        <w:pStyle w:val="ConsPlusNormal"/>
        <w:spacing w:before="220"/>
        <w:ind w:firstLine="540"/>
        <w:jc w:val="both"/>
      </w:pPr>
      <w:r>
        <w:t>решение уполномоченного органа по управлению имуществом о закреплении имущества Самарской области за предприятием на праве хозяйственного ведения и решение уполномоченного органа по управлению имуществом о закреплении имущества Самарской области за казенным предприятием на праве оперативного управления;</w:t>
      </w:r>
    </w:p>
    <w:p w:rsidR="00DC68EB" w:rsidRDefault="00DC68EB">
      <w:pPr>
        <w:pStyle w:val="ConsPlusNormal"/>
        <w:jc w:val="both"/>
      </w:pPr>
      <w:r>
        <w:t xml:space="preserve">(в ред. </w:t>
      </w:r>
      <w:hyperlink r:id="rId118">
        <w:r>
          <w:rPr>
            <w:color w:val="0000FF"/>
          </w:rPr>
          <w:t>Закона</w:t>
        </w:r>
      </w:hyperlink>
      <w:r>
        <w:t xml:space="preserve"> Самарской области от 05.03.2009 N 21-ГД)</w:t>
      </w:r>
    </w:p>
    <w:p w:rsidR="00DC68EB" w:rsidRDefault="00DC68EB">
      <w:pPr>
        <w:pStyle w:val="ConsPlusNormal"/>
        <w:spacing w:before="220"/>
        <w:ind w:firstLine="540"/>
        <w:jc w:val="both"/>
      </w:pPr>
      <w:r>
        <w:t>акты приема-передачи имущества Самарской области предприятию и казенному предприятию, подписанные передающей и принимающей сторонами.</w:t>
      </w:r>
    </w:p>
    <w:p w:rsidR="00DC68EB" w:rsidRDefault="00DC68EB">
      <w:pPr>
        <w:pStyle w:val="ConsPlusNormal"/>
      </w:pPr>
      <w:r>
        <w:t xml:space="preserve">(п. 2 в ред. </w:t>
      </w:r>
      <w:hyperlink r:id="rId119">
        <w:r>
          <w:rPr>
            <w:color w:val="0000FF"/>
          </w:rPr>
          <w:t>Закона</w:t>
        </w:r>
      </w:hyperlink>
      <w:r>
        <w:t xml:space="preserve"> Самарской области от 07.07.2003 N 60-ГД)</w:t>
      </w:r>
    </w:p>
    <w:p w:rsidR="00DC68EB" w:rsidRDefault="00DC68EB">
      <w:pPr>
        <w:pStyle w:val="ConsPlusNormal"/>
        <w:spacing w:before="220"/>
        <w:ind w:firstLine="540"/>
        <w:jc w:val="both"/>
      </w:pPr>
      <w:r>
        <w:t>3. Имущество, закрепленное за предприятием на праве хозяйственного ведения и казенным предприятием на праве оперативного управления, учитывается на балансе предприятия и казенного предприятия.</w:t>
      </w:r>
    </w:p>
    <w:p w:rsidR="00DC68EB" w:rsidRDefault="00DC68EB">
      <w:pPr>
        <w:pStyle w:val="ConsPlusNormal"/>
      </w:pPr>
      <w:r>
        <w:t xml:space="preserve">(в ред. </w:t>
      </w:r>
      <w:hyperlink r:id="rId120">
        <w:r>
          <w:rPr>
            <w:color w:val="0000FF"/>
          </w:rPr>
          <w:t>Закона</w:t>
        </w:r>
      </w:hyperlink>
      <w:r>
        <w:t xml:space="preserve"> Самарской области от 07.07.2003 N 60-ГД)</w:t>
      </w:r>
    </w:p>
    <w:p w:rsidR="00DC68EB" w:rsidRDefault="00DC68EB">
      <w:pPr>
        <w:pStyle w:val="ConsPlusNormal"/>
        <w:jc w:val="both"/>
      </w:pPr>
    </w:p>
    <w:p w:rsidR="00DC68EB" w:rsidRDefault="00DC68EB">
      <w:pPr>
        <w:pStyle w:val="ConsPlusTitle"/>
        <w:ind w:firstLine="540"/>
        <w:jc w:val="both"/>
        <w:outlineLvl w:val="2"/>
      </w:pPr>
      <w:r>
        <w:t>Статья 16. Управление имуществом Самарской области, закрепленным за предприятием, казенным предприятием</w:t>
      </w:r>
    </w:p>
    <w:p w:rsidR="00DC68EB" w:rsidRDefault="00DC68EB">
      <w:pPr>
        <w:pStyle w:val="ConsPlusNormal"/>
        <w:jc w:val="both"/>
      </w:pPr>
    </w:p>
    <w:p w:rsidR="00DC68EB" w:rsidRDefault="00DC68EB">
      <w:pPr>
        <w:pStyle w:val="ConsPlusNormal"/>
        <w:ind w:firstLine="540"/>
        <w:jc w:val="both"/>
      </w:pPr>
      <w:r>
        <w:t>1. Предприятие, которому имущество Самарской области принадлежит на праве хозяйственного ведения, владеет, пользуется и распоряжается этим имуществом в пределах, установленных гражданским законодательством. В указанных пределах вопросы владения, пользования и распоряжения имуществом предприятия определяются уставом соответствующего предприятия и договорами (контрактами), заключаемыми уполномоченным органом по управлению имуществом с его руководителем.</w:t>
      </w:r>
    </w:p>
    <w:p w:rsidR="00DC68EB" w:rsidRDefault="00DC68EB">
      <w:pPr>
        <w:pStyle w:val="ConsPlusNormal"/>
        <w:spacing w:before="220"/>
        <w:ind w:firstLine="540"/>
        <w:jc w:val="both"/>
      </w:pPr>
      <w: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капитал хозяйственных обществ или иным способом распоряжаться этим имуществом без согласия уполномоченного органа по управлению имуществом.</w:t>
      </w:r>
    </w:p>
    <w:p w:rsidR="00DC68EB" w:rsidRDefault="00DC68EB">
      <w:pPr>
        <w:pStyle w:val="ConsPlusNormal"/>
        <w:spacing w:before="220"/>
        <w:ind w:firstLine="540"/>
        <w:jc w:val="both"/>
      </w:pPr>
      <w:r>
        <w:t>3. Остальным имуществом, принадлежащим предприятию, оно распоряжается самостоятельно, за исключением случаев, установленных действующим законодательством.</w:t>
      </w:r>
    </w:p>
    <w:p w:rsidR="00DC68EB" w:rsidRDefault="00DC68EB">
      <w:pPr>
        <w:pStyle w:val="ConsPlusNormal"/>
        <w:spacing w:before="220"/>
        <w:ind w:firstLine="540"/>
        <w:jc w:val="both"/>
      </w:pPr>
      <w:r>
        <w:t>4. Казенное предприятие вправе отчуждать или иным способом распоряжаться принадлежащим ему на праве оперативного управления имуществом только с согласия уполномоченного органа по управлению имуществом.</w:t>
      </w:r>
    </w:p>
    <w:p w:rsidR="00DC68EB" w:rsidRDefault="00DC68EB">
      <w:pPr>
        <w:pStyle w:val="ConsPlusNormal"/>
      </w:pPr>
      <w:r>
        <w:t xml:space="preserve">(п. 4 в ред. </w:t>
      </w:r>
      <w:hyperlink r:id="rId121">
        <w:r>
          <w:rPr>
            <w:color w:val="0000FF"/>
          </w:rPr>
          <w:t>Закона</w:t>
        </w:r>
      </w:hyperlink>
      <w:r>
        <w:t xml:space="preserve"> Самарской области от 07.07.2003 N 60-ГД)</w:t>
      </w:r>
    </w:p>
    <w:p w:rsidR="00DC68EB" w:rsidRDefault="00DC68EB">
      <w:pPr>
        <w:pStyle w:val="ConsPlusNormal"/>
        <w:spacing w:before="220"/>
        <w:ind w:firstLine="540"/>
        <w:jc w:val="both"/>
      </w:pPr>
      <w:r>
        <w:t>5. Самарская область имеет право на получение части прибыли предприятий, остающейся после уплаты налогов и иных обязательных платежей в бюджет, в размерах, определенных в порядке, установленном настоящим Законом.</w:t>
      </w:r>
    </w:p>
    <w:p w:rsidR="00DC68EB" w:rsidRDefault="00DC68EB">
      <w:pPr>
        <w:pStyle w:val="ConsPlusNormal"/>
        <w:jc w:val="both"/>
      </w:pPr>
      <w:r>
        <w:t xml:space="preserve">(п. 5 в ред. </w:t>
      </w:r>
      <w:hyperlink r:id="rId122">
        <w:r>
          <w:rPr>
            <w:color w:val="0000FF"/>
          </w:rPr>
          <w:t>Закона</w:t>
        </w:r>
      </w:hyperlink>
      <w:r>
        <w:t xml:space="preserve"> Самарской области от 10.07.2008 N 70-ГД)</w:t>
      </w:r>
    </w:p>
    <w:p w:rsidR="00DC68EB" w:rsidRDefault="00DC68EB">
      <w:pPr>
        <w:pStyle w:val="ConsPlusNormal"/>
        <w:jc w:val="both"/>
      </w:pPr>
    </w:p>
    <w:p w:rsidR="00DC68EB" w:rsidRDefault="00DC68EB">
      <w:pPr>
        <w:pStyle w:val="ConsPlusTitle"/>
        <w:ind w:firstLine="540"/>
        <w:jc w:val="both"/>
        <w:outlineLvl w:val="2"/>
      </w:pPr>
      <w:r>
        <w:t>Статья 16.1. Порядок определения размера части прибыли предприятия, подлежащей перечислению в бюджет Самарской области</w:t>
      </w:r>
    </w:p>
    <w:p w:rsidR="00DC68EB" w:rsidRDefault="00DC68EB">
      <w:pPr>
        <w:pStyle w:val="ConsPlusNormal"/>
        <w:ind w:firstLine="540"/>
        <w:jc w:val="both"/>
      </w:pPr>
    </w:p>
    <w:p w:rsidR="00DC68EB" w:rsidRDefault="00DC68EB">
      <w:pPr>
        <w:pStyle w:val="ConsPlusNormal"/>
        <w:ind w:firstLine="540"/>
        <w:jc w:val="both"/>
      </w:pPr>
      <w:r>
        <w:t xml:space="preserve">(введена </w:t>
      </w:r>
      <w:hyperlink r:id="rId123">
        <w:r>
          <w:rPr>
            <w:color w:val="0000FF"/>
          </w:rPr>
          <w:t>Законом</w:t>
        </w:r>
      </w:hyperlink>
      <w:r>
        <w:t xml:space="preserve"> Самарской области от 10.07.2008 N 70-ГД)</w:t>
      </w:r>
    </w:p>
    <w:p w:rsidR="00DC68EB" w:rsidRDefault="00DC68EB">
      <w:pPr>
        <w:pStyle w:val="ConsPlusNormal"/>
        <w:jc w:val="both"/>
      </w:pPr>
    </w:p>
    <w:p w:rsidR="00DC68EB" w:rsidRDefault="00DC68EB">
      <w:pPr>
        <w:pStyle w:val="ConsPlusNormal"/>
        <w:ind w:firstLine="540"/>
        <w:jc w:val="both"/>
      </w:pPr>
      <w:r>
        <w:t xml:space="preserve">Расчет части прибыли предприятия, подлежащей перечислению в бюджет Самарской области, осуществляется исходя из прибыли предприятия независимо от применяемой системы налогообложения, остающейся после уплаты всех налогов и иных обязательных платежей, на основании данных бухгалтерского учета и отчетности по итогам финансового года, умноженной на </w:t>
      </w:r>
      <w:r>
        <w:lastRenderedPageBreak/>
        <w:t>процент отчислений от прибыли, утвержденный законом Самарской области об областном бюджете на очередной финансовый год и плановый период.</w:t>
      </w:r>
    </w:p>
    <w:p w:rsidR="00DC68EB" w:rsidRDefault="00DC68EB">
      <w:pPr>
        <w:pStyle w:val="ConsPlusNormal"/>
        <w:jc w:val="both"/>
      </w:pPr>
    </w:p>
    <w:p w:rsidR="00DC68EB" w:rsidRDefault="00DC68EB">
      <w:pPr>
        <w:pStyle w:val="ConsPlusTitle"/>
        <w:jc w:val="center"/>
        <w:outlineLvl w:val="1"/>
      </w:pPr>
      <w:r>
        <w:t>Глава 3. ЗАКРЕПЛЕНИЕ ИМУЩЕСТВА САМАРСКОЙ</w:t>
      </w:r>
    </w:p>
    <w:p w:rsidR="00DC68EB" w:rsidRDefault="00DC68EB">
      <w:pPr>
        <w:pStyle w:val="ConsPlusTitle"/>
        <w:jc w:val="center"/>
      </w:pPr>
      <w:r>
        <w:t>ОБЛАСТИ НА ПРАВЕ ОПЕРАТИВНОГО УПРАВЛЕНИЯ</w:t>
      </w:r>
    </w:p>
    <w:p w:rsidR="00DC68EB" w:rsidRDefault="00DC68EB">
      <w:pPr>
        <w:pStyle w:val="ConsPlusNormal"/>
        <w:jc w:val="both"/>
      </w:pPr>
    </w:p>
    <w:p w:rsidR="00DC68EB" w:rsidRDefault="00DC68EB">
      <w:pPr>
        <w:pStyle w:val="ConsPlusTitle"/>
        <w:ind w:firstLine="540"/>
        <w:jc w:val="both"/>
        <w:outlineLvl w:val="2"/>
      </w:pPr>
      <w:r>
        <w:t>Статья 17. Создание казенных, бюджетных, автономных учреждений</w:t>
      </w:r>
    </w:p>
    <w:p w:rsidR="00DC68EB" w:rsidRDefault="00DC68EB">
      <w:pPr>
        <w:pStyle w:val="ConsPlusNormal"/>
        <w:ind w:firstLine="540"/>
        <w:jc w:val="both"/>
      </w:pPr>
    </w:p>
    <w:p w:rsidR="00DC68EB" w:rsidRDefault="00DC68EB">
      <w:pPr>
        <w:pStyle w:val="ConsPlusNormal"/>
        <w:ind w:firstLine="540"/>
        <w:jc w:val="both"/>
      </w:pPr>
      <w:r>
        <w:t xml:space="preserve">(в ред. </w:t>
      </w:r>
      <w:hyperlink r:id="rId124">
        <w:r>
          <w:rPr>
            <w:color w:val="0000FF"/>
          </w:rPr>
          <w:t>Закона</w:t>
        </w:r>
      </w:hyperlink>
      <w:r>
        <w:t xml:space="preserve"> Самарской области от 28.12.2010 N 156-ГД)</w:t>
      </w:r>
    </w:p>
    <w:p w:rsidR="00DC68EB" w:rsidRDefault="00DC68EB">
      <w:pPr>
        <w:pStyle w:val="ConsPlusNormal"/>
        <w:jc w:val="both"/>
      </w:pPr>
    </w:p>
    <w:p w:rsidR="00DC68EB" w:rsidRDefault="00DC68EB">
      <w:pPr>
        <w:pStyle w:val="ConsPlusNormal"/>
        <w:ind w:firstLine="540"/>
        <w:jc w:val="both"/>
      </w:pPr>
      <w:r>
        <w:t>1. Учредителем казенного, бюджетного, автономного учреждения Самарской области является Самарская область.</w:t>
      </w:r>
    </w:p>
    <w:p w:rsidR="00DC68EB" w:rsidRDefault="00DC68EB">
      <w:pPr>
        <w:pStyle w:val="ConsPlusNormal"/>
        <w:spacing w:before="220"/>
        <w:ind w:firstLine="540"/>
        <w:jc w:val="both"/>
      </w:pPr>
      <w:r>
        <w:t xml:space="preserve">2. Казенное, бюджетное учреждение создается на основании постановления Правительства Самарской области, в котором определяются основные цели и предмет деятельности учреждения. Функции и полномочия учредителя указанных учреждений осуществляют отраслевые органы исполнительной власти Самарской области и уполномоченный орган по управлению имуществом в </w:t>
      </w:r>
      <w:hyperlink r:id="rId125">
        <w:r>
          <w:rPr>
            <w:color w:val="0000FF"/>
          </w:rPr>
          <w:t>порядке</w:t>
        </w:r>
      </w:hyperlink>
      <w:r>
        <w:t>, установленном Правительством Самарской области.</w:t>
      </w:r>
    </w:p>
    <w:p w:rsidR="00DC68EB" w:rsidRDefault="00DC68EB">
      <w:pPr>
        <w:pStyle w:val="ConsPlusNormal"/>
        <w:spacing w:before="220"/>
        <w:ind w:firstLine="540"/>
        <w:jc w:val="both"/>
      </w:pPr>
      <w:r>
        <w:t>Автономное учреждение создается на основании постановления Правительства Самарской области, которым определяется орган исполнительной власти Самарской области, осуществляющий функции и полномочия учредителя автономного учреждения в порядке, установленном Правительством Самарской области.</w:t>
      </w:r>
    </w:p>
    <w:p w:rsidR="00DC68EB" w:rsidRDefault="00DC68EB">
      <w:pPr>
        <w:pStyle w:val="ConsPlusNormal"/>
        <w:spacing w:before="220"/>
        <w:ind w:firstLine="540"/>
        <w:jc w:val="both"/>
      </w:pPr>
      <w:r>
        <w:t>Решение о создании казенного, бюджетного, автономного учреждения путем изменения типа принимается в порядке, установленном Правительством Самарской области.</w:t>
      </w:r>
    </w:p>
    <w:p w:rsidR="00DC68EB" w:rsidRDefault="00DC68EB">
      <w:pPr>
        <w:pStyle w:val="ConsPlusNormal"/>
        <w:spacing w:before="220"/>
        <w:ind w:firstLine="540"/>
        <w:jc w:val="both"/>
      </w:pPr>
      <w:r>
        <w:t>3. Уполномоченный орган по управлению имуществом закрепляет своим решением имущество за казенным, бюджетным и автономным учреждением на праве оперативного управления.</w:t>
      </w:r>
    </w:p>
    <w:p w:rsidR="00DC68EB" w:rsidRDefault="00DC68EB">
      <w:pPr>
        <w:pStyle w:val="ConsPlusNormal"/>
        <w:jc w:val="both"/>
      </w:pPr>
      <w:r>
        <w:t xml:space="preserve">(в ред. </w:t>
      </w:r>
      <w:hyperlink r:id="rId126">
        <w:r>
          <w:rPr>
            <w:color w:val="0000FF"/>
          </w:rPr>
          <w:t>Закона</w:t>
        </w:r>
      </w:hyperlink>
      <w:r>
        <w:t xml:space="preserve"> Самарской области от 27.02.2018 N 12-ГД)</w:t>
      </w:r>
    </w:p>
    <w:p w:rsidR="00DC68EB" w:rsidRDefault="00DC68EB">
      <w:pPr>
        <w:pStyle w:val="ConsPlusNormal"/>
        <w:spacing w:before="220"/>
        <w:ind w:firstLine="540"/>
        <w:jc w:val="both"/>
      </w:pPr>
      <w:r>
        <w:t>Орган исполнительной власти Самарской области, осуществляющий функции и полномочия учредителя автономного учреждения, закрепляет своим решением имущество Самарской области за автономным учреждением на праве оперативного управления.</w:t>
      </w:r>
    </w:p>
    <w:p w:rsidR="00DC68EB" w:rsidRDefault="00DC68EB">
      <w:pPr>
        <w:pStyle w:val="ConsPlusNormal"/>
        <w:jc w:val="both"/>
      </w:pPr>
    </w:p>
    <w:p w:rsidR="00DC68EB" w:rsidRDefault="00DC68EB">
      <w:pPr>
        <w:pStyle w:val="ConsPlusTitle"/>
        <w:ind w:firstLine="540"/>
        <w:jc w:val="both"/>
        <w:outlineLvl w:val="2"/>
      </w:pPr>
      <w:r>
        <w:t>Статья 18. Закрепление имущества Самарской области за казенным, бюджетным, автономным учреждением</w:t>
      </w:r>
    </w:p>
    <w:p w:rsidR="00DC68EB" w:rsidRDefault="00DC68EB">
      <w:pPr>
        <w:pStyle w:val="ConsPlusNormal"/>
        <w:ind w:firstLine="540"/>
        <w:jc w:val="both"/>
      </w:pPr>
    </w:p>
    <w:p w:rsidR="00DC68EB" w:rsidRDefault="00DC68EB">
      <w:pPr>
        <w:pStyle w:val="ConsPlusNormal"/>
        <w:ind w:firstLine="540"/>
        <w:jc w:val="both"/>
      </w:pPr>
      <w:r>
        <w:t xml:space="preserve">(в ред. </w:t>
      </w:r>
      <w:hyperlink r:id="rId127">
        <w:r>
          <w:rPr>
            <w:color w:val="0000FF"/>
          </w:rPr>
          <w:t>Закона</w:t>
        </w:r>
      </w:hyperlink>
      <w:r>
        <w:t xml:space="preserve"> Самарской области от 28.12.2010 N 156-ГД)</w:t>
      </w:r>
    </w:p>
    <w:p w:rsidR="00DC68EB" w:rsidRDefault="00DC68EB">
      <w:pPr>
        <w:pStyle w:val="ConsPlusNormal"/>
        <w:jc w:val="both"/>
      </w:pPr>
    </w:p>
    <w:p w:rsidR="00DC68EB" w:rsidRDefault="00DC68EB">
      <w:pPr>
        <w:pStyle w:val="ConsPlusNormal"/>
        <w:ind w:firstLine="540"/>
        <w:jc w:val="both"/>
      </w:pPr>
      <w:r>
        <w:t>1. Закрепление имущества Самарской области за казенным, бюджетным, автономным учреждением на праве оперативного управления может производиться при его учреждении и в процессе его деятельности.</w:t>
      </w:r>
    </w:p>
    <w:p w:rsidR="00DC68EB" w:rsidRDefault="00DC68EB">
      <w:pPr>
        <w:pStyle w:val="ConsPlusNormal"/>
        <w:spacing w:before="220"/>
        <w:ind w:firstLine="540"/>
        <w:jc w:val="both"/>
      </w:pPr>
      <w:r>
        <w:t>2. Документами, подтверждающими закрепление имущества Самарской области за казенным, бюджетным учреждением на праве оперативного управления, являются:</w:t>
      </w:r>
    </w:p>
    <w:p w:rsidR="00DC68EB" w:rsidRDefault="00DC68EB">
      <w:pPr>
        <w:pStyle w:val="ConsPlusNormal"/>
        <w:spacing w:before="220"/>
        <w:ind w:firstLine="540"/>
        <w:jc w:val="both"/>
      </w:pPr>
      <w:r>
        <w:t>решение уполномоченного органа по управлению имуществом о закреплении имущества Самарской области за казенным, бюджетным учреждением на праве оперативного управления;</w:t>
      </w:r>
    </w:p>
    <w:p w:rsidR="00DC68EB" w:rsidRDefault="00DC68EB">
      <w:pPr>
        <w:pStyle w:val="ConsPlusNormal"/>
        <w:spacing w:before="220"/>
        <w:ind w:firstLine="540"/>
        <w:jc w:val="both"/>
      </w:pPr>
      <w:r>
        <w:t>акт приема-передачи имущества Самарской области казенному, бюджетному учреждению, подписанный передающей (уполномоченный орган по управлению имуществом) и принимающей (казенное, бюджетное учреждение) сторонами.</w:t>
      </w:r>
    </w:p>
    <w:p w:rsidR="00DC68EB" w:rsidRDefault="00DC68EB">
      <w:pPr>
        <w:pStyle w:val="ConsPlusNormal"/>
        <w:spacing w:before="220"/>
        <w:ind w:firstLine="540"/>
        <w:jc w:val="both"/>
      </w:pPr>
      <w:r>
        <w:lastRenderedPageBreak/>
        <w:t>Документами, подтверждающими закрепление имущества Самарской области за автономным учреждением на праве оперативного управления, являются:</w:t>
      </w:r>
    </w:p>
    <w:p w:rsidR="00DC68EB" w:rsidRDefault="00DC68EB">
      <w:pPr>
        <w:pStyle w:val="ConsPlusNormal"/>
        <w:spacing w:before="220"/>
        <w:ind w:firstLine="540"/>
        <w:jc w:val="both"/>
      </w:pPr>
      <w:r>
        <w:t>решение уполномоченного органа по управлению имуществом о закреплении имущества Самарской области за автономным учреждением на праве оперативного управления;</w:t>
      </w:r>
    </w:p>
    <w:p w:rsidR="00DC68EB" w:rsidRDefault="00DC68EB">
      <w:pPr>
        <w:pStyle w:val="ConsPlusNormal"/>
        <w:spacing w:before="220"/>
        <w:ind w:firstLine="540"/>
        <w:jc w:val="both"/>
      </w:pPr>
      <w:r>
        <w:t>решение органа, осуществляющего функции и полномочия учредителя автономного учреждения, о закреплении имущества Самарской области за автономным учреждением на праве оперативного управления;</w:t>
      </w:r>
    </w:p>
    <w:p w:rsidR="00DC68EB" w:rsidRDefault="00DC68EB">
      <w:pPr>
        <w:pStyle w:val="ConsPlusNormal"/>
        <w:spacing w:before="220"/>
        <w:ind w:firstLine="540"/>
        <w:jc w:val="both"/>
      </w:pPr>
      <w:r>
        <w:t>акт приема-передачи имущества Самарской области автономному учреждению, подписанный передающей (орган, осуществляющий функции и полномочия учредителя автономного учреждения, уполномоченный орган по управлению имуществом) и принимающей (автономное учреждение) сторонами.</w:t>
      </w:r>
    </w:p>
    <w:p w:rsidR="00DC68EB" w:rsidRDefault="00DC68EB">
      <w:pPr>
        <w:pStyle w:val="ConsPlusNormal"/>
        <w:jc w:val="both"/>
      </w:pPr>
      <w:r>
        <w:t xml:space="preserve">(п. 2 в ред. </w:t>
      </w:r>
      <w:hyperlink r:id="rId128">
        <w:r>
          <w:rPr>
            <w:color w:val="0000FF"/>
          </w:rPr>
          <w:t>Закона</w:t>
        </w:r>
      </w:hyperlink>
      <w:r>
        <w:t xml:space="preserve"> Самарской области от 27.02.2018 N 12-ГД)</w:t>
      </w:r>
    </w:p>
    <w:p w:rsidR="00DC68EB" w:rsidRDefault="00DC68EB">
      <w:pPr>
        <w:pStyle w:val="ConsPlusNormal"/>
        <w:spacing w:before="220"/>
        <w:ind w:firstLine="540"/>
        <w:jc w:val="both"/>
      </w:pPr>
      <w:r>
        <w:t>3. Имущество Самарской области, закрепленное за казенным, бюджетным либо автономным учреждением на праве оперативного управления, учитывается на балансе учреждения.</w:t>
      </w:r>
    </w:p>
    <w:p w:rsidR="00DC68EB" w:rsidRDefault="00DC68EB">
      <w:pPr>
        <w:pStyle w:val="ConsPlusNormal"/>
        <w:jc w:val="both"/>
      </w:pPr>
    </w:p>
    <w:p w:rsidR="00DC68EB" w:rsidRDefault="00DC68EB">
      <w:pPr>
        <w:pStyle w:val="ConsPlusTitle"/>
        <w:ind w:firstLine="540"/>
        <w:jc w:val="both"/>
        <w:outlineLvl w:val="2"/>
      </w:pPr>
      <w:r>
        <w:t>Статья 19. Управление имуществом Самарской области, закрепленным за казенным, бюджетным, автономным учреждением</w:t>
      </w:r>
    </w:p>
    <w:p w:rsidR="00DC68EB" w:rsidRDefault="00DC68EB">
      <w:pPr>
        <w:pStyle w:val="ConsPlusNormal"/>
        <w:ind w:firstLine="540"/>
        <w:jc w:val="both"/>
      </w:pPr>
    </w:p>
    <w:p w:rsidR="00DC68EB" w:rsidRDefault="00DC68EB">
      <w:pPr>
        <w:pStyle w:val="ConsPlusNormal"/>
        <w:ind w:firstLine="540"/>
        <w:jc w:val="both"/>
      </w:pPr>
      <w:r>
        <w:t xml:space="preserve">(в ред. </w:t>
      </w:r>
      <w:hyperlink r:id="rId129">
        <w:r>
          <w:rPr>
            <w:color w:val="0000FF"/>
          </w:rPr>
          <w:t>Закона</w:t>
        </w:r>
      </w:hyperlink>
      <w:r>
        <w:t xml:space="preserve"> Самарской области от 28.12.2010 N 156-ГД)</w:t>
      </w:r>
    </w:p>
    <w:p w:rsidR="00DC68EB" w:rsidRDefault="00DC68EB">
      <w:pPr>
        <w:pStyle w:val="ConsPlusNormal"/>
        <w:jc w:val="both"/>
      </w:pPr>
    </w:p>
    <w:p w:rsidR="00DC68EB" w:rsidRDefault="00DC68EB">
      <w:pPr>
        <w:pStyle w:val="ConsPlusNormal"/>
        <w:ind w:firstLine="540"/>
        <w:jc w:val="both"/>
      </w:pPr>
      <w:r>
        <w:t>1. Казенное, бюджетное, автономное учреждение, которому имущество Самарской области принадлежит на праве оперативного управления, владеет и пользуется этим имуществом в соответствии с целями своей деятельности, государственными заданиями органа исполнительной власти Самарской области, осуществляющего функции и полномочия учредителя, и назначением имущества в пределах, определяемых гражданским законодательством.</w:t>
      </w:r>
    </w:p>
    <w:p w:rsidR="00DC68EB" w:rsidRDefault="00DC68EB">
      <w:pPr>
        <w:pStyle w:val="ConsPlusNormal"/>
        <w:spacing w:before="220"/>
        <w:ind w:firstLine="540"/>
        <w:jc w:val="both"/>
      </w:pPr>
      <w:r>
        <w:t>2. В установленном действующим законодательством порядке орган исполнительной власти Самарской области, закрепивший за казенным, бюджетным, автономным учреждением имущество Самарской области, вправе изъять указанное имущество, а также имущество, приобретенное казенным, бюджетным, автономным учреждением за счет средств, выделенных ему органом исполнительной власти, осуществляющим функции и полномочия учредителя такого учреждения, в случае, если данное имущество является излишним, неиспользуемым или используемым не по назначению. Управление и распоряжение таким имуществом после его изъятия осуществляется в соответствии с настоящим Законом.</w:t>
      </w:r>
    </w:p>
    <w:p w:rsidR="00DC68EB" w:rsidRDefault="00DC68EB">
      <w:pPr>
        <w:pStyle w:val="ConsPlusNormal"/>
        <w:jc w:val="both"/>
      </w:pPr>
    </w:p>
    <w:p w:rsidR="00DC68EB" w:rsidRDefault="00DC68EB">
      <w:pPr>
        <w:pStyle w:val="ConsPlusTitle"/>
        <w:jc w:val="center"/>
        <w:outlineLvl w:val="1"/>
      </w:pPr>
      <w:r>
        <w:t>Глава 4. ПЕРЕДАЧА ИМУЩЕСТВА САМАРСКОЙ ОБЛАСТИ</w:t>
      </w:r>
    </w:p>
    <w:p w:rsidR="00DC68EB" w:rsidRDefault="00DC68EB">
      <w:pPr>
        <w:pStyle w:val="ConsPlusTitle"/>
        <w:jc w:val="center"/>
      </w:pPr>
      <w:r>
        <w:t>В БЕЗВОЗМЕЗДНОЕ ПОЛЬЗОВАНИЕ</w:t>
      </w:r>
    </w:p>
    <w:p w:rsidR="00DC68EB" w:rsidRDefault="00DC68EB">
      <w:pPr>
        <w:pStyle w:val="ConsPlusNormal"/>
        <w:jc w:val="both"/>
      </w:pPr>
    </w:p>
    <w:p w:rsidR="00DC68EB" w:rsidRDefault="00DC68EB">
      <w:pPr>
        <w:pStyle w:val="ConsPlusTitle"/>
        <w:ind w:firstLine="540"/>
        <w:jc w:val="both"/>
        <w:outlineLvl w:val="2"/>
      </w:pPr>
      <w:r>
        <w:t xml:space="preserve">Статья 20. Утратила силу. - </w:t>
      </w:r>
      <w:hyperlink r:id="rId130">
        <w:r>
          <w:rPr>
            <w:color w:val="0000FF"/>
          </w:rPr>
          <w:t>Закон</w:t>
        </w:r>
      </w:hyperlink>
      <w:r>
        <w:t xml:space="preserve"> Самарской области от 05.10.2009 N 105-ГД.</w:t>
      </w:r>
    </w:p>
    <w:p w:rsidR="00DC68EB" w:rsidRDefault="00DC68EB">
      <w:pPr>
        <w:pStyle w:val="ConsPlusNormal"/>
        <w:jc w:val="both"/>
      </w:pPr>
    </w:p>
    <w:p w:rsidR="00DC68EB" w:rsidRDefault="00DC68EB">
      <w:pPr>
        <w:pStyle w:val="ConsPlusTitle"/>
        <w:ind w:firstLine="540"/>
        <w:jc w:val="both"/>
        <w:outlineLvl w:val="2"/>
      </w:pPr>
      <w:r>
        <w:t>Статья 21. Передача имущества Самарской области в безвозмездное пользование</w:t>
      </w:r>
    </w:p>
    <w:p w:rsidR="00DC68EB" w:rsidRDefault="00DC68EB">
      <w:pPr>
        <w:pStyle w:val="ConsPlusNormal"/>
        <w:ind w:firstLine="540"/>
        <w:jc w:val="both"/>
      </w:pPr>
    </w:p>
    <w:p w:rsidR="00DC68EB" w:rsidRDefault="00DC68EB">
      <w:pPr>
        <w:pStyle w:val="ConsPlusNormal"/>
        <w:ind w:firstLine="540"/>
        <w:jc w:val="both"/>
      </w:pPr>
      <w:r>
        <w:t xml:space="preserve">(в ред. </w:t>
      </w:r>
      <w:hyperlink r:id="rId131">
        <w:r>
          <w:rPr>
            <w:color w:val="0000FF"/>
          </w:rPr>
          <w:t>Закона</w:t>
        </w:r>
      </w:hyperlink>
      <w:r>
        <w:t xml:space="preserve"> Самарской области от 05.10.2009 N 105-ГД)</w:t>
      </w:r>
    </w:p>
    <w:p w:rsidR="00DC68EB" w:rsidRDefault="00DC68EB">
      <w:pPr>
        <w:pStyle w:val="ConsPlusNormal"/>
        <w:jc w:val="both"/>
      </w:pPr>
    </w:p>
    <w:p w:rsidR="00DC68EB" w:rsidRDefault="00DC68EB">
      <w:pPr>
        <w:pStyle w:val="ConsPlusNormal"/>
        <w:ind w:firstLine="540"/>
        <w:jc w:val="both"/>
      </w:pPr>
      <w:bookmarkStart w:id="1" w:name="P322"/>
      <w:bookmarkEnd w:id="1"/>
      <w:r>
        <w:t>1. Решение о передаче недвижимого имущества Самарской области (за исключением недвижимого имущества, закрепленного за казенным предприятием, казенным, бюджетным, автономным учреждением на праве оперативного управления, за предприятием - на праве хозяйственного ведения) в безвозмездное пользование принимается Правительством Самарской области, при этом устанавливается цель использования этого имущества ссудополучателем.</w:t>
      </w:r>
    </w:p>
    <w:p w:rsidR="00DC68EB" w:rsidRDefault="00DC68EB">
      <w:pPr>
        <w:pStyle w:val="ConsPlusNormal"/>
        <w:spacing w:before="220"/>
        <w:ind w:firstLine="540"/>
        <w:jc w:val="both"/>
      </w:pPr>
      <w:r>
        <w:lastRenderedPageBreak/>
        <w:t>Решение о передаче движимого имущества Самарской области (за исключением движимого имущества, закрепленного за казенным предприятием, казенным, бюджетным, автономным учреждением на праве оперативного управления, за предприятием - на праве хозяйственного ведения) в безвозмездное пользование принимается уполномоченным органом по управлению имуществом, при этом устанавливается цель использования этого имущества ссудополучателем.</w:t>
      </w:r>
    </w:p>
    <w:p w:rsidR="00DC68EB" w:rsidRDefault="00DC68EB">
      <w:pPr>
        <w:pStyle w:val="ConsPlusNormal"/>
        <w:spacing w:before="220"/>
        <w:ind w:firstLine="540"/>
        <w:jc w:val="both"/>
      </w:pPr>
      <w:r>
        <w:t>Решение о передаче недвижимого имущества Самарской области, закрепленного за предприятием на праве хозяйственного ведения, казенным предприятием на праве оперативного управления, принимается предприятием, казенным предприятием - по согласованию с уполномоченным органом по управлению имуществом, при этом устанавливается цель использования этого имущества ссудополучателем. Решение о передаче движимого имущества Самарской области, закрепленного за предприятием на праве хозяйственного ведения, принимается предприятием самостоятельно.</w:t>
      </w:r>
    </w:p>
    <w:p w:rsidR="00DC68EB" w:rsidRDefault="00DC68EB">
      <w:pPr>
        <w:pStyle w:val="ConsPlusNormal"/>
        <w:spacing w:before="220"/>
        <w:ind w:firstLine="540"/>
        <w:jc w:val="both"/>
      </w:pPr>
      <w:r>
        <w:t>Решение о передаче недвижимого имущества Самарской области, закрепленного за казенным, бюджетным, автономным учреждением на праве оперативного управления, в безвозмездное пользование принимается учреждением с согласия органа (органов) исполнительной власти Самарской области, осуществляющего функции и полномочия учредителя, а также с согласия уполномоченного органа по управлению имуществом в порядке, установленном Правительством Самарской области.</w:t>
      </w:r>
    </w:p>
    <w:p w:rsidR="00DC68EB" w:rsidRDefault="00DC68EB">
      <w:pPr>
        <w:pStyle w:val="ConsPlusNormal"/>
        <w:jc w:val="both"/>
      </w:pPr>
      <w:r>
        <w:t xml:space="preserve">(в ред. </w:t>
      </w:r>
      <w:hyperlink r:id="rId132">
        <w:r>
          <w:rPr>
            <w:color w:val="0000FF"/>
          </w:rPr>
          <w:t>Закона</w:t>
        </w:r>
      </w:hyperlink>
      <w:r>
        <w:t xml:space="preserve"> Самарской области от 27.02.2018 N 12-ГД)</w:t>
      </w:r>
    </w:p>
    <w:p w:rsidR="00DC68EB" w:rsidRDefault="00DC68EB">
      <w:pPr>
        <w:pStyle w:val="ConsPlusNormal"/>
        <w:spacing w:before="220"/>
        <w:ind w:firstLine="540"/>
        <w:jc w:val="both"/>
      </w:pPr>
      <w:r>
        <w:t>Решение о передаче движимого имущества Самарской области, закрепленного за бюджетным, автономным учреждением (за исключением особо ценного движимого имущества, закрепленного за бюджетным, автономным учреждением), в безвозмездное пользование принимается учреждением самостоятельно, при этом устанавливается цель использования этого имущества ссудополучателем.</w:t>
      </w:r>
    </w:p>
    <w:p w:rsidR="00DC68EB" w:rsidRDefault="00DC68EB">
      <w:pPr>
        <w:pStyle w:val="ConsPlusNormal"/>
        <w:spacing w:before="220"/>
        <w:ind w:firstLine="540"/>
        <w:jc w:val="both"/>
      </w:pPr>
      <w:r>
        <w:t>Решение о передаче особо ценного движимого имущества, закрепленного за бюджетным, автономным учреждением, движимого имущества, закрепленного за казенным предприятием, казенным учреждением, принимается организацией по согласованию с уполномоченным органом по управлению имуществом - для бюджетного, казенного учреждения, казенного предприятия; по согласованию с органом исполнительной власти Самарской области, осуществляющим функции и полномочия учредителя, - для автономного учреждения.</w:t>
      </w:r>
    </w:p>
    <w:p w:rsidR="00DC68EB" w:rsidRDefault="00DC68EB">
      <w:pPr>
        <w:pStyle w:val="ConsPlusNormal"/>
        <w:jc w:val="both"/>
      </w:pPr>
      <w:r>
        <w:t xml:space="preserve">(п. 1 в ред. </w:t>
      </w:r>
      <w:hyperlink r:id="rId133">
        <w:r>
          <w:rPr>
            <w:color w:val="0000FF"/>
          </w:rPr>
          <w:t>Закона</w:t>
        </w:r>
      </w:hyperlink>
      <w:r>
        <w:t xml:space="preserve"> Самарской области от 12.12.2011 N 149-ГД)</w:t>
      </w:r>
    </w:p>
    <w:p w:rsidR="00DC68EB" w:rsidRDefault="00DC68EB">
      <w:pPr>
        <w:pStyle w:val="ConsPlusNormal"/>
        <w:spacing w:before="220"/>
        <w:ind w:firstLine="540"/>
        <w:jc w:val="both"/>
      </w:pPr>
      <w:r>
        <w:t xml:space="preserve">2. Передача имущества Самарской области в безвозмездное пользование (за исключением недвижимого имущества, в отношении которого решение о передаче в безвозмездное пользование принимается Правительством Самарской области) осуществляется органами исполнительной власти Самарской области и организациями, указанными в </w:t>
      </w:r>
      <w:hyperlink w:anchor="P322">
        <w:r>
          <w:rPr>
            <w:color w:val="0000FF"/>
          </w:rPr>
          <w:t>пункте 1</w:t>
        </w:r>
      </w:hyperlink>
      <w:r>
        <w:t xml:space="preserve"> настоящей статьи, по договору, предусматривающему цель использования передаваемого имущества, и оформляется актом приема-передачи имущества.</w:t>
      </w:r>
    </w:p>
    <w:p w:rsidR="00DC68EB" w:rsidRDefault="00DC68EB">
      <w:pPr>
        <w:pStyle w:val="ConsPlusNormal"/>
        <w:spacing w:before="220"/>
        <w:ind w:firstLine="540"/>
        <w:jc w:val="both"/>
      </w:pPr>
      <w:r>
        <w:t>Передача недвижимого имущества Самарской области, в отношении которого решение о передаче в безвозмездное пользование принимается Правительством Самарской области, осуществляется уполномоченным органом по управлению имуществом по договору, предусматривающему цель использования передаваемого имущества, и оформляется актом приема-передачи имущества.</w:t>
      </w:r>
    </w:p>
    <w:p w:rsidR="00DC68EB" w:rsidRDefault="00DC68EB">
      <w:pPr>
        <w:pStyle w:val="ConsPlusNormal"/>
        <w:jc w:val="both"/>
      </w:pPr>
      <w:r>
        <w:t xml:space="preserve">(п. 2 в ред. </w:t>
      </w:r>
      <w:hyperlink r:id="rId134">
        <w:r>
          <w:rPr>
            <w:color w:val="0000FF"/>
          </w:rPr>
          <w:t>Закона</w:t>
        </w:r>
      </w:hyperlink>
      <w:r>
        <w:t xml:space="preserve"> Самарской области от 12.12.2011 N 149-ГД)</w:t>
      </w:r>
    </w:p>
    <w:p w:rsidR="00DC68EB" w:rsidRDefault="00DC68EB">
      <w:pPr>
        <w:pStyle w:val="ConsPlusNormal"/>
        <w:spacing w:before="220"/>
        <w:ind w:firstLine="540"/>
        <w:jc w:val="both"/>
      </w:pPr>
      <w:r>
        <w:t>3. При передаче в безвозмездное пользование объектов исторического и культурного наследия обязательно заключение охранного договора (обязательства) между государственным органом охраны памятников истории и культуры на территории Самарской области и пользователем имущества Самарской области.</w:t>
      </w:r>
    </w:p>
    <w:p w:rsidR="00DC68EB" w:rsidRDefault="00DC68EB">
      <w:pPr>
        <w:pStyle w:val="ConsPlusNormal"/>
        <w:spacing w:before="220"/>
        <w:ind w:firstLine="540"/>
        <w:jc w:val="both"/>
      </w:pPr>
      <w:r>
        <w:lastRenderedPageBreak/>
        <w:t>4. Передача имущества Самарской области в безвозмездное пользование осуществляется в порядке, установленном федеральным законодательством. В случае если в соответствии с установленным федеральным законодательством порядком заключение договора безвозмездного пользования осуществляется по результатам торгов (конкурса или аукциона), форма торгов определяется уполномоченным органом по управлению имуществом в соответствии с действующим законодательством.</w:t>
      </w:r>
    </w:p>
    <w:p w:rsidR="00DC68EB" w:rsidRDefault="00DC68EB">
      <w:pPr>
        <w:pStyle w:val="ConsPlusNormal"/>
        <w:jc w:val="both"/>
      </w:pPr>
    </w:p>
    <w:p w:rsidR="00DC68EB" w:rsidRDefault="00DC68EB">
      <w:pPr>
        <w:pStyle w:val="ConsPlusTitle"/>
        <w:jc w:val="center"/>
        <w:outlineLvl w:val="1"/>
      </w:pPr>
      <w:r>
        <w:t>Глава 5. АРЕНДА ИМУЩЕСТВА САМАРСКОЙ ОБЛАСТИ</w:t>
      </w:r>
    </w:p>
    <w:p w:rsidR="00DC68EB" w:rsidRDefault="00DC68EB">
      <w:pPr>
        <w:pStyle w:val="ConsPlusNormal"/>
        <w:jc w:val="both"/>
      </w:pPr>
    </w:p>
    <w:p w:rsidR="00DC68EB" w:rsidRDefault="00DC68EB">
      <w:pPr>
        <w:pStyle w:val="ConsPlusTitle"/>
        <w:ind w:firstLine="540"/>
        <w:jc w:val="both"/>
        <w:outlineLvl w:val="2"/>
      </w:pPr>
      <w:r>
        <w:t>Статья 22. Условия сдачи в аренду имущества Самарской области</w:t>
      </w:r>
    </w:p>
    <w:p w:rsidR="00DC68EB" w:rsidRDefault="00DC68EB">
      <w:pPr>
        <w:pStyle w:val="ConsPlusNormal"/>
        <w:jc w:val="both"/>
      </w:pPr>
    </w:p>
    <w:p w:rsidR="00DC68EB" w:rsidRDefault="00DC68EB">
      <w:pPr>
        <w:pStyle w:val="ConsPlusNormal"/>
        <w:ind w:firstLine="540"/>
        <w:jc w:val="both"/>
      </w:pPr>
      <w:r>
        <w:t>1. В аренду могут быть сданы находящиеся в собственности Самарской области земельные участки, здания, сооружения, нежилые помещения, предприятия и иное недвижимое и движимое имущество.</w:t>
      </w:r>
    </w:p>
    <w:p w:rsidR="00DC68EB" w:rsidRDefault="00DC68EB">
      <w:pPr>
        <w:pStyle w:val="ConsPlusNormal"/>
        <w:spacing w:before="220"/>
        <w:ind w:firstLine="540"/>
        <w:jc w:val="both"/>
      </w:pPr>
      <w:r>
        <w:t>2. Имущество Самарской области может быть сдано в аренду любым юридическим и физическим лицам, если иное не предусмотрено действующим законодательством.</w:t>
      </w:r>
    </w:p>
    <w:p w:rsidR="00DC68EB" w:rsidRDefault="00DC68EB">
      <w:pPr>
        <w:pStyle w:val="ConsPlusNormal"/>
        <w:spacing w:before="220"/>
        <w:ind w:firstLine="540"/>
        <w:jc w:val="both"/>
      </w:pPr>
      <w:r>
        <w:t>2.1. Уполномоченный орган по управлению имуществом предоставляет информацию об объектах недвижимого имущества, находящихся в собственности Самарской области и предназначенных для сдачи в аренду юридическим и физическим лицам, в том числе в электронном виде.</w:t>
      </w:r>
    </w:p>
    <w:p w:rsidR="00DC68EB" w:rsidRDefault="00DC68EB">
      <w:pPr>
        <w:pStyle w:val="ConsPlusNormal"/>
        <w:jc w:val="both"/>
      </w:pPr>
      <w:r>
        <w:t xml:space="preserve">(п. 2.1 введен </w:t>
      </w:r>
      <w:hyperlink r:id="rId135">
        <w:r>
          <w:rPr>
            <w:color w:val="0000FF"/>
          </w:rPr>
          <w:t>Законом</w:t>
        </w:r>
      </w:hyperlink>
      <w:r>
        <w:t xml:space="preserve"> Самарской области от 07.05.2010 N 51-ГД)</w:t>
      </w:r>
    </w:p>
    <w:p w:rsidR="00DC68EB" w:rsidRDefault="00DC68EB">
      <w:pPr>
        <w:pStyle w:val="ConsPlusNormal"/>
        <w:spacing w:before="220"/>
        <w:ind w:firstLine="540"/>
        <w:jc w:val="both"/>
      </w:pPr>
      <w:r>
        <w:t xml:space="preserve">3. Утратил силу. - </w:t>
      </w:r>
      <w:hyperlink r:id="rId136">
        <w:r>
          <w:rPr>
            <w:color w:val="0000FF"/>
          </w:rPr>
          <w:t>Закон</w:t>
        </w:r>
      </w:hyperlink>
      <w:r>
        <w:t xml:space="preserve"> Самарской области от 27.02.2018 N 12-ГД.</w:t>
      </w:r>
    </w:p>
    <w:p w:rsidR="00DC68EB" w:rsidRDefault="00DC68EB">
      <w:pPr>
        <w:pStyle w:val="ConsPlusNormal"/>
        <w:jc w:val="both"/>
      </w:pPr>
    </w:p>
    <w:p w:rsidR="00DC68EB" w:rsidRDefault="00DC68EB">
      <w:pPr>
        <w:pStyle w:val="ConsPlusTitle"/>
        <w:ind w:firstLine="540"/>
        <w:jc w:val="both"/>
        <w:outlineLvl w:val="2"/>
      </w:pPr>
      <w:r>
        <w:t>Статья 23. Сдача в аренду имущества Самарской области</w:t>
      </w:r>
    </w:p>
    <w:p w:rsidR="00DC68EB" w:rsidRDefault="00DC68EB">
      <w:pPr>
        <w:pStyle w:val="ConsPlusNormal"/>
        <w:jc w:val="both"/>
      </w:pPr>
    </w:p>
    <w:p w:rsidR="00DC68EB" w:rsidRDefault="00DC68EB">
      <w:pPr>
        <w:pStyle w:val="ConsPlusNormal"/>
        <w:ind w:firstLine="540"/>
        <w:jc w:val="both"/>
      </w:pPr>
      <w:r>
        <w:t>1. Сдача в аренду имущества Самарской области производится по решению уполномоченного органа по управлению имуществом, если иное не установлено действующим законодательством.</w:t>
      </w:r>
    </w:p>
    <w:p w:rsidR="00DC68EB" w:rsidRDefault="00DC68EB">
      <w:pPr>
        <w:pStyle w:val="ConsPlusNormal"/>
        <w:spacing w:before="220"/>
        <w:ind w:firstLine="540"/>
        <w:jc w:val="both"/>
      </w:pPr>
      <w:r>
        <w:t>2. В договорах аренды имущества Самарской области арендодателем выступает уполномоченный орган по управлению имуществом, за исключением случаев, предусмотренных действующим законодательством.</w:t>
      </w:r>
    </w:p>
    <w:p w:rsidR="00DC68EB" w:rsidRDefault="00DC68EB">
      <w:pPr>
        <w:pStyle w:val="ConsPlusNormal"/>
        <w:spacing w:before="220"/>
        <w:ind w:firstLine="540"/>
        <w:jc w:val="both"/>
      </w:pPr>
      <w:r>
        <w:t>3. Сдача в аренду недвижимого имущества, закрепленного за предприятием на праве хозяйственного ведения, осуществляется предприятием с согласия уполномоченного органа по управлению имуществом.</w:t>
      </w:r>
    </w:p>
    <w:p w:rsidR="00DC68EB" w:rsidRDefault="00DC68EB">
      <w:pPr>
        <w:pStyle w:val="ConsPlusNormal"/>
        <w:spacing w:before="220"/>
        <w:ind w:firstLine="540"/>
        <w:jc w:val="both"/>
      </w:pPr>
      <w:r>
        <w:t>Сдача в аренду имущества, закрепленного за казенным предприятием на праве оперативного управления, осуществляется казенным предприятием с согласия уполномоченного органа по управлению имуществом.</w:t>
      </w:r>
    </w:p>
    <w:p w:rsidR="00DC68EB" w:rsidRDefault="00DC68EB">
      <w:pPr>
        <w:pStyle w:val="ConsPlusNormal"/>
      </w:pPr>
      <w:r>
        <w:t xml:space="preserve">(абзац введен </w:t>
      </w:r>
      <w:hyperlink r:id="rId137">
        <w:r>
          <w:rPr>
            <w:color w:val="0000FF"/>
          </w:rPr>
          <w:t>Законом</w:t>
        </w:r>
      </w:hyperlink>
      <w:r>
        <w:t xml:space="preserve"> Самарской области от 07.07.2003 N 60-ГД)</w:t>
      </w:r>
    </w:p>
    <w:p w:rsidR="00DC68EB" w:rsidRDefault="00DC68EB">
      <w:pPr>
        <w:pStyle w:val="ConsPlusNormal"/>
        <w:spacing w:before="220"/>
        <w:ind w:firstLine="540"/>
        <w:jc w:val="both"/>
      </w:pPr>
      <w:r>
        <w:t>4. Сдача в аренду имущества, закрепленного за казенным учреждением на праве оперативного управления, осуществляется казенным учреждением с согласия уполномоченного органа по управлению имуществом, если иное не установлено действующим законодательством.</w:t>
      </w:r>
    </w:p>
    <w:p w:rsidR="00DC68EB" w:rsidRDefault="00DC68EB">
      <w:pPr>
        <w:pStyle w:val="ConsPlusNormal"/>
        <w:jc w:val="both"/>
      </w:pPr>
      <w:r>
        <w:t xml:space="preserve">(в ред. Законов Самарской области от 10.07.2008 </w:t>
      </w:r>
      <w:hyperlink r:id="rId138">
        <w:r>
          <w:rPr>
            <w:color w:val="0000FF"/>
          </w:rPr>
          <w:t>N 70-ГД</w:t>
        </w:r>
      </w:hyperlink>
      <w:r>
        <w:t xml:space="preserve">, от 28.12.2010 </w:t>
      </w:r>
      <w:hyperlink r:id="rId139">
        <w:r>
          <w:rPr>
            <w:color w:val="0000FF"/>
          </w:rPr>
          <w:t>N 156-ГД</w:t>
        </w:r>
      </w:hyperlink>
      <w:r>
        <w:t xml:space="preserve">, от 27.02.2018 </w:t>
      </w:r>
      <w:hyperlink r:id="rId140">
        <w:r>
          <w:rPr>
            <w:color w:val="0000FF"/>
          </w:rPr>
          <w:t>N 12-ГД</w:t>
        </w:r>
      </w:hyperlink>
      <w:r>
        <w:t>)</w:t>
      </w:r>
    </w:p>
    <w:p w:rsidR="00DC68EB" w:rsidRDefault="00DC68EB">
      <w:pPr>
        <w:pStyle w:val="ConsPlusNormal"/>
        <w:spacing w:before="220"/>
        <w:ind w:firstLine="540"/>
        <w:jc w:val="both"/>
      </w:pPr>
      <w:r>
        <w:t xml:space="preserve">Сдача в аренду недвижимого имущества и особо ценного движимого имущества, закрепленного за автономным учреждением на праве оперативного управления или приобретенного за счет средств, выделенных ему учредителем на приобретение этого имущества, осуществляется автономным учреждением с согласия органа исполнительной власти Самарской </w:t>
      </w:r>
      <w:r>
        <w:lastRenderedPageBreak/>
        <w:t>области, осуществляющего функции и полномочия учредителя автономного учреждения, и в случаях, предусмотренных законодательством, с согласия уполномоченного органа по управлению имуществом.</w:t>
      </w:r>
    </w:p>
    <w:p w:rsidR="00DC68EB" w:rsidRDefault="00DC68EB">
      <w:pPr>
        <w:pStyle w:val="ConsPlusNormal"/>
        <w:jc w:val="both"/>
      </w:pPr>
      <w:r>
        <w:t xml:space="preserve">(абзац введен </w:t>
      </w:r>
      <w:hyperlink r:id="rId141">
        <w:r>
          <w:rPr>
            <w:color w:val="0000FF"/>
          </w:rPr>
          <w:t>Законом</w:t>
        </w:r>
      </w:hyperlink>
      <w:r>
        <w:t xml:space="preserve"> Самарской области от 10.07.2008 N 70-ГД; в ред. </w:t>
      </w:r>
      <w:hyperlink r:id="rId142">
        <w:r>
          <w:rPr>
            <w:color w:val="0000FF"/>
          </w:rPr>
          <w:t>Закона</w:t>
        </w:r>
      </w:hyperlink>
      <w:r>
        <w:t xml:space="preserve"> Самарской области от 27.02.2018 N 12-ГД)</w:t>
      </w:r>
    </w:p>
    <w:p w:rsidR="00DC68EB" w:rsidRDefault="00DC68EB">
      <w:pPr>
        <w:pStyle w:val="ConsPlusNormal"/>
        <w:spacing w:before="220"/>
        <w:ind w:firstLine="540"/>
        <w:jc w:val="both"/>
      </w:pPr>
      <w:r>
        <w:t>Сдача в аренду особо ценного движимого имущества Самарской области, закрепленного за бюджетным учреждением на праве оперативного управления или приобретенного за счет средств, выделенных ему учредителем на приобретение этого имущества, а также недвижимого имущества, осуществляется бюджетным учреждением с согласия органа (органов) исполнительной власти Самарской области, осуществляющего (осуществляющих) функции и полномочия учредителя (учредителей) бюджетного учреждения.</w:t>
      </w:r>
    </w:p>
    <w:p w:rsidR="00DC68EB" w:rsidRDefault="00DC68EB">
      <w:pPr>
        <w:pStyle w:val="ConsPlusNormal"/>
        <w:jc w:val="both"/>
      </w:pPr>
      <w:r>
        <w:t xml:space="preserve">(абзац введен </w:t>
      </w:r>
      <w:hyperlink r:id="rId143">
        <w:r>
          <w:rPr>
            <w:color w:val="0000FF"/>
          </w:rPr>
          <w:t>Законом</w:t>
        </w:r>
      </w:hyperlink>
      <w:r>
        <w:t xml:space="preserve"> Самарской области от 28.12.2010 N 156-ГД)</w:t>
      </w:r>
    </w:p>
    <w:p w:rsidR="00DC68EB" w:rsidRDefault="00DC68EB">
      <w:pPr>
        <w:pStyle w:val="ConsPlusNormal"/>
        <w:spacing w:before="220"/>
        <w:ind w:firstLine="540"/>
        <w:jc w:val="both"/>
      </w:pPr>
      <w:r>
        <w:t>5. В установленных действующим законодательством случаях договор аренды имущества Самарской области заключается на торгах.</w:t>
      </w:r>
    </w:p>
    <w:p w:rsidR="00DC68EB" w:rsidRDefault="00DC68EB">
      <w:pPr>
        <w:pStyle w:val="ConsPlusNormal"/>
        <w:jc w:val="both"/>
      </w:pPr>
    </w:p>
    <w:p w:rsidR="00DC68EB" w:rsidRDefault="00DC68EB">
      <w:pPr>
        <w:pStyle w:val="ConsPlusTitle"/>
        <w:ind w:firstLine="540"/>
        <w:jc w:val="both"/>
        <w:outlineLvl w:val="2"/>
      </w:pPr>
      <w:r>
        <w:t>Статья 24. Особенности сдачи в аренду памятников истории и культуры</w:t>
      </w:r>
    </w:p>
    <w:p w:rsidR="00DC68EB" w:rsidRDefault="00DC68EB">
      <w:pPr>
        <w:pStyle w:val="ConsPlusNormal"/>
        <w:jc w:val="both"/>
      </w:pPr>
    </w:p>
    <w:p w:rsidR="00DC68EB" w:rsidRDefault="00DC68EB">
      <w:pPr>
        <w:pStyle w:val="ConsPlusNormal"/>
        <w:ind w:firstLine="540"/>
        <w:jc w:val="both"/>
      </w:pPr>
      <w:r>
        <w:t>1. Сдача в аренду зданий, сооружений и иных объектов, являющихся памятниками истории и культуры, находящихся в собственности Самарской области, производится в соответствии с действующим законодательством об охране и использовании памятников истории и культуры и настоящим Законом.</w:t>
      </w:r>
    </w:p>
    <w:p w:rsidR="00DC68EB" w:rsidRDefault="00DC68EB">
      <w:pPr>
        <w:pStyle w:val="ConsPlusNormal"/>
        <w:spacing w:before="220"/>
        <w:ind w:firstLine="540"/>
        <w:jc w:val="both"/>
      </w:pPr>
      <w:r>
        <w:t>2. При сдаче в аренду памятников истории и культуры, находящихся в собственности Самарской области, обязательно заключение охранного договора (обязательства) между государственным органом охраны памятников истории и культуры на территории Самарской области и арендатором.</w:t>
      </w:r>
    </w:p>
    <w:p w:rsidR="00DC68EB" w:rsidRDefault="00DC68EB">
      <w:pPr>
        <w:pStyle w:val="ConsPlusNormal"/>
        <w:jc w:val="both"/>
      </w:pPr>
    </w:p>
    <w:p w:rsidR="00DC68EB" w:rsidRDefault="00DC68EB">
      <w:pPr>
        <w:pStyle w:val="ConsPlusTitle"/>
        <w:jc w:val="center"/>
        <w:outlineLvl w:val="1"/>
      </w:pPr>
      <w:r>
        <w:t>Глава 6. ОТЧУЖДЕНИЕ И СПИСАНИЕ ИМУЩЕСТВА САМАРСКОЙ ОБЛАСТИ</w:t>
      </w:r>
    </w:p>
    <w:p w:rsidR="00DC68EB" w:rsidRDefault="00DC68EB">
      <w:pPr>
        <w:pStyle w:val="ConsPlusNormal"/>
        <w:jc w:val="both"/>
      </w:pPr>
    </w:p>
    <w:p w:rsidR="00DC68EB" w:rsidRDefault="00DC68EB">
      <w:pPr>
        <w:pStyle w:val="ConsPlusTitle"/>
        <w:ind w:firstLine="540"/>
        <w:jc w:val="both"/>
        <w:outlineLvl w:val="2"/>
      </w:pPr>
      <w:r>
        <w:t>Статья 25. Лица, представляющие Самарскую область в сделках с имуществом Самарской области</w:t>
      </w:r>
    </w:p>
    <w:p w:rsidR="00DC68EB" w:rsidRDefault="00DC68EB">
      <w:pPr>
        <w:pStyle w:val="ConsPlusNormal"/>
        <w:jc w:val="both"/>
      </w:pPr>
    </w:p>
    <w:p w:rsidR="00DC68EB" w:rsidRDefault="00DC68EB">
      <w:pPr>
        <w:pStyle w:val="ConsPlusNormal"/>
        <w:ind w:firstLine="540"/>
        <w:jc w:val="both"/>
      </w:pPr>
      <w:r>
        <w:t>Сделки с имуществом Самарской области совершаются от имени Самарской области уполномоченным органом по управлению имуществом. На основании постановлений Губернатора Самарской области, Правительства Самарской области сделки от имени Самарской области по специальному поручению могут совершать иные органы государственной власти, органы местного самоуправления, организации и граждане.</w:t>
      </w:r>
    </w:p>
    <w:p w:rsidR="00DC68EB" w:rsidRDefault="00DC68EB">
      <w:pPr>
        <w:pStyle w:val="ConsPlusNormal"/>
        <w:jc w:val="both"/>
      </w:pPr>
      <w:r>
        <w:t xml:space="preserve">(в ред. </w:t>
      </w:r>
      <w:hyperlink r:id="rId144">
        <w:r>
          <w:rPr>
            <w:color w:val="0000FF"/>
          </w:rPr>
          <w:t>Закона</w:t>
        </w:r>
      </w:hyperlink>
      <w:r>
        <w:t xml:space="preserve"> Самарской области от 11.05.2004 N 74-ГД)</w:t>
      </w:r>
    </w:p>
    <w:p w:rsidR="00DC68EB" w:rsidRDefault="00DC68EB">
      <w:pPr>
        <w:pStyle w:val="ConsPlusNormal"/>
        <w:jc w:val="both"/>
      </w:pPr>
    </w:p>
    <w:p w:rsidR="00DC68EB" w:rsidRDefault="00DC68EB">
      <w:pPr>
        <w:pStyle w:val="ConsPlusTitle"/>
        <w:ind w:firstLine="540"/>
        <w:jc w:val="both"/>
        <w:outlineLvl w:val="2"/>
      </w:pPr>
      <w:r>
        <w:t>Статья 26. Принятие решения об отчуждении имущества Самарской области</w:t>
      </w:r>
    </w:p>
    <w:p w:rsidR="00DC68EB" w:rsidRDefault="00DC68EB">
      <w:pPr>
        <w:pStyle w:val="ConsPlusNormal"/>
        <w:jc w:val="both"/>
      </w:pPr>
    </w:p>
    <w:p w:rsidR="00DC68EB" w:rsidRDefault="00DC68EB">
      <w:pPr>
        <w:pStyle w:val="ConsPlusNormal"/>
        <w:ind w:firstLine="540"/>
        <w:jc w:val="both"/>
      </w:pPr>
      <w:r>
        <w:t>1. Если иное не предусмотрено действующим законодательством, может быть отчуждено любое имущество Самарской области, за исключением объектов, исключенных из оборота, ограниченных в обороте и не подлежащих отчуждению.</w:t>
      </w:r>
    </w:p>
    <w:p w:rsidR="00DC68EB" w:rsidRDefault="00DC68EB">
      <w:pPr>
        <w:pStyle w:val="ConsPlusNormal"/>
        <w:spacing w:before="220"/>
        <w:ind w:firstLine="540"/>
        <w:jc w:val="both"/>
      </w:pPr>
      <w:r>
        <w:t>2. Решение об отчуждении недвижимого имущества Самарской области, закрепленного за предприятиями на праве хозяйственного ведения, и имущества Самарской области, закрепленного за казенными предприятиями на праве оперативного управления, принимается ими с письменного согласия уполномоченного органа по управлению имуществом.</w:t>
      </w:r>
    </w:p>
    <w:p w:rsidR="00DC68EB" w:rsidRDefault="00DC68EB">
      <w:pPr>
        <w:pStyle w:val="ConsPlusNormal"/>
      </w:pPr>
      <w:r>
        <w:t xml:space="preserve">(в ред. </w:t>
      </w:r>
      <w:hyperlink r:id="rId145">
        <w:r>
          <w:rPr>
            <w:color w:val="0000FF"/>
          </w:rPr>
          <w:t>Закона</w:t>
        </w:r>
      </w:hyperlink>
      <w:r>
        <w:t xml:space="preserve"> Самарской области от 07.07.2003 N 60-ГД)</w:t>
      </w:r>
    </w:p>
    <w:p w:rsidR="00DC68EB" w:rsidRDefault="00DC68EB">
      <w:pPr>
        <w:pStyle w:val="ConsPlusNormal"/>
        <w:spacing w:before="220"/>
        <w:ind w:firstLine="540"/>
        <w:jc w:val="both"/>
      </w:pPr>
      <w:r>
        <w:t xml:space="preserve">3. Решение об отчуждении имущества Самарской области, не закрепленного за предприятиями на праве хозяйственного ведения, казенными предприятиями, казенными, </w:t>
      </w:r>
      <w:r>
        <w:lastRenderedPageBreak/>
        <w:t>бюджетными и автономными учреждениями на праве оперативного управления, принимается Губернатором Самарской области, если иное не установлено настоящим Законом или иными нормативными правовыми актами.</w:t>
      </w:r>
    </w:p>
    <w:p w:rsidR="00DC68EB" w:rsidRDefault="00DC68EB">
      <w:pPr>
        <w:pStyle w:val="ConsPlusNormal"/>
        <w:jc w:val="both"/>
      </w:pPr>
      <w:r>
        <w:t xml:space="preserve">(в ред. Законов Самарской области от 10.07.2006 </w:t>
      </w:r>
      <w:hyperlink r:id="rId146">
        <w:r>
          <w:rPr>
            <w:color w:val="0000FF"/>
          </w:rPr>
          <w:t>N 79-ГД</w:t>
        </w:r>
      </w:hyperlink>
      <w:r>
        <w:t xml:space="preserve">, от 10.07.2008 </w:t>
      </w:r>
      <w:hyperlink r:id="rId147">
        <w:r>
          <w:rPr>
            <w:color w:val="0000FF"/>
          </w:rPr>
          <w:t>N 70-ГД</w:t>
        </w:r>
      </w:hyperlink>
      <w:r>
        <w:t xml:space="preserve">, от 28.12.2010 </w:t>
      </w:r>
      <w:hyperlink r:id="rId148">
        <w:r>
          <w:rPr>
            <w:color w:val="0000FF"/>
          </w:rPr>
          <w:t>N 156-ГД</w:t>
        </w:r>
      </w:hyperlink>
      <w:r>
        <w:t>)</w:t>
      </w:r>
    </w:p>
    <w:p w:rsidR="00DC68EB" w:rsidRDefault="00DC68EB">
      <w:pPr>
        <w:pStyle w:val="ConsPlusNormal"/>
        <w:spacing w:before="220"/>
        <w:ind w:firstLine="540"/>
        <w:jc w:val="both"/>
      </w:pPr>
      <w:r>
        <w:t>4. Решение об отчуждении имущества Самарской области, закрепленного за казенным учреждением на праве оперативного управления, принимается уполномоченным органом по управлению имуществом, если иное не установлено иными нормативными правовыми актами, после его изъятия в установленном действующим законодательством порядке.</w:t>
      </w:r>
    </w:p>
    <w:p w:rsidR="00DC68EB" w:rsidRDefault="00DC68EB">
      <w:pPr>
        <w:pStyle w:val="ConsPlusNormal"/>
        <w:jc w:val="both"/>
      </w:pPr>
      <w:r>
        <w:t xml:space="preserve">(в ред. Законов Самарской области от 10.07.2008 </w:t>
      </w:r>
      <w:hyperlink r:id="rId149">
        <w:r>
          <w:rPr>
            <w:color w:val="0000FF"/>
          </w:rPr>
          <w:t>N 70-ГД</w:t>
        </w:r>
      </w:hyperlink>
      <w:r>
        <w:t xml:space="preserve">, от 28.12.2010 </w:t>
      </w:r>
      <w:hyperlink r:id="rId150">
        <w:r>
          <w:rPr>
            <w:color w:val="0000FF"/>
          </w:rPr>
          <w:t>N 156-ГД</w:t>
        </w:r>
      </w:hyperlink>
      <w:r>
        <w:t>)</w:t>
      </w:r>
    </w:p>
    <w:p w:rsidR="00DC68EB" w:rsidRDefault="00DC68EB">
      <w:pPr>
        <w:pStyle w:val="ConsPlusNormal"/>
        <w:spacing w:before="220"/>
        <w:ind w:firstLine="540"/>
        <w:jc w:val="both"/>
      </w:pPr>
      <w:r>
        <w:t>Решение об отчуждении недвижимого имущества и особо ценного движимого имущества, закрепленного за автономным учреждением на праве оперативного управления или приобретенного за счет средств, выделенных ему учредителем на приобретение этого имущества, принимается автономным учреждением с письменного согласия органа исполнительной власти Самарской области, осуществляющего функции и полномочия учредителя автономного учреждения, а также с согласия уполномоченного органа по управлению имуществом.</w:t>
      </w:r>
    </w:p>
    <w:p w:rsidR="00DC68EB" w:rsidRDefault="00DC68EB">
      <w:pPr>
        <w:pStyle w:val="ConsPlusNormal"/>
        <w:jc w:val="both"/>
      </w:pPr>
      <w:r>
        <w:t xml:space="preserve">(абзац введен </w:t>
      </w:r>
      <w:hyperlink r:id="rId151">
        <w:r>
          <w:rPr>
            <w:color w:val="0000FF"/>
          </w:rPr>
          <w:t>Законом</w:t>
        </w:r>
      </w:hyperlink>
      <w:r>
        <w:t xml:space="preserve"> Самарской области от 10.07.2008 N 70-ГД; в ред. </w:t>
      </w:r>
      <w:hyperlink r:id="rId152">
        <w:r>
          <w:rPr>
            <w:color w:val="0000FF"/>
          </w:rPr>
          <w:t>Закона</w:t>
        </w:r>
      </w:hyperlink>
      <w:r>
        <w:t xml:space="preserve"> Самарской области от 27.02.2018 N 12-ГД)</w:t>
      </w:r>
    </w:p>
    <w:p w:rsidR="00DC68EB" w:rsidRDefault="00DC68EB">
      <w:pPr>
        <w:pStyle w:val="ConsPlusNormal"/>
        <w:spacing w:before="220"/>
        <w:ind w:firstLine="540"/>
        <w:jc w:val="both"/>
      </w:pPr>
      <w:r>
        <w:t>Решение об отчуждении особо ценного движимого имущества Самарской области, закрепленного за бюджетным учреждением на праве оперативного управления или приобретенного за счет средств, выделенных ему учредителем на приобретение этого имущества, а также недвижимого имущества, принимается учреждением с письменного согласия органа (органов) исполнительной власти Самарской области, осуществляющего (осуществляющих) функции и полномочия учредителя (учредителей) учреждения в порядке, установленном Правительством Самарской области.</w:t>
      </w:r>
    </w:p>
    <w:p w:rsidR="00DC68EB" w:rsidRDefault="00DC68EB">
      <w:pPr>
        <w:pStyle w:val="ConsPlusNormal"/>
        <w:jc w:val="both"/>
      </w:pPr>
      <w:r>
        <w:t xml:space="preserve">(абзац введен </w:t>
      </w:r>
      <w:hyperlink r:id="rId153">
        <w:r>
          <w:rPr>
            <w:color w:val="0000FF"/>
          </w:rPr>
          <w:t>Законом</w:t>
        </w:r>
      </w:hyperlink>
      <w:r>
        <w:t xml:space="preserve"> Самарской области от 28.12.2010 N 156-ГД)</w:t>
      </w:r>
    </w:p>
    <w:p w:rsidR="00DC68EB" w:rsidRDefault="00DC68EB">
      <w:pPr>
        <w:pStyle w:val="ConsPlusNormal"/>
        <w:spacing w:before="220"/>
        <w:ind w:firstLine="540"/>
        <w:jc w:val="both"/>
      </w:pPr>
      <w:r>
        <w:t>5. Решение об отчуждении объектов исторического и культурного наследия, находящихся в собственности Самарской области, принимается на основании заключения уполномоченного органа по управлению имуществом и государственного органа охраны памятников истории и культуры на территории Самарской области.</w:t>
      </w:r>
    </w:p>
    <w:p w:rsidR="00DC68EB" w:rsidRDefault="00DC68EB">
      <w:pPr>
        <w:pStyle w:val="ConsPlusNormal"/>
        <w:jc w:val="both"/>
      </w:pPr>
    </w:p>
    <w:p w:rsidR="00DC68EB" w:rsidRDefault="00DC68EB">
      <w:pPr>
        <w:pStyle w:val="ConsPlusTitle"/>
        <w:ind w:firstLine="540"/>
        <w:jc w:val="both"/>
        <w:outlineLvl w:val="2"/>
      </w:pPr>
      <w:r>
        <w:t>Статья 27. Продажа имущества Самарской области</w:t>
      </w:r>
    </w:p>
    <w:p w:rsidR="00DC68EB" w:rsidRDefault="00DC68EB">
      <w:pPr>
        <w:pStyle w:val="ConsPlusNormal"/>
        <w:jc w:val="both"/>
      </w:pPr>
    </w:p>
    <w:p w:rsidR="00DC68EB" w:rsidRDefault="00DC68EB">
      <w:pPr>
        <w:pStyle w:val="ConsPlusNormal"/>
        <w:ind w:firstLine="540"/>
        <w:jc w:val="both"/>
      </w:pPr>
      <w:r>
        <w:t>1. Имущество Самарской области может быть продано в установленном действующим законодательством порядке, в том числе и на торгах. Условия и порядок проведения торгов по продаже имущества Самарской области устанавливаются гражданским законодательством и законодательством о приватизации. Продажу имущества Самарской области на торгах осуществляет уполномоченный продавец государственного имущества.</w:t>
      </w:r>
    </w:p>
    <w:p w:rsidR="00DC68EB" w:rsidRDefault="00DC68EB">
      <w:pPr>
        <w:pStyle w:val="ConsPlusNormal"/>
        <w:spacing w:before="220"/>
        <w:ind w:firstLine="540"/>
        <w:jc w:val="both"/>
      </w:pPr>
      <w:r>
        <w:t xml:space="preserve">2. Исключен. - </w:t>
      </w:r>
      <w:hyperlink r:id="rId154">
        <w:r>
          <w:rPr>
            <w:color w:val="0000FF"/>
          </w:rPr>
          <w:t>Закон</w:t>
        </w:r>
      </w:hyperlink>
      <w:r>
        <w:t xml:space="preserve"> Самарской области от 11.05.2004 N 74-ГД.</w:t>
      </w:r>
    </w:p>
    <w:p w:rsidR="00DC68EB" w:rsidRDefault="00DC68EB">
      <w:pPr>
        <w:pStyle w:val="ConsPlusNormal"/>
        <w:jc w:val="both"/>
      </w:pPr>
    </w:p>
    <w:p w:rsidR="00DC68EB" w:rsidRDefault="00DC68EB">
      <w:pPr>
        <w:pStyle w:val="ConsPlusTitle"/>
        <w:ind w:firstLine="540"/>
        <w:jc w:val="both"/>
        <w:outlineLvl w:val="2"/>
      </w:pPr>
      <w:r>
        <w:t>Статья 28. Обмен имущества Самарской области</w:t>
      </w:r>
    </w:p>
    <w:p w:rsidR="00DC68EB" w:rsidRDefault="00DC68EB">
      <w:pPr>
        <w:pStyle w:val="ConsPlusNormal"/>
        <w:jc w:val="both"/>
      </w:pPr>
    </w:p>
    <w:p w:rsidR="00DC68EB" w:rsidRDefault="00DC68EB">
      <w:pPr>
        <w:pStyle w:val="ConsPlusNormal"/>
        <w:ind w:firstLine="540"/>
        <w:jc w:val="both"/>
      </w:pPr>
      <w:r>
        <w:t>Имущество Самарской области может быть обменено на имущество, находящееся в собственности Российской Федерации, субъектов Российской Федерации и муниципальных образований. Передача имущества Самарской области в собственность Российской Федерации, субъектов Российской Федерации и муниципальных образований осуществляется в соответствии с действующим законодательством.</w:t>
      </w:r>
    </w:p>
    <w:p w:rsidR="00DC68EB" w:rsidRDefault="00DC68EB">
      <w:pPr>
        <w:pStyle w:val="ConsPlusNormal"/>
        <w:jc w:val="both"/>
      </w:pPr>
    </w:p>
    <w:p w:rsidR="00DC68EB" w:rsidRDefault="00DC68EB">
      <w:pPr>
        <w:pStyle w:val="ConsPlusTitle"/>
        <w:ind w:firstLine="540"/>
        <w:jc w:val="both"/>
        <w:outlineLvl w:val="2"/>
      </w:pPr>
      <w:r>
        <w:t>Статья 29. Безвозмездная передача (отчуждение) имущества Самарской области</w:t>
      </w:r>
    </w:p>
    <w:p w:rsidR="00DC68EB" w:rsidRDefault="00DC68EB">
      <w:pPr>
        <w:pStyle w:val="ConsPlusNormal"/>
        <w:jc w:val="both"/>
      </w:pPr>
    </w:p>
    <w:p w:rsidR="00DC68EB" w:rsidRDefault="00DC68EB">
      <w:pPr>
        <w:pStyle w:val="ConsPlusNormal"/>
        <w:ind w:firstLine="540"/>
        <w:jc w:val="both"/>
      </w:pPr>
      <w:r>
        <w:lastRenderedPageBreak/>
        <w:t>1. Безвозмездная передача (отчуждение) имущества Самарской области может осуществляться:</w:t>
      </w:r>
    </w:p>
    <w:p w:rsidR="00DC68EB" w:rsidRDefault="00DC68EB">
      <w:pPr>
        <w:pStyle w:val="ConsPlusNormal"/>
        <w:spacing w:before="220"/>
        <w:ind w:firstLine="540"/>
        <w:jc w:val="both"/>
      </w:pPr>
      <w:r>
        <w:t>при отчуждении имущества Самарской области в муниципальную собственность;</w:t>
      </w:r>
    </w:p>
    <w:p w:rsidR="00DC68EB" w:rsidRDefault="00DC68EB">
      <w:pPr>
        <w:pStyle w:val="ConsPlusNormal"/>
        <w:spacing w:before="220"/>
        <w:ind w:firstLine="540"/>
        <w:jc w:val="both"/>
      </w:pPr>
      <w:r>
        <w:t>в целях поддержки пострадавших в результате стихийных бедствий и чрезвычайных ситуаций;</w:t>
      </w:r>
    </w:p>
    <w:p w:rsidR="00DC68EB" w:rsidRDefault="00DC68EB">
      <w:pPr>
        <w:pStyle w:val="ConsPlusNormal"/>
        <w:spacing w:before="220"/>
        <w:ind w:firstLine="540"/>
        <w:jc w:val="both"/>
      </w:pPr>
      <w:r>
        <w:t>в процессе его разгосударствления и приватизации в порядке, предусмотренном законодательством, благотворительным организациям для осуществления уставной деятельности;</w:t>
      </w:r>
    </w:p>
    <w:p w:rsidR="00DC68EB" w:rsidRDefault="00DC68EB">
      <w:pPr>
        <w:pStyle w:val="ConsPlusNormal"/>
        <w:jc w:val="both"/>
      </w:pPr>
      <w:r>
        <w:t xml:space="preserve">(в ред. </w:t>
      </w:r>
      <w:hyperlink r:id="rId155">
        <w:r>
          <w:rPr>
            <w:color w:val="0000FF"/>
          </w:rPr>
          <w:t>Закона</w:t>
        </w:r>
      </w:hyperlink>
      <w:r>
        <w:t xml:space="preserve"> Самарской области от 31.12.2002 N 114-ГД)</w:t>
      </w:r>
    </w:p>
    <w:p w:rsidR="00DC68EB" w:rsidRDefault="00DC68EB">
      <w:pPr>
        <w:pStyle w:val="ConsPlusNormal"/>
        <w:spacing w:before="220"/>
        <w:ind w:firstLine="540"/>
        <w:jc w:val="both"/>
      </w:pPr>
      <w:r>
        <w:t>в других случаях, предусмотренных действующим законодательством.</w:t>
      </w:r>
    </w:p>
    <w:p w:rsidR="00DC68EB" w:rsidRDefault="00DC68EB">
      <w:pPr>
        <w:pStyle w:val="ConsPlusNormal"/>
        <w:spacing w:before="220"/>
        <w:ind w:firstLine="540"/>
        <w:jc w:val="both"/>
      </w:pPr>
      <w:r>
        <w:t>2. Безвозмездная передача (отчуждение) имущества Самарской области производится уполномоченным органом по управлению имуществом, если иное не предусмотрено действующим законодательством.</w:t>
      </w:r>
    </w:p>
    <w:p w:rsidR="00DC68EB" w:rsidRDefault="00DC68EB">
      <w:pPr>
        <w:pStyle w:val="ConsPlusNormal"/>
        <w:jc w:val="both"/>
      </w:pPr>
    </w:p>
    <w:p w:rsidR="00DC68EB" w:rsidRDefault="00DC68EB">
      <w:pPr>
        <w:pStyle w:val="ConsPlusTitle"/>
        <w:ind w:firstLine="540"/>
        <w:jc w:val="both"/>
        <w:outlineLvl w:val="2"/>
      </w:pPr>
      <w:r>
        <w:t>Статья 30. Списание имущества Самарской области</w:t>
      </w:r>
    </w:p>
    <w:p w:rsidR="00DC68EB" w:rsidRDefault="00DC68EB">
      <w:pPr>
        <w:pStyle w:val="ConsPlusNormal"/>
        <w:ind w:firstLine="540"/>
        <w:jc w:val="both"/>
      </w:pPr>
    </w:p>
    <w:p w:rsidR="00DC68EB" w:rsidRDefault="00DC68EB">
      <w:pPr>
        <w:pStyle w:val="ConsPlusNormal"/>
        <w:ind w:firstLine="540"/>
        <w:jc w:val="both"/>
      </w:pPr>
      <w:r>
        <w:t xml:space="preserve">(в ред. </w:t>
      </w:r>
      <w:hyperlink r:id="rId156">
        <w:r>
          <w:rPr>
            <w:color w:val="0000FF"/>
          </w:rPr>
          <w:t>Закона</w:t>
        </w:r>
      </w:hyperlink>
      <w:r>
        <w:t xml:space="preserve"> Самарской области от 12.12.2011 N 149-ГД)</w:t>
      </w:r>
    </w:p>
    <w:p w:rsidR="00DC68EB" w:rsidRDefault="00DC68EB">
      <w:pPr>
        <w:pStyle w:val="ConsPlusNormal"/>
        <w:jc w:val="both"/>
      </w:pPr>
    </w:p>
    <w:p w:rsidR="00DC68EB" w:rsidRDefault="00DC68EB">
      <w:pPr>
        <w:pStyle w:val="ConsPlusNormal"/>
        <w:ind w:firstLine="540"/>
        <w:jc w:val="both"/>
      </w:pPr>
      <w:r>
        <w:t>1. Имущество казны Самарской области, имущество Самарской области, закрепленное за предприятиями на праве хозяйственного ведения, казенными предприятиями, казенными, бюджетными и автономными учреждениями - на праве оперативного управления, а также имущество Самарской области, переданное в безвозмездное пользование, подлежит списанию в тех случаях, когда указанное имущество не 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 при этом восстановление такого имущества невозможно или экономически нецелесообразно, а также в случаях, когда имущество Самарской области выбыло из владения, пользования и распоряжения вследствие гибели или уничтожения, в том числе помимо воли владельца, а также вследствие невозможности установления его местонахождения.</w:t>
      </w:r>
    </w:p>
    <w:p w:rsidR="00DC68EB" w:rsidRDefault="00DC68EB">
      <w:pPr>
        <w:pStyle w:val="ConsPlusNormal"/>
        <w:spacing w:before="220"/>
        <w:ind w:firstLine="540"/>
        <w:jc w:val="both"/>
      </w:pPr>
      <w:r>
        <w:t xml:space="preserve">2. Списание имущества Самарской области, закрепленного за предприятиями на праве хозяйственного ведения, казенными предприятиями, казенными, бюджетными и автономными учреждениями - на праве оперативного управления, а также имущества Самарской области, переданного в безвозмездное пользование, осуществляется в </w:t>
      </w:r>
      <w:hyperlink r:id="rId157">
        <w:r>
          <w:rPr>
            <w:color w:val="0000FF"/>
          </w:rPr>
          <w:t>порядке</w:t>
        </w:r>
      </w:hyperlink>
      <w:r>
        <w:t>, установленном Правительством Самарской области.</w:t>
      </w:r>
    </w:p>
    <w:p w:rsidR="00DC68EB" w:rsidRDefault="00DC68EB">
      <w:pPr>
        <w:pStyle w:val="ConsPlusNormal"/>
        <w:jc w:val="both"/>
      </w:pPr>
    </w:p>
    <w:p w:rsidR="00DC68EB" w:rsidRDefault="00DC68EB">
      <w:pPr>
        <w:pStyle w:val="ConsPlusTitle"/>
        <w:ind w:firstLine="540"/>
        <w:jc w:val="both"/>
        <w:outlineLvl w:val="2"/>
      </w:pPr>
      <w:r>
        <w:t>Статья 31. Особенности отчуждения имущества Самарской области в порядке приватизации</w:t>
      </w:r>
    </w:p>
    <w:p w:rsidR="00DC68EB" w:rsidRDefault="00DC68EB">
      <w:pPr>
        <w:pStyle w:val="ConsPlusNormal"/>
        <w:jc w:val="both"/>
      </w:pPr>
    </w:p>
    <w:p w:rsidR="00DC68EB" w:rsidRDefault="00DC68EB">
      <w:pPr>
        <w:pStyle w:val="ConsPlusNormal"/>
        <w:ind w:firstLine="540"/>
        <w:jc w:val="both"/>
      </w:pPr>
      <w:r>
        <w:t>1. Имущество Самарской области может быть передано в частную собственность в порядке, предусмотренном законодательством о приватизации.</w:t>
      </w:r>
    </w:p>
    <w:p w:rsidR="00DC68EB" w:rsidRDefault="00DC68EB">
      <w:pPr>
        <w:pStyle w:val="ConsPlusNormal"/>
        <w:spacing w:before="220"/>
        <w:ind w:firstLine="540"/>
        <w:jc w:val="both"/>
      </w:pPr>
      <w:r>
        <w:t>2. Не может быть приватизировано имущество, отнесенное федеральными законами к объектам гражданских прав, оборот которых не допускается (объектам, изъятым из оборота и ограниченным в обороте), а также имущество, которое в порядке, установленном федеральными законами, может находиться только в государственной собственности.</w:t>
      </w:r>
    </w:p>
    <w:p w:rsidR="00DC68EB" w:rsidRDefault="00DC68EB">
      <w:pPr>
        <w:pStyle w:val="ConsPlusNormal"/>
        <w:jc w:val="both"/>
      </w:pPr>
      <w:r>
        <w:t xml:space="preserve">(в ред. </w:t>
      </w:r>
      <w:hyperlink r:id="rId158">
        <w:r>
          <w:rPr>
            <w:color w:val="0000FF"/>
          </w:rPr>
          <w:t>Закона</w:t>
        </w:r>
      </w:hyperlink>
      <w:r>
        <w:t xml:space="preserve"> Самарской области от 27.02.2018 N 12-ГД)</w:t>
      </w:r>
    </w:p>
    <w:p w:rsidR="00DC68EB" w:rsidRDefault="00DC68EB">
      <w:pPr>
        <w:pStyle w:val="ConsPlusNormal"/>
        <w:jc w:val="both"/>
      </w:pPr>
    </w:p>
    <w:p w:rsidR="00DC68EB" w:rsidRDefault="00DC68EB">
      <w:pPr>
        <w:pStyle w:val="ConsPlusTitle"/>
        <w:jc w:val="center"/>
        <w:outlineLvl w:val="1"/>
      </w:pPr>
      <w:r>
        <w:t>Глава 7. ПЕРЕДАЧА ИМУЩЕСТВА САМАРСКОЙ ОБЛАСТИ В ЗАЛОГ</w:t>
      </w:r>
    </w:p>
    <w:p w:rsidR="00DC68EB" w:rsidRDefault="00DC68EB">
      <w:pPr>
        <w:pStyle w:val="ConsPlusNormal"/>
        <w:jc w:val="both"/>
      </w:pPr>
    </w:p>
    <w:p w:rsidR="00DC68EB" w:rsidRDefault="00DC68EB">
      <w:pPr>
        <w:pStyle w:val="ConsPlusTitle"/>
        <w:ind w:firstLine="540"/>
        <w:jc w:val="both"/>
        <w:outlineLvl w:val="2"/>
      </w:pPr>
      <w:r>
        <w:lastRenderedPageBreak/>
        <w:t>Статья 32. Условия залога имущества Самарской области</w:t>
      </w:r>
    </w:p>
    <w:p w:rsidR="00DC68EB" w:rsidRDefault="00DC68EB">
      <w:pPr>
        <w:pStyle w:val="ConsPlusNormal"/>
        <w:jc w:val="both"/>
      </w:pPr>
    </w:p>
    <w:p w:rsidR="00DC68EB" w:rsidRDefault="00DC68EB">
      <w:pPr>
        <w:pStyle w:val="ConsPlusNormal"/>
        <w:ind w:firstLine="540"/>
        <w:jc w:val="both"/>
      </w:pPr>
      <w:bookmarkStart w:id="2" w:name="P424"/>
      <w:bookmarkEnd w:id="2"/>
      <w:r>
        <w:t>1. Залогом имущества Самарской области, включенного в залоговый фонд Самарской области, обеспечиваются обязательства Самарской области, имеющие денежную оценку.</w:t>
      </w:r>
    </w:p>
    <w:p w:rsidR="00DC68EB" w:rsidRDefault="00DC68EB">
      <w:pPr>
        <w:pStyle w:val="ConsPlusNormal"/>
        <w:spacing w:before="220"/>
        <w:ind w:firstLine="540"/>
        <w:jc w:val="both"/>
      </w:pPr>
      <w:bookmarkStart w:id="3" w:name="P425"/>
      <w:bookmarkEnd w:id="3"/>
      <w:r>
        <w:t>Залогом имущества Самарской области, включенного в залоговый фонд Самарской области, могут быть обеспечены обязательства юридических лиц в порядке, установленном Правительством Самарской области.</w:t>
      </w:r>
    </w:p>
    <w:p w:rsidR="00DC68EB" w:rsidRDefault="00DC68EB">
      <w:pPr>
        <w:pStyle w:val="ConsPlusNormal"/>
        <w:jc w:val="both"/>
      </w:pPr>
      <w:r>
        <w:t xml:space="preserve">(в ред. </w:t>
      </w:r>
      <w:hyperlink r:id="rId159">
        <w:r>
          <w:rPr>
            <w:color w:val="0000FF"/>
          </w:rPr>
          <w:t>Закона</w:t>
        </w:r>
      </w:hyperlink>
      <w:r>
        <w:t xml:space="preserve"> Самарской области от 10.11.2014 N 105-ГД)</w:t>
      </w:r>
    </w:p>
    <w:p w:rsidR="00DC68EB" w:rsidRDefault="00DC68EB">
      <w:pPr>
        <w:pStyle w:val="ConsPlusNormal"/>
        <w:spacing w:before="220"/>
        <w:ind w:firstLine="540"/>
        <w:jc w:val="both"/>
      </w:pPr>
      <w:hyperlink r:id="rId160">
        <w:r>
          <w:rPr>
            <w:color w:val="0000FF"/>
          </w:rPr>
          <w:t>Порядок</w:t>
        </w:r>
      </w:hyperlink>
      <w:r>
        <w:t xml:space="preserve"> принятия решения о предоставлении в залог имущества Самарской области в обеспечение обязательств Самарской области, лиц, указанных в </w:t>
      </w:r>
      <w:hyperlink w:anchor="P425">
        <w:r>
          <w:rPr>
            <w:color w:val="0000FF"/>
          </w:rPr>
          <w:t>абзаце втором</w:t>
        </w:r>
      </w:hyperlink>
      <w:r>
        <w:t xml:space="preserve"> настоящего пункта, устанавливается постановлением Правительством Самарской области.</w:t>
      </w:r>
    </w:p>
    <w:p w:rsidR="00DC68EB" w:rsidRDefault="00DC68EB">
      <w:pPr>
        <w:pStyle w:val="ConsPlusNormal"/>
        <w:jc w:val="both"/>
      </w:pPr>
      <w:r>
        <w:t xml:space="preserve">(абзац введен </w:t>
      </w:r>
      <w:hyperlink r:id="rId161">
        <w:r>
          <w:rPr>
            <w:color w:val="0000FF"/>
          </w:rPr>
          <w:t>Законом</w:t>
        </w:r>
      </w:hyperlink>
      <w:r>
        <w:t xml:space="preserve"> Самарской области от 13.10.2014 N 92-ГД)</w:t>
      </w:r>
    </w:p>
    <w:p w:rsidR="00DC68EB" w:rsidRDefault="00DC68EB">
      <w:pPr>
        <w:pStyle w:val="ConsPlusNormal"/>
        <w:spacing w:before="220"/>
        <w:ind w:firstLine="540"/>
        <w:jc w:val="both"/>
      </w:pPr>
      <w:r>
        <w:t xml:space="preserve">Решение о предоставлении имущества Самарской области в залог в обеспечение обязательств лиц, указанных в </w:t>
      </w:r>
      <w:hyperlink w:anchor="P425">
        <w:r>
          <w:rPr>
            <w:color w:val="0000FF"/>
          </w:rPr>
          <w:t>абзаце втором</w:t>
        </w:r>
      </w:hyperlink>
      <w:r>
        <w:t xml:space="preserve"> настоящего пункта, принимается на основании финансовой оценки возможности исполнения данными лицами обязательств самостоятельно.</w:t>
      </w:r>
    </w:p>
    <w:p w:rsidR="00DC68EB" w:rsidRDefault="00DC68EB">
      <w:pPr>
        <w:pStyle w:val="ConsPlusNormal"/>
        <w:jc w:val="both"/>
      </w:pPr>
      <w:r>
        <w:t xml:space="preserve">(п. 1 в ред. </w:t>
      </w:r>
      <w:hyperlink r:id="rId162">
        <w:r>
          <w:rPr>
            <w:color w:val="0000FF"/>
          </w:rPr>
          <w:t>Закона</w:t>
        </w:r>
      </w:hyperlink>
      <w:r>
        <w:t xml:space="preserve"> Самарской области от 18.07.2014 N 75-ГД)</w:t>
      </w:r>
    </w:p>
    <w:p w:rsidR="00DC68EB" w:rsidRDefault="00DC68EB">
      <w:pPr>
        <w:pStyle w:val="ConsPlusNormal"/>
        <w:spacing w:before="220"/>
        <w:ind w:firstLine="540"/>
        <w:jc w:val="both"/>
      </w:pPr>
      <w:r>
        <w:t>2. Предметом залога не может быть имущество Самарской области, ограниченное в обороте или изъятое из оборота в соответствии с федеральным законодательством.</w:t>
      </w:r>
    </w:p>
    <w:p w:rsidR="00DC68EB" w:rsidRDefault="00DC68EB">
      <w:pPr>
        <w:pStyle w:val="ConsPlusNormal"/>
        <w:spacing w:before="220"/>
        <w:ind w:firstLine="540"/>
        <w:jc w:val="both"/>
      </w:pPr>
      <w:r>
        <w:t>3. Имущество Самарской области, закрепленное на праве оперативного управления за казенным учреждением, может быть предметом залога после его изъятия в соответствии с действующим законодательством.</w:t>
      </w:r>
    </w:p>
    <w:p w:rsidR="00DC68EB" w:rsidRDefault="00DC68EB">
      <w:pPr>
        <w:pStyle w:val="ConsPlusNormal"/>
        <w:jc w:val="both"/>
      </w:pPr>
      <w:r>
        <w:t xml:space="preserve">(в ред. Законов Самарской области от 10.07.2008 </w:t>
      </w:r>
      <w:hyperlink r:id="rId163">
        <w:r>
          <w:rPr>
            <w:color w:val="0000FF"/>
          </w:rPr>
          <w:t>N 70-ГД</w:t>
        </w:r>
      </w:hyperlink>
      <w:r>
        <w:t xml:space="preserve">, от 28.12.2010 </w:t>
      </w:r>
      <w:hyperlink r:id="rId164">
        <w:r>
          <w:rPr>
            <w:color w:val="0000FF"/>
          </w:rPr>
          <w:t>N 156-ГД</w:t>
        </w:r>
      </w:hyperlink>
      <w:r>
        <w:t>)</w:t>
      </w:r>
    </w:p>
    <w:p w:rsidR="00DC68EB" w:rsidRDefault="00DC68EB">
      <w:pPr>
        <w:pStyle w:val="ConsPlusNormal"/>
        <w:spacing w:before="220"/>
        <w:ind w:firstLine="540"/>
        <w:jc w:val="both"/>
      </w:pPr>
      <w:r>
        <w:t>4. Договор залога имущества Самарской области, включая имущество, принадлежащее на праве хозяйственного ведения предприятию, не может быть заключен в обеспечение обязательств, кредитором по которым является Самарская область.</w:t>
      </w:r>
    </w:p>
    <w:p w:rsidR="00DC68EB" w:rsidRDefault="00DC68EB">
      <w:pPr>
        <w:pStyle w:val="ConsPlusNormal"/>
        <w:jc w:val="both"/>
      </w:pPr>
      <w:r>
        <w:t xml:space="preserve">(в ред. Законов Самарской области от 10.07.2008 </w:t>
      </w:r>
      <w:hyperlink r:id="rId165">
        <w:r>
          <w:rPr>
            <w:color w:val="0000FF"/>
          </w:rPr>
          <w:t>N 70-ГД</w:t>
        </w:r>
      </w:hyperlink>
      <w:r>
        <w:t xml:space="preserve">, от 28.12.2010 </w:t>
      </w:r>
      <w:hyperlink r:id="rId166">
        <w:r>
          <w:rPr>
            <w:color w:val="0000FF"/>
          </w:rPr>
          <w:t>N 156-ГД</w:t>
        </w:r>
      </w:hyperlink>
      <w:r>
        <w:t>)</w:t>
      </w:r>
    </w:p>
    <w:p w:rsidR="00DC68EB" w:rsidRDefault="00DC68EB">
      <w:pPr>
        <w:pStyle w:val="ConsPlusNormal"/>
        <w:spacing w:before="220"/>
        <w:ind w:firstLine="540"/>
        <w:jc w:val="both"/>
      </w:pPr>
      <w:r>
        <w:t>5. Залог имущества Самарской области, не обремененного правом хозяйственного ведения предприятия, осуществляется на основании распоряжения Правительства Самарской области.</w:t>
      </w:r>
    </w:p>
    <w:p w:rsidR="00DC68EB" w:rsidRDefault="00DC68EB">
      <w:pPr>
        <w:pStyle w:val="ConsPlusNormal"/>
        <w:jc w:val="both"/>
      </w:pPr>
      <w:r>
        <w:t xml:space="preserve">(в ред. Законов Самарской области от 11.05.2004 </w:t>
      </w:r>
      <w:hyperlink r:id="rId167">
        <w:r>
          <w:rPr>
            <w:color w:val="0000FF"/>
          </w:rPr>
          <w:t>N 74-ГД</w:t>
        </w:r>
      </w:hyperlink>
      <w:r>
        <w:t xml:space="preserve">, от 10.07.2006 </w:t>
      </w:r>
      <w:hyperlink r:id="rId168">
        <w:r>
          <w:rPr>
            <w:color w:val="0000FF"/>
          </w:rPr>
          <w:t>N 79-ГД</w:t>
        </w:r>
      </w:hyperlink>
      <w:r>
        <w:t xml:space="preserve">, от 10.07.2008 </w:t>
      </w:r>
      <w:hyperlink r:id="rId169">
        <w:r>
          <w:rPr>
            <w:color w:val="0000FF"/>
          </w:rPr>
          <w:t>N 70-ГД</w:t>
        </w:r>
      </w:hyperlink>
      <w:r>
        <w:t xml:space="preserve">, от 28.12.2010 </w:t>
      </w:r>
      <w:hyperlink r:id="rId170">
        <w:r>
          <w:rPr>
            <w:color w:val="0000FF"/>
          </w:rPr>
          <w:t>N 156-ГД</w:t>
        </w:r>
      </w:hyperlink>
      <w:r>
        <w:t xml:space="preserve">, от 18.07.2014 </w:t>
      </w:r>
      <w:hyperlink r:id="rId171">
        <w:r>
          <w:rPr>
            <w:color w:val="0000FF"/>
          </w:rPr>
          <w:t>N 75-ГД</w:t>
        </w:r>
      </w:hyperlink>
      <w:r>
        <w:t>)</w:t>
      </w:r>
    </w:p>
    <w:p w:rsidR="00DC68EB" w:rsidRDefault="00DC68EB">
      <w:pPr>
        <w:pStyle w:val="ConsPlusNormal"/>
        <w:spacing w:before="220"/>
        <w:ind w:firstLine="540"/>
        <w:jc w:val="both"/>
      </w:pPr>
      <w:r>
        <w:t xml:space="preserve">Абзац утратил силу. - </w:t>
      </w:r>
      <w:hyperlink r:id="rId172">
        <w:r>
          <w:rPr>
            <w:color w:val="0000FF"/>
          </w:rPr>
          <w:t>Закон</w:t>
        </w:r>
      </w:hyperlink>
      <w:r>
        <w:t xml:space="preserve"> Самарской области от 28.12.2010 N 156-ГД.</w:t>
      </w:r>
    </w:p>
    <w:p w:rsidR="00DC68EB" w:rsidRDefault="00DC68EB">
      <w:pPr>
        <w:pStyle w:val="ConsPlusNormal"/>
        <w:spacing w:before="220"/>
        <w:ind w:firstLine="540"/>
        <w:jc w:val="both"/>
      </w:pPr>
      <w:r>
        <w:t xml:space="preserve">Абзац утратил силу. - </w:t>
      </w:r>
      <w:hyperlink r:id="rId173">
        <w:r>
          <w:rPr>
            <w:color w:val="0000FF"/>
          </w:rPr>
          <w:t>Закон</w:t>
        </w:r>
      </w:hyperlink>
      <w:r>
        <w:t xml:space="preserve"> Самарской области от 28.12.2010 N 156-ГД.</w:t>
      </w:r>
    </w:p>
    <w:p w:rsidR="00DC68EB" w:rsidRDefault="00DC68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68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68EB" w:rsidRDefault="00DC68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68EB" w:rsidRDefault="00DC68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68EB" w:rsidRDefault="00DC68EB">
            <w:pPr>
              <w:pStyle w:val="ConsPlusNormal"/>
              <w:jc w:val="both"/>
            </w:pPr>
            <w:hyperlink r:id="rId174">
              <w:r>
                <w:rPr>
                  <w:color w:val="0000FF"/>
                </w:rPr>
                <w:t>Законом</w:t>
              </w:r>
            </w:hyperlink>
            <w:r>
              <w:rPr>
                <w:color w:val="392C69"/>
              </w:rPr>
              <w:t xml:space="preserve"> Самарской области от 18.07.2014 N 75-ГД в п. 6 слова "а также правом оперативного управления казенного предприятия, бюджетного и автономного учреждения от имени Самарской области" исключены.</w:t>
            </w:r>
          </w:p>
        </w:tc>
        <w:tc>
          <w:tcPr>
            <w:tcW w:w="113" w:type="dxa"/>
            <w:tcBorders>
              <w:top w:val="nil"/>
              <w:left w:val="nil"/>
              <w:bottom w:val="nil"/>
              <w:right w:val="nil"/>
            </w:tcBorders>
            <w:shd w:val="clear" w:color="auto" w:fill="F4F3F8"/>
            <w:tcMar>
              <w:top w:w="0" w:type="dxa"/>
              <w:left w:w="0" w:type="dxa"/>
              <w:bottom w:w="0" w:type="dxa"/>
              <w:right w:w="0" w:type="dxa"/>
            </w:tcMar>
          </w:tcPr>
          <w:p w:rsidR="00DC68EB" w:rsidRDefault="00DC68EB">
            <w:pPr>
              <w:pStyle w:val="ConsPlusNormal"/>
            </w:pPr>
          </w:p>
        </w:tc>
      </w:tr>
    </w:tbl>
    <w:p w:rsidR="00DC68EB" w:rsidRDefault="00DC68EB">
      <w:pPr>
        <w:pStyle w:val="ConsPlusNormal"/>
        <w:spacing w:before="280"/>
        <w:ind w:firstLine="540"/>
        <w:jc w:val="both"/>
      </w:pPr>
      <w:r>
        <w:t>6. Залогодателем имущества Самарской области, не обремененного правом хозяйственного ведения предприятия, а также оперативного управления казенного предприятия, бюджетного и автономного учреждения от имени Самарской области выступает уполномоченный орган по управлению имуществом.</w:t>
      </w:r>
    </w:p>
    <w:p w:rsidR="00DC68EB" w:rsidRDefault="00DC68EB">
      <w:pPr>
        <w:pStyle w:val="ConsPlusNormal"/>
        <w:jc w:val="both"/>
      </w:pPr>
      <w:r>
        <w:t xml:space="preserve">(в ред. </w:t>
      </w:r>
      <w:hyperlink r:id="rId175">
        <w:r>
          <w:rPr>
            <w:color w:val="0000FF"/>
          </w:rPr>
          <w:t>Закона</w:t>
        </w:r>
      </w:hyperlink>
      <w:r>
        <w:t xml:space="preserve"> Самарской области от 10.07.2008 N 70-ГД)</w:t>
      </w:r>
    </w:p>
    <w:p w:rsidR="00DC68EB" w:rsidRDefault="00DC68EB">
      <w:pPr>
        <w:pStyle w:val="ConsPlusNormal"/>
        <w:spacing w:before="220"/>
        <w:ind w:firstLine="540"/>
        <w:jc w:val="both"/>
      </w:pPr>
      <w:r>
        <w:t xml:space="preserve">7. Для обеспечения исполнения обязательств лиц, указанных в </w:t>
      </w:r>
      <w:hyperlink w:anchor="P424">
        <w:r>
          <w:rPr>
            <w:color w:val="0000FF"/>
          </w:rPr>
          <w:t>пункте 1</w:t>
        </w:r>
      </w:hyperlink>
      <w:r>
        <w:t xml:space="preserve"> настоящей статьи, постановлением Правительства Самарской области создается залоговый фонд Самарской области. </w:t>
      </w:r>
      <w:hyperlink r:id="rId176">
        <w:r>
          <w:rPr>
            <w:color w:val="0000FF"/>
          </w:rPr>
          <w:t>Порядок</w:t>
        </w:r>
      </w:hyperlink>
      <w:r>
        <w:t xml:space="preserve"> формирования перечня имущества, составляющего залоговый фонд Самарской области, </w:t>
      </w:r>
      <w:r>
        <w:lastRenderedPageBreak/>
        <w:t>полномочия органов исполнительной власти Самарской области, осуществляющих формирование и управление залоговым фондом Самарской области, устанавливаются постановлением Правительства Самарской области.</w:t>
      </w:r>
    </w:p>
    <w:p w:rsidR="00DC68EB" w:rsidRDefault="00DC68EB">
      <w:pPr>
        <w:pStyle w:val="ConsPlusNormal"/>
        <w:jc w:val="both"/>
      </w:pPr>
      <w:r>
        <w:t xml:space="preserve">(п. 7 в ред. </w:t>
      </w:r>
      <w:hyperlink r:id="rId177">
        <w:r>
          <w:rPr>
            <w:color w:val="0000FF"/>
          </w:rPr>
          <w:t>Закона</w:t>
        </w:r>
      </w:hyperlink>
      <w:r>
        <w:t xml:space="preserve"> Самарской области от 13.10.2014 N 92-ГД)</w:t>
      </w:r>
    </w:p>
    <w:p w:rsidR="00DC68EB" w:rsidRDefault="00DC68EB">
      <w:pPr>
        <w:pStyle w:val="ConsPlusNormal"/>
        <w:jc w:val="both"/>
      </w:pPr>
    </w:p>
    <w:p w:rsidR="00DC68EB" w:rsidRDefault="00DC68EB">
      <w:pPr>
        <w:pStyle w:val="ConsPlusTitle"/>
        <w:jc w:val="center"/>
        <w:outlineLvl w:val="1"/>
      </w:pPr>
      <w:r>
        <w:t>Глава 8. ПРЕДОСТАВЛЕНИЕ ОБЪЕКТОВ НЕДВИЖИМОГО ИМУЩЕСТВА,</w:t>
      </w:r>
    </w:p>
    <w:p w:rsidR="00DC68EB" w:rsidRDefault="00DC68EB">
      <w:pPr>
        <w:pStyle w:val="ConsPlusTitle"/>
        <w:jc w:val="center"/>
      </w:pPr>
      <w:r>
        <w:t>НАХОДЯЩЕГОСЯ В СОБСТВЕННОСТИ САМАРСКОЙ ОБЛАСТИ,</w:t>
      </w:r>
    </w:p>
    <w:p w:rsidR="00DC68EB" w:rsidRDefault="00DC68EB">
      <w:pPr>
        <w:pStyle w:val="ConsPlusTitle"/>
        <w:jc w:val="center"/>
      </w:pPr>
      <w:r>
        <w:t>ДЛЯ РЕКОНСТРУКЦИИ ИЛИ ЗАВЕРШЕНИЯ СТРОИТЕЛЬСТВА</w:t>
      </w:r>
    </w:p>
    <w:p w:rsidR="00DC68EB" w:rsidRDefault="00DC68EB">
      <w:pPr>
        <w:pStyle w:val="ConsPlusTitle"/>
        <w:jc w:val="center"/>
      </w:pPr>
      <w:r>
        <w:t>В ЦЕЛЯХ ПРИВЛЕЧЕНИЯ ИНВЕСТИЦИЙ</w:t>
      </w:r>
    </w:p>
    <w:p w:rsidR="00DC68EB" w:rsidRDefault="00DC68EB">
      <w:pPr>
        <w:pStyle w:val="ConsPlusNormal"/>
        <w:jc w:val="both"/>
      </w:pPr>
    </w:p>
    <w:p w:rsidR="00DC68EB" w:rsidRDefault="00DC68EB">
      <w:pPr>
        <w:pStyle w:val="ConsPlusNormal"/>
        <w:ind w:firstLine="540"/>
        <w:jc w:val="both"/>
      </w:pPr>
      <w:r>
        <w:t xml:space="preserve">Утратила силу. - </w:t>
      </w:r>
      <w:hyperlink r:id="rId178">
        <w:r>
          <w:rPr>
            <w:color w:val="0000FF"/>
          </w:rPr>
          <w:t>Закон</w:t>
        </w:r>
      </w:hyperlink>
      <w:r>
        <w:t xml:space="preserve"> Самарской области от 20.03.2017 N 36-ГД.</w:t>
      </w:r>
    </w:p>
    <w:p w:rsidR="00DC68EB" w:rsidRDefault="00DC68EB">
      <w:pPr>
        <w:pStyle w:val="ConsPlusNormal"/>
        <w:jc w:val="both"/>
      </w:pPr>
    </w:p>
    <w:p w:rsidR="00DC68EB" w:rsidRDefault="00DC68EB">
      <w:pPr>
        <w:pStyle w:val="ConsPlusTitle"/>
        <w:jc w:val="center"/>
        <w:outlineLvl w:val="0"/>
      </w:pPr>
      <w:r>
        <w:t>Раздел IV. УЧЕТ ИМУЩЕСТВА САМАРСКОЙ ОБЛАСТИ</w:t>
      </w:r>
    </w:p>
    <w:p w:rsidR="00DC68EB" w:rsidRDefault="00DC68EB">
      <w:pPr>
        <w:pStyle w:val="ConsPlusNormal"/>
        <w:jc w:val="both"/>
      </w:pPr>
    </w:p>
    <w:p w:rsidR="00DC68EB" w:rsidRDefault="00DC68EB">
      <w:pPr>
        <w:pStyle w:val="ConsPlusTitle"/>
        <w:ind w:firstLine="540"/>
        <w:jc w:val="both"/>
        <w:outlineLvl w:val="1"/>
      </w:pPr>
      <w:r>
        <w:t>Статья 33. Учет имущества Самарской области</w:t>
      </w:r>
    </w:p>
    <w:p w:rsidR="00DC68EB" w:rsidRDefault="00DC68EB">
      <w:pPr>
        <w:pStyle w:val="ConsPlusNormal"/>
        <w:ind w:firstLine="540"/>
        <w:jc w:val="both"/>
      </w:pPr>
    </w:p>
    <w:p w:rsidR="00DC68EB" w:rsidRDefault="00DC68EB">
      <w:pPr>
        <w:pStyle w:val="ConsPlusNormal"/>
        <w:ind w:firstLine="540"/>
        <w:jc w:val="both"/>
      </w:pPr>
      <w:r>
        <w:t xml:space="preserve">(в ред. </w:t>
      </w:r>
      <w:hyperlink r:id="rId179">
        <w:r>
          <w:rPr>
            <w:color w:val="0000FF"/>
          </w:rPr>
          <w:t>Закона</w:t>
        </w:r>
      </w:hyperlink>
      <w:r>
        <w:t xml:space="preserve"> Самарской области от 28.12.2015 N 139-ГД)</w:t>
      </w:r>
    </w:p>
    <w:p w:rsidR="00DC68EB" w:rsidRDefault="00DC68EB">
      <w:pPr>
        <w:pStyle w:val="ConsPlusNormal"/>
        <w:jc w:val="both"/>
      </w:pPr>
    </w:p>
    <w:p w:rsidR="00DC68EB" w:rsidRDefault="00DC68EB">
      <w:pPr>
        <w:pStyle w:val="ConsPlusNormal"/>
        <w:ind w:firstLine="540"/>
        <w:jc w:val="both"/>
      </w:pPr>
      <w:r>
        <w:t xml:space="preserve">Имущество Самарской области подлежит учету в реестре имущества Самарской области (далее - реестр) в соответствии с </w:t>
      </w:r>
      <w:hyperlink r:id="rId180">
        <w:r>
          <w:rPr>
            <w:color w:val="0000FF"/>
          </w:rPr>
          <w:t>положением</w:t>
        </w:r>
      </w:hyperlink>
      <w:r>
        <w:t xml:space="preserve"> об учете имущества Самарской области и ведении реестра имущества Самарской области (далее - положение об учете), утверждаемым Губернатором Самарской области.</w:t>
      </w:r>
    </w:p>
    <w:p w:rsidR="00DC68EB" w:rsidRDefault="00DC68EB">
      <w:pPr>
        <w:pStyle w:val="ConsPlusNormal"/>
        <w:jc w:val="both"/>
      </w:pPr>
    </w:p>
    <w:p w:rsidR="00DC68EB" w:rsidRDefault="00DC68EB">
      <w:pPr>
        <w:pStyle w:val="ConsPlusTitle"/>
        <w:ind w:firstLine="540"/>
        <w:jc w:val="both"/>
        <w:outlineLvl w:val="1"/>
      </w:pPr>
      <w:r>
        <w:t>Статья 34. Основания для внесения имущества Самарской области в реестр имущества Самарской области и исключения из него</w:t>
      </w:r>
    </w:p>
    <w:p w:rsidR="00DC68EB" w:rsidRDefault="00DC68EB">
      <w:pPr>
        <w:pStyle w:val="ConsPlusNormal"/>
        <w:ind w:firstLine="540"/>
        <w:jc w:val="both"/>
      </w:pPr>
    </w:p>
    <w:p w:rsidR="00DC68EB" w:rsidRDefault="00DC68EB">
      <w:pPr>
        <w:pStyle w:val="ConsPlusNormal"/>
        <w:ind w:firstLine="540"/>
        <w:jc w:val="both"/>
      </w:pPr>
      <w:r>
        <w:t xml:space="preserve">(в ред. </w:t>
      </w:r>
      <w:hyperlink r:id="rId181">
        <w:r>
          <w:rPr>
            <w:color w:val="0000FF"/>
          </w:rPr>
          <w:t>Закона</w:t>
        </w:r>
      </w:hyperlink>
      <w:r>
        <w:t xml:space="preserve"> Самарской области от 28.12.2015 N 139-ГД)</w:t>
      </w:r>
    </w:p>
    <w:p w:rsidR="00DC68EB" w:rsidRDefault="00DC68EB">
      <w:pPr>
        <w:pStyle w:val="ConsPlusNormal"/>
        <w:jc w:val="both"/>
      </w:pPr>
    </w:p>
    <w:p w:rsidR="00DC68EB" w:rsidRDefault="00DC68EB">
      <w:pPr>
        <w:pStyle w:val="ConsPlusNormal"/>
        <w:ind w:firstLine="540"/>
        <w:jc w:val="both"/>
      </w:pPr>
      <w:r>
        <w:t>Основаниями для включения имущества Самарской области в реестр имущества Самарской области и исключения из него являются следующие документы:</w:t>
      </w:r>
    </w:p>
    <w:p w:rsidR="00DC68EB" w:rsidRDefault="00DC68EB">
      <w:pPr>
        <w:pStyle w:val="ConsPlusNormal"/>
        <w:spacing w:before="220"/>
        <w:ind w:firstLine="540"/>
        <w:jc w:val="both"/>
      </w:pPr>
      <w:r>
        <w:t>постановления Самарской Губернской Думы;</w:t>
      </w:r>
    </w:p>
    <w:p w:rsidR="00DC68EB" w:rsidRDefault="00DC68EB">
      <w:pPr>
        <w:pStyle w:val="ConsPlusNormal"/>
        <w:spacing w:before="220"/>
        <w:ind w:firstLine="540"/>
        <w:jc w:val="both"/>
      </w:pPr>
      <w:r>
        <w:t>постановления и распоряжения Губернатора Самарской области, Правительства Самарской области;</w:t>
      </w:r>
    </w:p>
    <w:p w:rsidR="00DC68EB" w:rsidRDefault="00DC68EB">
      <w:pPr>
        <w:pStyle w:val="ConsPlusNormal"/>
        <w:spacing w:before="220"/>
        <w:ind w:firstLine="540"/>
        <w:jc w:val="both"/>
      </w:pPr>
      <w:r>
        <w:t>решения уполномоченного органа по управлению имуществом;</w:t>
      </w:r>
    </w:p>
    <w:p w:rsidR="00DC68EB" w:rsidRDefault="00DC68EB">
      <w:pPr>
        <w:pStyle w:val="ConsPlusNormal"/>
        <w:spacing w:before="220"/>
        <w:ind w:firstLine="540"/>
        <w:jc w:val="both"/>
      </w:pPr>
      <w:r>
        <w:t>акты приема-передачи объектов;</w:t>
      </w:r>
    </w:p>
    <w:p w:rsidR="00DC68EB" w:rsidRDefault="00DC68EB">
      <w:pPr>
        <w:pStyle w:val="ConsPlusNormal"/>
        <w:spacing w:before="220"/>
        <w:ind w:firstLine="540"/>
        <w:jc w:val="both"/>
      </w:pPr>
      <w:r>
        <w:t>свидетельство о государственной регистрации права на недвижимое имущество и (или) выписка из Единого государственного реестра недвижимости;</w:t>
      </w:r>
    </w:p>
    <w:p w:rsidR="00DC68EB" w:rsidRDefault="00DC68EB">
      <w:pPr>
        <w:pStyle w:val="ConsPlusNormal"/>
        <w:jc w:val="both"/>
      </w:pPr>
      <w:r>
        <w:t xml:space="preserve">(в ред. </w:t>
      </w:r>
      <w:hyperlink r:id="rId182">
        <w:r>
          <w:rPr>
            <w:color w:val="0000FF"/>
          </w:rPr>
          <w:t>Закона</w:t>
        </w:r>
      </w:hyperlink>
      <w:r>
        <w:t xml:space="preserve"> Самарской области от 20.03.2017 N 32-ГД)</w:t>
      </w:r>
    </w:p>
    <w:p w:rsidR="00DC68EB" w:rsidRDefault="00DC68EB">
      <w:pPr>
        <w:pStyle w:val="ConsPlusNormal"/>
        <w:spacing w:before="220"/>
        <w:ind w:firstLine="540"/>
        <w:jc w:val="both"/>
      </w:pPr>
      <w:r>
        <w:t>вступившие в законную силу судебные акты, в том числе в случаях принудительного обращения объектов в собственность Самарской области;</w:t>
      </w:r>
    </w:p>
    <w:p w:rsidR="00DC68EB" w:rsidRDefault="00DC68EB">
      <w:pPr>
        <w:pStyle w:val="ConsPlusNormal"/>
        <w:spacing w:before="220"/>
        <w:ind w:firstLine="540"/>
        <w:jc w:val="both"/>
      </w:pPr>
      <w:r>
        <w:t>заключенные договоры купли-продажи, мены или документы об иной сделке;</w:t>
      </w:r>
    </w:p>
    <w:p w:rsidR="00DC68EB" w:rsidRDefault="00DC68EB">
      <w:pPr>
        <w:pStyle w:val="ConsPlusNormal"/>
        <w:spacing w:before="220"/>
        <w:ind w:firstLine="540"/>
        <w:jc w:val="both"/>
      </w:pPr>
      <w:r>
        <w:t>иные документы, которые в соответствии с законодательством Российской Федерации подтверждают наличие, возникновение, прекращение, переход, ограничение прав.</w:t>
      </w:r>
    </w:p>
    <w:p w:rsidR="00DC68EB" w:rsidRDefault="00DC68EB">
      <w:pPr>
        <w:pStyle w:val="ConsPlusNormal"/>
        <w:jc w:val="both"/>
      </w:pPr>
    </w:p>
    <w:p w:rsidR="00DC68EB" w:rsidRDefault="00DC68EB">
      <w:pPr>
        <w:pStyle w:val="ConsPlusTitle"/>
        <w:ind w:firstLine="540"/>
        <w:jc w:val="both"/>
        <w:outlineLvl w:val="1"/>
      </w:pPr>
      <w:r>
        <w:t>Статья 35. Осуществление учета и ведение реестра</w:t>
      </w:r>
    </w:p>
    <w:p w:rsidR="00DC68EB" w:rsidRDefault="00DC68EB">
      <w:pPr>
        <w:pStyle w:val="ConsPlusNormal"/>
        <w:ind w:firstLine="540"/>
        <w:jc w:val="both"/>
      </w:pPr>
    </w:p>
    <w:p w:rsidR="00DC68EB" w:rsidRDefault="00DC68EB">
      <w:pPr>
        <w:pStyle w:val="ConsPlusNormal"/>
        <w:ind w:firstLine="540"/>
        <w:jc w:val="both"/>
      </w:pPr>
      <w:r>
        <w:t xml:space="preserve">(в ред. </w:t>
      </w:r>
      <w:hyperlink r:id="rId183">
        <w:r>
          <w:rPr>
            <w:color w:val="0000FF"/>
          </w:rPr>
          <w:t>Закона</w:t>
        </w:r>
      </w:hyperlink>
      <w:r>
        <w:t xml:space="preserve"> Самарской области от 28.12.2015 N 139-ГД)</w:t>
      </w:r>
    </w:p>
    <w:p w:rsidR="00DC68EB" w:rsidRDefault="00DC68EB">
      <w:pPr>
        <w:pStyle w:val="ConsPlusNormal"/>
        <w:jc w:val="both"/>
      </w:pPr>
    </w:p>
    <w:p w:rsidR="00DC68EB" w:rsidRDefault="00DC68EB">
      <w:pPr>
        <w:pStyle w:val="ConsPlusNormal"/>
        <w:ind w:firstLine="540"/>
        <w:jc w:val="both"/>
      </w:pPr>
      <w:r>
        <w:t>1. Для учета имущества Самарской области органы государственной власти Самарской области, государственные унитарные предприятия Самарской области и государственные учреждения Самарской области представляют в уполномоченный орган по управлению имуществом документы, предусмотренные положением об учете.</w:t>
      </w:r>
    </w:p>
    <w:p w:rsidR="00DC68EB" w:rsidRDefault="00DC68EB">
      <w:pPr>
        <w:pStyle w:val="ConsPlusNormal"/>
        <w:spacing w:before="220"/>
        <w:ind w:firstLine="540"/>
        <w:jc w:val="both"/>
      </w:pPr>
      <w:r>
        <w:t>Формы представляемых документов устанавливаются уполномоченным органом по управлению имуществом.</w:t>
      </w:r>
    </w:p>
    <w:p w:rsidR="00DC68EB" w:rsidRDefault="00DC68EB">
      <w:pPr>
        <w:pStyle w:val="ConsPlusNormal"/>
        <w:spacing w:before="220"/>
        <w:ind w:firstLine="540"/>
        <w:jc w:val="both"/>
      </w:pPr>
      <w:r>
        <w:t>2. Ведение реестра осуществляется на бумажных и электронных носителях и включает в себя ведение электронной базы данных имущества Самарской области.</w:t>
      </w:r>
    </w:p>
    <w:p w:rsidR="00DC68EB" w:rsidRDefault="00DC68EB">
      <w:pPr>
        <w:pStyle w:val="ConsPlusNormal"/>
        <w:spacing w:before="220"/>
        <w:ind w:firstLine="540"/>
        <w:jc w:val="both"/>
      </w:pPr>
      <w:r>
        <w:t>3. В случае изъятия правоохранительными органами электронной базы данных имущества Самарской области (ее частей) или документов, содержащих сведения об имуществе Самарской области, уполномоченный орган по управлению имуществом сохраняет копии изымаемой информации в электронном виде или на бумажных носителях.</w:t>
      </w:r>
    </w:p>
    <w:p w:rsidR="00DC68EB" w:rsidRDefault="00DC68EB">
      <w:pPr>
        <w:pStyle w:val="ConsPlusNormal"/>
        <w:spacing w:before="220"/>
        <w:ind w:firstLine="540"/>
        <w:jc w:val="both"/>
      </w:pPr>
      <w:r>
        <w:t>4. Органы государственной власти Самарской области, государственные унитарные предприятия Самарской области и государственные учреждения Самарской области обязаны ежегодно в срок до 30 апреля года, следующего за отчетным, представлять в уполномоченный орган по управлению имуществом документы, определенные положением об учете, для ежегодного учета.</w:t>
      </w:r>
    </w:p>
    <w:p w:rsidR="00DC68EB" w:rsidRDefault="00DC68EB">
      <w:pPr>
        <w:pStyle w:val="ConsPlusNormal"/>
        <w:spacing w:before="220"/>
        <w:ind w:firstLine="540"/>
        <w:jc w:val="both"/>
      </w:pPr>
      <w:r>
        <w:t>5. В случае изменения сведений об органах государственной власти Самарской области, государственных унитарных предприятиях Самарской области и государственных учреждениях Самарской области либо о находящихся у них объектах недвижимого имущества, относящихся к собственности Самарской области, документы, определенные положением об учете, для внеочередного учета, должны быть представлены в уполномоченный орган по управлению имуществом в течение 30 календарных дней с момента изменения сведений.</w:t>
      </w:r>
    </w:p>
    <w:p w:rsidR="00DC68EB" w:rsidRDefault="00DC68EB">
      <w:pPr>
        <w:pStyle w:val="ConsPlusNormal"/>
        <w:jc w:val="both"/>
      </w:pPr>
    </w:p>
    <w:p w:rsidR="00DC68EB" w:rsidRDefault="00DC68EB">
      <w:pPr>
        <w:pStyle w:val="ConsPlusTitle"/>
        <w:ind w:firstLine="540"/>
        <w:jc w:val="both"/>
        <w:outlineLvl w:val="1"/>
      </w:pPr>
      <w:r>
        <w:t xml:space="preserve">Статья 36. Утратила силу. - </w:t>
      </w:r>
      <w:hyperlink r:id="rId184">
        <w:r>
          <w:rPr>
            <w:color w:val="0000FF"/>
          </w:rPr>
          <w:t>Закон</w:t>
        </w:r>
      </w:hyperlink>
      <w:r>
        <w:t xml:space="preserve"> Самарской области от 28.12.2015 N 139-ГД.</w:t>
      </w:r>
    </w:p>
    <w:p w:rsidR="00DC68EB" w:rsidRDefault="00DC68EB">
      <w:pPr>
        <w:pStyle w:val="ConsPlusNormal"/>
        <w:jc w:val="both"/>
      </w:pPr>
    </w:p>
    <w:p w:rsidR="00DC68EB" w:rsidRDefault="00DC68EB">
      <w:pPr>
        <w:pStyle w:val="ConsPlusTitle"/>
        <w:ind w:firstLine="540"/>
        <w:jc w:val="both"/>
        <w:outlineLvl w:val="1"/>
      </w:pPr>
      <w:r>
        <w:t>Статья 37. Порядок предоставления информации, содержащейся в реестре</w:t>
      </w:r>
    </w:p>
    <w:p w:rsidR="00DC68EB" w:rsidRDefault="00DC68EB">
      <w:pPr>
        <w:pStyle w:val="ConsPlusNormal"/>
        <w:ind w:firstLine="540"/>
        <w:jc w:val="both"/>
      </w:pPr>
    </w:p>
    <w:p w:rsidR="00DC68EB" w:rsidRDefault="00DC68EB">
      <w:pPr>
        <w:pStyle w:val="ConsPlusNormal"/>
        <w:ind w:firstLine="540"/>
        <w:jc w:val="both"/>
      </w:pPr>
      <w:r>
        <w:t xml:space="preserve">(в ред. </w:t>
      </w:r>
      <w:hyperlink r:id="rId185">
        <w:r>
          <w:rPr>
            <w:color w:val="0000FF"/>
          </w:rPr>
          <w:t>Закона</w:t>
        </w:r>
      </w:hyperlink>
      <w:r>
        <w:t xml:space="preserve"> Самарской области от 28.12.2015 N 139-ГД)</w:t>
      </w:r>
    </w:p>
    <w:p w:rsidR="00DC68EB" w:rsidRDefault="00DC68EB">
      <w:pPr>
        <w:pStyle w:val="ConsPlusNormal"/>
        <w:jc w:val="both"/>
      </w:pPr>
    </w:p>
    <w:p w:rsidR="00DC68EB" w:rsidRDefault="00DC68EB">
      <w:pPr>
        <w:pStyle w:val="ConsPlusNormal"/>
        <w:ind w:firstLine="540"/>
        <w:jc w:val="both"/>
      </w:pPr>
      <w:r>
        <w:t>1. Информация об имуществе Самарской области, содержащаяся в реестре, предоставляется любым заинтересованным в ее получении лицам, за исключением случаев, установленных действующим законодательством. Информация предоставляется на бумажном носителе и (или) в электронном виде.</w:t>
      </w:r>
    </w:p>
    <w:p w:rsidR="00DC68EB" w:rsidRDefault="00DC68EB">
      <w:pPr>
        <w:pStyle w:val="ConsPlusNormal"/>
        <w:spacing w:before="220"/>
        <w:ind w:firstLine="540"/>
        <w:jc w:val="both"/>
      </w:pPr>
      <w:r>
        <w:t>2. Предоставление информации об имуществе Самарской области, содержащейся в реестре, является бесплатным.</w:t>
      </w:r>
    </w:p>
    <w:p w:rsidR="00DC68EB" w:rsidRDefault="00DC68EB">
      <w:pPr>
        <w:pStyle w:val="ConsPlusNormal"/>
        <w:spacing w:before="220"/>
        <w:ind w:firstLine="540"/>
        <w:jc w:val="both"/>
      </w:pPr>
      <w:r>
        <w:t>3. Информация об имуществе Самарской области предоставляется органами, осуществляющими ведение реестра, по письменному заявлению при предъявлении физическим лицом документа, удостоверяющего личность, а представителем юридического лица - документов, подтверждающих полномочия представителя на получение информации. Юридическому лицу, владеющему имуществом Самарской области, по его запросу предоставляется информация о лицах, получивших сведения о его имуществе.</w:t>
      </w:r>
    </w:p>
    <w:p w:rsidR="00DC68EB" w:rsidRDefault="00DC68EB">
      <w:pPr>
        <w:pStyle w:val="ConsPlusNormal"/>
        <w:spacing w:before="220"/>
        <w:ind w:firstLine="540"/>
        <w:jc w:val="both"/>
      </w:pPr>
      <w:r>
        <w:t>Физические и юридические лица вправе обратиться за предоставлением информации, содержащейся в реестре, с заявлением в электронном виде через официальные сайты органов, осуществляющих ведение реестра.</w:t>
      </w:r>
    </w:p>
    <w:p w:rsidR="00DC68EB" w:rsidRDefault="00DC68EB">
      <w:pPr>
        <w:pStyle w:val="ConsPlusNormal"/>
        <w:jc w:val="both"/>
      </w:pPr>
    </w:p>
    <w:p w:rsidR="00DC68EB" w:rsidRDefault="00DC68EB">
      <w:pPr>
        <w:pStyle w:val="ConsPlusTitle"/>
        <w:jc w:val="center"/>
        <w:outlineLvl w:val="0"/>
      </w:pPr>
      <w:r>
        <w:lastRenderedPageBreak/>
        <w:t>Раздел V. КОНТРОЛЬ ЗА ДЕЯТЕЛЬНОСТЬЮ ПО УПРАВЛЕНИЮ</w:t>
      </w:r>
    </w:p>
    <w:p w:rsidR="00DC68EB" w:rsidRDefault="00DC68EB">
      <w:pPr>
        <w:pStyle w:val="ConsPlusTitle"/>
        <w:jc w:val="center"/>
      </w:pPr>
      <w:r>
        <w:t>И РАСПОРЯЖЕНИЮ СОБСТВЕННОСТЬЮ САМАРСКОЙ ОБЛАСТИ</w:t>
      </w:r>
    </w:p>
    <w:p w:rsidR="00DC68EB" w:rsidRDefault="00DC68EB">
      <w:pPr>
        <w:pStyle w:val="ConsPlusNormal"/>
        <w:jc w:val="both"/>
      </w:pPr>
    </w:p>
    <w:p w:rsidR="00DC68EB" w:rsidRDefault="00DC68EB">
      <w:pPr>
        <w:pStyle w:val="ConsPlusTitle"/>
        <w:ind w:firstLine="540"/>
        <w:jc w:val="both"/>
        <w:outlineLvl w:val="1"/>
      </w:pPr>
      <w:r>
        <w:t>Статья 38. Полномочия органов государственной власти Самарской области и государственных органов Самарской области при осуществлении контроля в сфере управления и распоряжения собственностью Самарской области</w:t>
      </w:r>
    </w:p>
    <w:p w:rsidR="00DC68EB" w:rsidRDefault="00DC68EB">
      <w:pPr>
        <w:pStyle w:val="ConsPlusNormal"/>
        <w:jc w:val="both"/>
      </w:pPr>
      <w:r>
        <w:t xml:space="preserve">(в ред. </w:t>
      </w:r>
      <w:hyperlink r:id="rId186">
        <w:r>
          <w:rPr>
            <w:color w:val="0000FF"/>
          </w:rPr>
          <w:t>Закона</w:t>
        </w:r>
      </w:hyperlink>
      <w:r>
        <w:t xml:space="preserve"> Самарской области от 13.10.2014 N 92-ГД)</w:t>
      </w:r>
    </w:p>
    <w:p w:rsidR="00DC68EB" w:rsidRDefault="00DC68EB">
      <w:pPr>
        <w:pStyle w:val="ConsPlusNormal"/>
        <w:jc w:val="both"/>
      </w:pPr>
    </w:p>
    <w:p w:rsidR="00DC68EB" w:rsidRDefault="00DC68EB">
      <w:pPr>
        <w:pStyle w:val="ConsPlusNormal"/>
        <w:ind w:firstLine="540"/>
        <w:jc w:val="both"/>
      </w:pPr>
      <w:r>
        <w:t>1. Самарская Губернская Дума осуществляет контроль за исполнением настоящего Закона.</w:t>
      </w:r>
    </w:p>
    <w:p w:rsidR="00DC68EB" w:rsidRDefault="00DC68EB">
      <w:pPr>
        <w:pStyle w:val="ConsPlusNormal"/>
        <w:jc w:val="both"/>
      </w:pPr>
      <w:r>
        <w:t xml:space="preserve">(в ред. </w:t>
      </w:r>
      <w:hyperlink r:id="rId187">
        <w:r>
          <w:rPr>
            <w:color w:val="0000FF"/>
          </w:rPr>
          <w:t>Закона</w:t>
        </w:r>
      </w:hyperlink>
      <w:r>
        <w:t xml:space="preserve"> Самарской области от 13.10.2014 N 92-ГД)</w:t>
      </w:r>
    </w:p>
    <w:p w:rsidR="00DC68EB" w:rsidRDefault="00DC68EB">
      <w:pPr>
        <w:pStyle w:val="ConsPlusNormal"/>
        <w:spacing w:before="220"/>
        <w:ind w:firstLine="540"/>
        <w:jc w:val="both"/>
      </w:pPr>
      <w:r>
        <w:t>2. Уполномоченный орган по управлению имуществом принимает меры по устранению нарушений законодательства об управлении и распоряжении собственностью Самарской области, осуществляет проверки правомерности и эффективности использования имущества Самарской области, полноты и своевременности внесения платежей за пользование имуществом Самарской области. Для выполнения своих функций уполномоченный орган по управлению имуществом вправе создавать рабочие группы для проведения проверок эффективности использования имущества Самарской области, запрашивать и получать от владельцев и пользователей имущества Самарской области, органов технической инвентаризации необходимую информацию, проводить осмотр имущества Самарской области, составлять акты по результатам проверок.</w:t>
      </w:r>
    </w:p>
    <w:p w:rsidR="00DC68EB" w:rsidRDefault="00DC68EB">
      <w:pPr>
        <w:pStyle w:val="ConsPlusNormal"/>
        <w:spacing w:before="220"/>
        <w:ind w:firstLine="540"/>
        <w:jc w:val="both"/>
      </w:pPr>
      <w:r>
        <w:t>3. Контроль за порядком управления и распоряжения собственностью Самарской области осуществляет Счетная палата Самарской области в соответствии с полномочиями, предоставленными федеральным законодательством и законодательством Самарской области.</w:t>
      </w:r>
    </w:p>
    <w:p w:rsidR="00DC68EB" w:rsidRDefault="00DC68EB">
      <w:pPr>
        <w:pStyle w:val="ConsPlusNormal"/>
        <w:jc w:val="both"/>
      </w:pPr>
      <w:r>
        <w:t xml:space="preserve">(п. 3 введен </w:t>
      </w:r>
      <w:hyperlink r:id="rId188">
        <w:r>
          <w:rPr>
            <w:color w:val="0000FF"/>
          </w:rPr>
          <w:t>Законом</w:t>
        </w:r>
      </w:hyperlink>
      <w:r>
        <w:t xml:space="preserve"> Самарской области от 13.10.2014 N 92-ГД)</w:t>
      </w:r>
    </w:p>
    <w:p w:rsidR="00DC68EB" w:rsidRDefault="00DC68EB">
      <w:pPr>
        <w:pStyle w:val="ConsPlusNormal"/>
        <w:jc w:val="both"/>
      </w:pPr>
    </w:p>
    <w:p w:rsidR="00DC68EB" w:rsidRDefault="00DC68EB">
      <w:pPr>
        <w:pStyle w:val="ConsPlusTitle"/>
        <w:ind w:firstLine="540"/>
        <w:jc w:val="both"/>
        <w:outlineLvl w:val="1"/>
      </w:pPr>
      <w:r>
        <w:t>Статья 39. Ответственность за нарушение законодательства об управлении и распоряжении собственностью Самарской области</w:t>
      </w:r>
    </w:p>
    <w:p w:rsidR="00DC68EB" w:rsidRDefault="00DC68EB">
      <w:pPr>
        <w:pStyle w:val="ConsPlusNormal"/>
        <w:jc w:val="both"/>
      </w:pPr>
    </w:p>
    <w:p w:rsidR="00DC68EB" w:rsidRDefault="00DC68EB">
      <w:pPr>
        <w:pStyle w:val="ConsPlusNormal"/>
        <w:ind w:firstLine="540"/>
        <w:jc w:val="both"/>
      </w:pPr>
      <w:r>
        <w:t>1. Должностные лица органов государственной власти Самарской области, принявшие решения, противоречащие законодательным и иным правовым актам, в результате которых имуществу Самарской области причинен или мог быть причинен материальный ущерб, несут ответственность согласно действующему законодательству.</w:t>
      </w:r>
    </w:p>
    <w:p w:rsidR="00DC68EB" w:rsidRDefault="00DC68EB">
      <w:pPr>
        <w:pStyle w:val="ConsPlusNormal"/>
        <w:spacing w:before="220"/>
        <w:ind w:firstLine="540"/>
        <w:jc w:val="both"/>
      </w:pPr>
      <w:r>
        <w:t>2. Руководители предприятий, казенных предприятий, казенных, бюджетных и автономных учреждений несут ответственность за сохранность и эффективность использования имущества Самарской области, закрепленного за предприятиями на праве хозяйственного ведения, казенными предприятиями, казенными, бюджетными и автономными учреждениями на праве оперативного управления, в соответствии с действующим законодательством и заключенными с ними трудовыми договорами.</w:t>
      </w:r>
    </w:p>
    <w:p w:rsidR="00DC68EB" w:rsidRDefault="00DC68EB">
      <w:pPr>
        <w:pStyle w:val="ConsPlusNormal"/>
        <w:jc w:val="both"/>
      </w:pPr>
      <w:r>
        <w:t xml:space="preserve">(п. 2 в ред. </w:t>
      </w:r>
      <w:hyperlink r:id="rId189">
        <w:r>
          <w:rPr>
            <w:color w:val="0000FF"/>
          </w:rPr>
          <w:t>Закона</w:t>
        </w:r>
      </w:hyperlink>
      <w:r>
        <w:t xml:space="preserve"> Самарской области от 28.12.2010 N 156-ГД)</w:t>
      </w:r>
    </w:p>
    <w:p w:rsidR="00DC68EB" w:rsidRDefault="00DC68EB">
      <w:pPr>
        <w:pStyle w:val="ConsPlusNormal"/>
        <w:jc w:val="both"/>
      </w:pPr>
    </w:p>
    <w:p w:rsidR="00DC68EB" w:rsidRDefault="00DC68EB">
      <w:pPr>
        <w:pStyle w:val="ConsPlusTitle"/>
        <w:jc w:val="center"/>
        <w:outlineLvl w:val="0"/>
      </w:pPr>
      <w:r>
        <w:t>Раздел VI. ЗАКЛЮЧИТЕЛЬНЫЕ ПОЛОЖЕНИЯ</w:t>
      </w:r>
    </w:p>
    <w:p w:rsidR="00DC68EB" w:rsidRDefault="00DC68EB">
      <w:pPr>
        <w:pStyle w:val="ConsPlusNormal"/>
        <w:jc w:val="both"/>
      </w:pPr>
    </w:p>
    <w:p w:rsidR="00DC68EB" w:rsidRDefault="00DC68EB">
      <w:pPr>
        <w:pStyle w:val="ConsPlusTitle"/>
        <w:ind w:firstLine="540"/>
        <w:jc w:val="both"/>
        <w:outlineLvl w:val="1"/>
      </w:pPr>
      <w:r>
        <w:t>Статья 40. Вступление настоящего Закона в силу</w:t>
      </w:r>
    </w:p>
    <w:p w:rsidR="00DC68EB" w:rsidRDefault="00DC68EB">
      <w:pPr>
        <w:pStyle w:val="ConsPlusNormal"/>
        <w:jc w:val="both"/>
      </w:pPr>
    </w:p>
    <w:p w:rsidR="00DC68EB" w:rsidRDefault="00DC68EB">
      <w:pPr>
        <w:pStyle w:val="ConsPlusNormal"/>
        <w:ind w:firstLine="540"/>
        <w:jc w:val="both"/>
      </w:pPr>
      <w:r>
        <w:t>1. Настоящий Закон вступает в силу со дня его официального опубликования.</w:t>
      </w:r>
    </w:p>
    <w:p w:rsidR="00DC68EB" w:rsidRDefault="00DC68EB">
      <w:pPr>
        <w:pStyle w:val="ConsPlusNormal"/>
        <w:spacing w:before="220"/>
        <w:ind w:firstLine="540"/>
        <w:jc w:val="both"/>
      </w:pPr>
      <w:r>
        <w:t xml:space="preserve">2. Признать утратившими силу Положение об управлении областной собственностью, принятое </w:t>
      </w:r>
      <w:hyperlink r:id="rId190">
        <w:r>
          <w:rPr>
            <w:color w:val="0000FF"/>
          </w:rPr>
          <w:t>решением</w:t>
        </w:r>
      </w:hyperlink>
      <w:r>
        <w:t xml:space="preserve"> Самарской Губернской Думы от 20.12.1996 N 300 (в редакции </w:t>
      </w:r>
      <w:hyperlink r:id="rId191">
        <w:r>
          <w:rPr>
            <w:color w:val="0000FF"/>
          </w:rPr>
          <w:t>решения</w:t>
        </w:r>
      </w:hyperlink>
      <w:r>
        <w:t xml:space="preserve"> Самарской Губернской Думы от 24.06.1997 N 373), Положение о порядке назначения и увольнения руководителей государственных унитарных предприятий и государственных учреждений Самарской области, принятое </w:t>
      </w:r>
      <w:hyperlink r:id="rId192">
        <w:r>
          <w:rPr>
            <w:color w:val="0000FF"/>
          </w:rPr>
          <w:t>решением</w:t>
        </w:r>
      </w:hyperlink>
      <w:r>
        <w:t xml:space="preserve"> Самарской Губернской Думы от 24.10.1995 N 134, Положение о порядке передачи в залог имущества Самарской области, принятое </w:t>
      </w:r>
      <w:hyperlink r:id="rId193">
        <w:r>
          <w:rPr>
            <w:color w:val="0000FF"/>
          </w:rPr>
          <w:t>решением</w:t>
        </w:r>
      </w:hyperlink>
      <w:r>
        <w:t xml:space="preserve"> </w:t>
      </w:r>
      <w:r>
        <w:lastRenderedPageBreak/>
        <w:t>Самарской Губернской Думы от 27.04.1999 N 207.</w:t>
      </w:r>
    </w:p>
    <w:p w:rsidR="00DC68EB" w:rsidRDefault="00DC68EB">
      <w:pPr>
        <w:pStyle w:val="ConsPlusNormal"/>
        <w:jc w:val="both"/>
      </w:pPr>
    </w:p>
    <w:p w:rsidR="00DC68EB" w:rsidRDefault="00DC68EB">
      <w:pPr>
        <w:pStyle w:val="ConsPlusNormal"/>
        <w:jc w:val="right"/>
      </w:pPr>
      <w:r>
        <w:t>Губернатор Самарской области</w:t>
      </w:r>
    </w:p>
    <w:p w:rsidR="00DC68EB" w:rsidRDefault="00DC68EB">
      <w:pPr>
        <w:pStyle w:val="ConsPlusNormal"/>
        <w:jc w:val="right"/>
      </w:pPr>
      <w:r>
        <w:t>К.А.ТИТОВ</w:t>
      </w:r>
    </w:p>
    <w:p w:rsidR="00DC68EB" w:rsidRDefault="00DC68EB">
      <w:pPr>
        <w:pStyle w:val="ConsPlusNormal"/>
      </w:pPr>
      <w:r>
        <w:t>г. Самара</w:t>
      </w:r>
    </w:p>
    <w:p w:rsidR="00DC68EB" w:rsidRDefault="00DC68EB">
      <w:pPr>
        <w:pStyle w:val="ConsPlusNormal"/>
        <w:spacing w:before="220"/>
      </w:pPr>
      <w:r>
        <w:t>3 апреля 2002 года</w:t>
      </w:r>
    </w:p>
    <w:p w:rsidR="00DC68EB" w:rsidRDefault="00DC68EB">
      <w:pPr>
        <w:pStyle w:val="ConsPlusNormal"/>
        <w:spacing w:before="220"/>
      </w:pPr>
      <w:r>
        <w:t>N 15-ГД</w:t>
      </w:r>
    </w:p>
    <w:p w:rsidR="00DC68EB" w:rsidRDefault="00DC68EB">
      <w:pPr>
        <w:pStyle w:val="ConsPlusNormal"/>
        <w:jc w:val="both"/>
      </w:pPr>
    </w:p>
    <w:p w:rsidR="00DC68EB" w:rsidRDefault="00DC68EB">
      <w:pPr>
        <w:pStyle w:val="ConsPlusNormal"/>
        <w:jc w:val="both"/>
      </w:pPr>
    </w:p>
    <w:p w:rsidR="00DC68EB" w:rsidRDefault="00DC68EB">
      <w:pPr>
        <w:pStyle w:val="ConsPlusNormal"/>
        <w:pBdr>
          <w:bottom w:val="single" w:sz="6" w:space="0" w:color="auto"/>
        </w:pBdr>
        <w:spacing w:before="100" w:after="100"/>
        <w:jc w:val="both"/>
        <w:rPr>
          <w:sz w:val="2"/>
          <w:szCs w:val="2"/>
        </w:rPr>
      </w:pPr>
    </w:p>
    <w:p w:rsidR="00954C9B" w:rsidRDefault="00954C9B"/>
    <w:sectPr w:rsidR="00954C9B" w:rsidSect="00F011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8EB"/>
    <w:rsid w:val="00954C9B"/>
    <w:rsid w:val="00DC6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68E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C68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C68E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C68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C68E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C68E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C68E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C68E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68E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C68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C68E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C68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C68E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C68E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C68E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C68E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256&amp;n=5713&amp;dst=100043" TargetMode="External"/><Relationship Id="rId21" Type="http://schemas.openxmlformats.org/officeDocument/2006/relationships/hyperlink" Target="https://login.consultant.ru/link/?req=doc&amp;base=RLAW256&amp;n=60356&amp;dst=100007" TargetMode="External"/><Relationship Id="rId42" Type="http://schemas.openxmlformats.org/officeDocument/2006/relationships/hyperlink" Target="https://login.consultant.ru/link/?req=doc&amp;base=RLAW256&amp;n=32101&amp;dst=100012" TargetMode="External"/><Relationship Id="rId47" Type="http://schemas.openxmlformats.org/officeDocument/2006/relationships/hyperlink" Target="https://login.consultant.ru/link/?req=doc&amp;base=RLAW256&amp;n=8532&amp;dst=100014" TargetMode="External"/><Relationship Id="rId63" Type="http://schemas.openxmlformats.org/officeDocument/2006/relationships/hyperlink" Target="https://login.consultant.ru/link/?req=doc&amp;base=RLAW256&amp;n=131828&amp;dst=100086" TargetMode="External"/><Relationship Id="rId68" Type="http://schemas.openxmlformats.org/officeDocument/2006/relationships/hyperlink" Target="https://login.consultant.ru/link/?req=doc&amp;base=RLAW256&amp;n=103264&amp;dst=100008" TargetMode="External"/><Relationship Id="rId84" Type="http://schemas.openxmlformats.org/officeDocument/2006/relationships/hyperlink" Target="https://login.consultant.ru/link/?req=doc&amp;base=RLAW256&amp;n=131828&amp;dst=100016" TargetMode="External"/><Relationship Id="rId89" Type="http://schemas.openxmlformats.org/officeDocument/2006/relationships/hyperlink" Target="https://login.consultant.ru/link/?req=doc&amp;base=RLAW256&amp;n=39065&amp;dst=100016" TargetMode="External"/><Relationship Id="rId112" Type="http://schemas.openxmlformats.org/officeDocument/2006/relationships/hyperlink" Target="https://login.consultant.ru/link/?req=doc&amp;base=RLAW256&amp;n=5713&amp;dst=100038" TargetMode="External"/><Relationship Id="rId133" Type="http://schemas.openxmlformats.org/officeDocument/2006/relationships/hyperlink" Target="https://login.consultant.ru/link/?req=doc&amp;base=RLAW256&amp;n=39065&amp;dst=100022" TargetMode="External"/><Relationship Id="rId138" Type="http://schemas.openxmlformats.org/officeDocument/2006/relationships/hyperlink" Target="https://login.consultant.ru/link/?req=doc&amp;base=RLAW256&amp;n=17485&amp;dst=100013" TargetMode="External"/><Relationship Id="rId154" Type="http://schemas.openxmlformats.org/officeDocument/2006/relationships/hyperlink" Target="https://login.consultant.ru/link/?req=doc&amp;base=RLAW256&amp;n=8532&amp;dst=100036" TargetMode="External"/><Relationship Id="rId159" Type="http://schemas.openxmlformats.org/officeDocument/2006/relationships/hyperlink" Target="https://login.consultant.ru/link/?req=doc&amp;base=RLAW256&amp;n=63579&amp;dst=100007" TargetMode="External"/><Relationship Id="rId175" Type="http://schemas.openxmlformats.org/officeDocument/2006/relationships/hyperlink" Target="https://login.consultant.ru/link/?req=doc&amp;base=RLAW256&amp;n=17485&amp;dst=100097" TargetMode="External"/><Relationship Id="rId170" Type="http://schemas.openxmlformats.org/officeDocument/2006/relationships/hyperlink" Target="https://login.consultant.ru/link/?req=doc&amp;base=RLAW256&amp;n=32101&amp;dst=100120" TargetMode="External"/><Relationship Id="rId191" Type="http://schemas.openxmlformats.org/officeDocument/2006/relationships/hyperlink" Target="https://login.consultant.ru/link/?req=doc&amp;base=RLAW256&amp;n=1316" TargetMode="External"/><Relationship Id="rId16" Type="http://schemas.openxmlformats.org/officeDocument/2006/relationships/hyperlink" Target="https://login.consultant.ru/link/?req=doc&amp;base=RLAW256&amp;n=27640&amp;dst=100007" TargetMode="External"/><Relationship Id="rId107" Type="http://schemas.openxmlformats.org/officeDocument/2006/relationships/hyperlink" Target="https://login.consultant.ru/link/?req=doc&amp;base=RLAW256&amp;n=188413&amp;dst=100023" TargetMode="External"/><Relationship Id="rId11" Type="http://schemas.openxmlformats.org/officeDocument/2006/relationships/hyperlink" Target="https://login.consultant.ru/link/?req=doc&amp;base=RLAW256&amp;n=17485&amp;dst=100007" TargetMode="External"/><Relationship Id="rId32" Type="http://schemas.openxmlformats.org/officeDocument/2006/relationships/hyperlink" Target="https://login.consultant.ru/link/?req=doc&amp;base=RLAW256&amp;n=17485&amp;dst=100009" TargetMode="External"/><Relationship Id="rId37" Type="http://schemas.openxmlformats.org/officeDocument/2006/relationships/hyperlink" Target="https://login.consultant.ru/link/?req=doc&amp;base=RLAW256&amp;n=17485&amp;dst=100012" TargetMode="External"/><Relationship Id="rId53" Type="http://schemas.openxmlformats.org/officeDocument/2006/relationships/hyperlink" Target="https://login.consultant.ru/link/?req=doc&amp;base=RLAW256&amp;n=62965&amp;dst=100010" TargetMode="External"/><Relationship Id="rId58" Type="http://schemas.openxmlformats.org/officeDocument/2006/relationships/hyperlink" Target="https://login.consultant.ru/link/?req=doc&amp;base=RLAW256&amp;n=194950&amp;dst=100028" TargetMode="External"/><Relationship Id="rId74" Type="http://schemas.openxmlformats.org/officeDocument/2006/relationships/hyperlink" Target="https://login.consultant.ru/link/?req=doc&amp;base=RLAW256&amp;n=188413&amp;dst=100010" TargetMode="External"/><Relationship Id="rId79" Type="http://schemas.openxmlformats.org/officeDocument/2006/relationships/hyperlink" Target="https://login.consultant.ru/link/?req=doc&amp;base=RLAW256&amp;n=188413&amp;dst=100014" TargetMode="External"/><Relationship Id="rId102" Type="http://schemas.openxmlformats.org/officeDocument/2006/relationships/hyperlink" Target="https://login.consultant.ru/link/?req=doc&amp;base=RLAW256&amp;n=32101&amp;dst=100069" TargetMode="External"/><Relationship Id="rId123" Type="http://schemas.openxmlformats.org/officeDocument/2006/relationships/hyperlink" Target="https://login.consultant.ru/link/?req=doc&amp;base=RLAW256&amp;n=17485&amp;dst=100052" TargetMode="External"/><Relationship Id="rId128" Type="http://schemas.openxmlformats.org/officeDocument/2006/relationships/hyperlink" Target="https://login.consultant.ru/link/?req=doc&amp;base=RLAW256&amp;n=103264&amp;dst=100012" TargetMode="External"/><Relationship Id="rId144" Type="http://schemas.openxmlformats.org/officeDocument/2006/relationships/hyperlink" Target="https://login.consultant.ru/link/?req=doc&amp;base=RLAW256&amp;n=8532&amp;dst=100035" TargetMode="External"/><Relationship Id="rId149" Type="http://schemas.openxmlformats.org/officeDocument/2006/relationships/hyperlink" Target="https://login.consultant.ru/link/?req=doc&amp;base=RLAW256&amp;n=17485&amp;dst=100013" TargetMode="External"/><Relationship Id="rId5" Type="http://schemas.openxmlformats.org/officeDocument/2006/relationships/hyperlink" Target="https://login.consultant.ru/link/?req=doc&amp;base=RLAW256&amp;n=5129&amp;dst=100006" TargetMode="External"/><Relationship Id="rId90" Type="http://schemas.openxmlformats.org/officeDocument/2006/relationships/hyperlink" Target="https://login.consultant.ru/link/?req=doc&amp;base=RLAW256&amp;n=165041&amp;dst=100010" TargetMode="External"/><Relationship Id="rId95" Type="http://schemas.openxmlformats.org/officeDocument/2006/relationships/hyperlink" Target="https://login.consultant.ru/link/?req=doc&amp;base=RLAW256&amp;n=39065&amp;dst=100019" TargetMode="External"/><Relationship Id="rId160" Type="http://schemas.openxmlformats.org/officeDocument/2006/relationships/hyperlink" Target="https://login.consultant.ru/link/?req=doc&amp;base=RLAW256&amp;n=194935&amp;dst=100011" TargetMode="External"/><Relationship Id="rId165" Type="http://schemas.openxmlformats.org/officeDocument/2006/relationships/hyperlink" Target="https://login.consultant.ru/link/?req=doc&amp;base=RLAW256&amp;n=17485&amp;dst=100093" TargetMode="External"/><Relationship Id="rId181" Type="http://schemas.openxmlformats.org/officeDocument/2006/relationships/hyperlink" Target="https://login.consultant.ru/link/?req=doc&amp;base=RLAW256&amp;n=76539&amp;dst=100011" TargetMode="External"/><Relationship Id="rId186" Type="http://schemas.openxmlformats.org/officeDocument/2006/relationships/hyperlink" Target="https://login.consultant.ru/link/?req=doc&amp;base=RLAW256&amp;n=62965&amp;dst=100022" TargetMode="External"/><Relationship Id="rId22" Type="http://schemas.openxmlformats.org/officeDocument/2006/relationships/hyperlink" Target="https://login.consultant.ru/link/?req=doc&amp;base=RLAW256&amp;n=62965&amp;dst=100007" TargetMode="External"/><Relationship Id="rId27" Type="http://schemas.openxmlformats.org/officeDocument/2006/relationships/hyperlink" Target="https://login.consultant.ru/link/?req=doc&amp;base=RLAW256&amp;n=91453&amp;dst=100007" TargetMode="External"/><Relationship Id="rId43" Type="http://schemas.openxmlformats.org/officeDocument/2006/relationships/hyperlink" Target="https://login.consultant.ru/link/?req=doc&amp;base=RLAW256&amp;n=8532&amp;dst=100014" TargetMode="External"/><Relationship Id="rId48" Type="http://schemas.openxmlformats.org/officeDocument/2006/relationships/hyperlink" Target="https://login.consultant.ru/link/?req=doc&amp;base=LAW&amp;n=479643&amp;dst=76" TargetMode="External"/><Relationship Id="rId64" Type="http://schemas.openxmlformats.org/officeDocument/2006/relationships/hyperlink" Target="https://login.consultant.ru/link/?req=doc&amp;base=RLAW256&amp;n=192792&amp;dst=100010" TargetMode="External"/><Relationship Id="rId69" Type="http://schemas.openxmlformats.org/officeDocument/2006/relationships/hyperlink" Target="https://login.consultant.ru/link/?req=doc&amp;base=RLAW256&amp;n=32101&amp;dst=100013" TargetMode="External"/><Relationship Id="rId113" Type="http://schemas.openxmlformats.org/officeDocument/2006/relationships/hyperlink" Target="https://login.consultant.ru/link/?req=doc&amp;base=RLAW256&amp;n=5713&amp;dst=100038" TargetMode="External"/><Relationship Id="rId118" Type="http://schemas.openxmlformats.org/officeDocument/2006/relationships/hyperlink" Target="https://login.consultant.ru/link/?req=doc&amp;base=RLAW256&amp;n=19780&amp;dst=100011" TargetMode="External"/><Relationship Id="rId134" Type="http://schemas.openxmlformats.org/officeDocument/2006/relationships/hyperlink" Target="https://login.consultant.ru/link/?req=doc&amp;base=RLAW256&amp;n=39065&amp;dst=100029" TargetMode="External"/><Relationship Id="rId139" Type="http://schemas.openxmlformats.org/officeDocument/2006/relationships/hyperlink" Target="https://login.consultant.ru/link/?req=doc&amp;base=RLAW256&amp;n=32101&amp;dst=100103" TargetMode="External"/><Relationship Id="rId80" Type="http://schemas.openxmlformats.org/officeDocument/2006/relationships/hyperlink" Target="https://login.consultant.ru/link/?req=doc&amp;base=RLAW256&amp;n=188413&amp;dst=100015" TargetMode="External"/><Relationship Id="rId85" Type="http://schemas.openxmlformats.org/officeDocument/2006/relationships/hyperlink" Target="https://login.consultant.ru/link/?req=doc&amp;base=RLAW256&amp;n=39065&amp;dst=100014" TargetMode="External"/><Relationship Id="rId150" Type="http://schemas.openxmlformats.org/officeDocument/2006/relationships/hyperlink" Target="https://login.consultant.ru/link/?req=doc&amp;base=RLAW256&amp;n=32101&amp;dst=100109" TargetMode="External"/><Relationship Id="rId155" Type="http://schemas.openxmlformats.org/officeDocument/2006/relationships/hyperlink" Target="https://login.consultant.ru/link/?req=doc&amp;base=RLAW256&amp;n=5129&amp;dst=100015" TargetMode="External"/><Relationship Id="rId171" Type="http://schemas.openxmlformats.org/officeDocument/2006/relationships/hyperlink" Target="https://login.consultant.ru/link/?req=doc&amp;base=RLAW256&amp;n=60356&amp;dst=100012" TargetMode="External"/><Relationship Id="rId176" Type="http://schemas.openxmlformats.org/officeDocument/2006/relationships/hyperlink" Target="https://login.consultant.ru/link/?req=doc&amp;base=RLAW256&amp;n=194935&amp;dst=100011" TargetMode="External"/><Relationship Id="rId192" Type="http://schemas.openxmlformats.org/officeDocument/2006/relationships/hyperlink" Target="https://login.consultant.ru/link/?req=doc&amp;base=RLAW256&amp;n=439" TargetMode="External"/><Relationship Id="rId12" Type="http://schemas.openxmlformats.org/officeDocument/2006/relationships/hyperlink" Target="https://login.consultant.ru/link/?req=doc&amp;base=RLAW256&amp;n=18186&amp;dst=100007" TargetMode="External"/><Relationship Id="rId17" Type="http://schemas.openxmlformats.org/officeDocument/2006/relationships/hyperlink" Target="https://login.consultant.ru/link/?req=doc&amp;base=RLAW256&amp;n=32101&amp;dst=100007" TargetMode="External"/><Relationship Id="rId33" Type="http://schemas.openxmlformats.org/officeDocument/2006/relationships/hyperlink" Target="https://login.consultant.ru/link/?req=doc&amp;base=LAW&amp;n=482692&amp;dst=101137" TargetMode="External"/><Relationship Id="rId38" Type="http://schemas.openxmlformats.org/officeDocument/2006/relationships/hyperlink" Target="https://login.consultant.ru/link/?req=doc&amp;base=RLAW256&amp;n=8532&amp;dst=100013" TargetMode="External"/><Relationship Id="rId59" Type="http://schemas.openxmlformats.org/officeDocument/2006/relationships/hyperlink" Target="https://login.consultant.ru/link/?req=doc&amp;base=RLAW256&amp;n=31999&amp;dst=100026" TargetMode="External"/><Relationship Id="rId103" Type="http://schemas.openxmlformats.org/officeDocument/2006/relationships/hyperlink" Target="https://login.consultant.ru/link/?req=doc&amp;base=RLAW256&amp;n=32101&amp;dst=100070" TargetMode="External"/><Relationship Id="rId108" Type="http://schemas.openxmlformats.org/officeDocument/2006/relationships/hyperlink" Target="https://login.consultant.ru/link/?req=doc&amp;base=RLAW256&amp;n=188413&amp;dst=100029" TargetMode="External"/><Relationship Id="rId124" Type="http://schemas.openxmlformats.org/officeDocument/2006/relationships/hyperlink" Target="https://login.consultant.ru/link/?req=doc&amp;base=RLAW256&amp;n=32101&amp;dst=100080" TargetMode="External"/><Relationship Id="rId129" Type="http://schemas.openxmlformats.org/officeDocument/2006/relationships/hyperlink" Target="https://login.consultant.ru/link/?req=doc&amp;base=RLAW256&amp;n=32101&amp;dst=100098" TargetMode="External"/><Relationship Id="rId54" Type="http://schemas.openxmlformats.org/officeDocument/2006/relationships/hyperlink" Target="https://login.consultant.ru/link/?req=doc&amp;base=RLAW256&amp;n=39065&amp;dst=100008" TargetMode="External"/><Relationship Id="rId70" Type="http://schemas.openxmlformats.org/officeDocument/2006/relationships/hyperlink" Target="https://login.consultant.ru/link/?req=doc&amp;base=LAW&amp;n=479643&amp;dst=84" TargetMode="External"/><Relationship Id="rId75" Type="http://schemas.openxmlformats.org/officeDocument/2006/relationships/hyperlink" Target="https://login.consultant.ru/link/?req=doc&amp;base=RLAW256&amp;n=103264&amp;dst=100010" TargetMode="External"/><Relationship Id="rId91" Type="http://schemas.openxmlformats.org/officeDocument/2006/relationships/hyperlink" Target="https://login.consultant.ru/link/?req=doc&amp;base=RLAW256&amp;n=17485&amp;dst=100028" TargetMode="External"/><Relationship Id="rId96" Type="http://schemas.openxmlformats.org/officeDocument/2006/relationships/hyperlink" Target="https://login.consultant.ru/link/?req=doc&amp;base=RLAW256&amp;n=188413&amp;dst=100019" TargetMode="External"/><Relationship Id="rId140" Type="http://schemas.openxmlformats.org/officeDocument/2006/relationships/hyperlink" Target="https://login.consultant.ru/link/?req=doc&amp;base=RLAW256&amp;n=103264&amp;dst=100023" TargetMode="External"/><Relationship Id="rId145" Type="http://schemas.openxmlformats.org/officeDocument/2006/relationships/hyperlink" Target="https://login.consultant.ru/link/?req=doc&amp;base=RLAW256&amp;n=5713&amp;dst=100060" TargetMode="External"/><Relationship Id="rId161" Type="http://schemas.openxmlformats.org/officeDocument/2006/relationships/hyperlink" Target="https://login.consultant.ru/link/?req=doc&amp;base=RLAW256&amp;n=62965&amp;dst=100016" TargetMode="External"/><Relationship Id="rId166" Type="http://schemas.openxmlformats.org/officeDocument/2006/relationships/hyperlink" Target="https://login.consultant.ru/link/?req=doc&amp;base=RLAW256&amp;n=32101&amp;dst=100118" TargetMode="External"/><Relationship Id="rId182" Type="http://schemas.openxmlformats.org/officeDocument/2006/relationships/hyperlink" Target="https://login.consultant.ru/link/?req=doc&amp;base=RLAW256&amp;n=91449&amp;dst=100007" TargetMode="External"/><Relationship Id="rId187" Type="http://schemas.openxmlformats.org/officeDocument/2006/relationships/hyperlink" Target="https://login.consultant.ru/link/?req=doc&amp;base=RLAW256&amp;n=62965&amp;dst=100024" TargetMode="External"/><Relationship Id="rId1" Type="http://schemas.openxmlformats.org/officeDocument/2006/relationships/styles" Target="styles.xml"/><Relationship Id="rId6" Type="http://schemas.openxmlformats.org/officeDocument/2006/relationships/hyperlink" Target="https://login.consultant.ru/link/?req=doc&amp;base=RLAW256&amp;n=5713&amp;dst=100006" TargetMode="External"/><Relationship Id="rId23" Type="http://schemas.openxmlformats.org/officeDocument/2006/relationships/hyperlink" Target="https://login.consultant.ru/link/?req=doc&amp;base=RLAW256&amp;n=63579&amp;dst=100007" TargetMode="External"/><Relationship Id="rId28" Type="http://schemas.openxmlformats.org/officeDocument/2006/relationships/hyperlink" Target="https://login.consultant.ru/link/?req=doc&amp;base=RLAW256&amp;n=103264&amp;dst=100007" TargetMode="External"/><Relationship Id="rId49" Type="http://schemas.openxmlformats.org/officeDocument/2006/relationships/hyperlink" Target="https://login.consultant.ru/link/?req=doc&amp;base=RLAW256&amp;n=132663&amp;dst=100008" TargetMode="External"/><Relationship Id="rId114" Type="http://schemas.openxmlformats.org/officeDocument/2006/relationships/hyperlink" Target="https://login.consultant.ru/link/?req=doc&amp;base=RLAW256&amp;n=8532&amp;dst=100033" TargetMode="External"/><Relationship Id="rId119" Type="http://schemas.openxmlformats.org/officeDocument/2006/relationships/hyperlink" Target="https://login.consultant.ru/link/?req=doc&amp;base=RLAW256&amp;n=5713&amp;dst=100044" TargetMode="External"/><Relationship Id="rId44" Type="http://schemas.openxmlformats.org/officeDocument/2006/relationships/hyperlink" Target="https://login.consultant.ru/link/?req=doc&amp;base=RLAW256&amp;n=17485&amp;dst=100015" TargetMode="External"/><Relationship Id="rId60" Type="http://schemas.openxmlformats.org/officeDocument/2006/relationships/hyperlink" Target="https://login.consultant.ru/link/?req=doc&amp;base=RLAW256&amp;n=74369&amp;dst=100008" TargetMode="External"/><Relationship Id="rId65" Type="http://schemas.openxmlformats.org/officeDocument/2006/relationships/hyperlink" Target="https://login.consultant.ru/link/?req=doc&amp;base=RLAW256&amp;n=194935&amp;dst=100011" TargetMode="External"/><Relationship Id="rId81" Type="http://schemas.openxmlformats.org/officeDocument/2006/relationships/hyperlink" Target="https://login.consultant.ru/link/?req=doc&amp;base=RLAW256&amp;n=188413&amp;dst=100016" TargetMode="External"/><Relationship Id="rId86" Type="http://schemas.openxmlformats.org/officeDocument/2006/relationships/hyperlink" Target="https://login.consultant.ru/link/?req=doc&amp;base=RLAW256&amp;n=17485&amp;dst=100013" TargetMode="External"/><Relationship Id="rId130" Type="http://schemas.openxmlformats.org/officeDocument/2006/relationships/hyperlink" Target="https://login.consultant.ru/link/?req=doc&amp;base=RLAW256&amp;n=22551&amp;dst=100015" TargetMode="External"/><Relationship Id="rId135" Type="http://schemas.openxmlformats.org/officeDocument/2006/relationships/hyperlink" Target="https://login.consultant.ru/link/?req=doc&amp;base=RLAW256&amp;n=27640&amp;dst=100008" TargetMode="External"/><Relationship Id="rId151" Type="http://schemas.openxmlformats.org/officeDocument/2006/relationships/hyperlink" Target="https://login.consultant.ru/link/?req=doc&amp;base=RLAW256&amp;n=17485&amp;dst=100085" TargetMode="External"/><Relationship Id="rId156" Type="http://schemas.openxmlformats.org/officeDocument/2006/relationships/hyperlink" Target="https://login.consultant.ru/link/?req=doc&amp;base=RLAW256&amp;n=39065&amp;dst=100032" TargetMode="External"/><Relationship Id="rId177" Type="http://schemas.openxmlformats.org/officeDocument/2006/relationships/hyperlink" Target="https://login.consultant.ru/link/?req=doc&amp;base=RLAW256&amp;n=62965&amp;dst=100019" TargetMode="External"/><Relationship Id="rId172" Type="http://schemas.openxmlformats.org/officeDocument/2006/relationships/hyperlink" Target="https://login.consultant.ru/link/?req=doc&amp;base=RLAW256&amp;n=32101&amp;dst=100121" TargetMode="External"/><Relationship Id="rId193" Type="http://schemas.openxmlformats.org/officeDocument/2006/relationships/hyperlink" Target="https://login.consultant.ru/link/?req=doc&amp;base=RLAW256&amp;n=2416" TargetMode="External"/><Relationship Id="rId13" Type="http://schemas.openxmlformats.org/officeDocument/2006/relationships/hyperlink" Target="https://login.consultant.ru/link/?req=doc&amp;base=RLAW256&amp;n=18718&amp;dst=100007" TargetMode="External"/><Relationship Id="rId18" Type="http://schemas.openxmlformats.org/officeDocument/2006/relationships/hyperlink" Target="https://login.consultant.ru/link/?req=doc&amp;base=RLAW256&amp;n=39065&amp;dst=100007" TargetMode="External"/><Relationship Id="rId39" Type="http://schemas.openxmlformats.org/officeDocument/2006/relationships/hyperlink" Target="https://login.consultant.ru/link/?req=doc&amp;base=RLAW256&amp;n=17485&amp;dst=100013" TargetMode="External"/><Relationship Id="rId109" Type="http://schemas.openxmlformats.org/officeDocument/2006/relationships/hyperlink" Target="https://login.consultant.ru/link/?req=doc&amp;base=RLAW256&amp;n=32101&amp;dst=100071" TargetMode="External"/><Relationship Id="rId34" Type="http://schemas.openxmlformats.org/officeDocument/2006/relationships/hyperlink" Target="https://login.consultant.ru/link/?req=doc&amp;base=RLAW256&amp;n=62965&amp;dst=100008" TargetMode="External"/><Relationship Id="rId50" Type="http://schemas.openxmlformats.org/officeDocument/2006/relationships/hyperlink" Target="https://login.consultant.ru/link/?req=doc&amp;base=RLAW256&amp;n=189705" TargetMode="External"/><Relationship Id="rId55" Type="http://schemas.openxmlformats.org/officeDocument/2006/relationships/hyperlink" Target="https://login.consultant.ru/link/?req=doc&amp;base=RLAW256&amp;n=8051&amp;dst=100009" TargetMode="External"/><Relationship Id="rId76" Type="http://schemas.openxmlformats.org/officeDocument/2006/relationships/hyperlink" Target="https://login.consultant.ru/link/?req=doc&amp;base=RLAW256&amp;n=188413&amp;dst=100011" TargetMode="External"/><Relationship Id="rId97" Type="http://schemas.openxmlformats.org/officeDocument/2006/relationships/hyperlink" Target="https://login.consultant.ru/link/?req=doc&amp;base=RLAW256&amp;n=5713&amp;dst=100034" TargetMode="External"/><Relationship Id="rId104" Type="http://schemas.openxmlformats.org/officeDocument/2006/relationships/hyperlink" Target="https://login.consultant.ru/link/?req=doc&amp;base=LAW&amp;n=466790" TargetMode="External"/><Relationship Id="rId120" Type="http://schemas.openxmlformats.org/officeDocument/2006/relationships/hyperlink" Target="https://login.consultant.ru/link/?req=doc&amp;base=RLAW256&amp;n=5713&amp;dst=100043" TargetMode="External"/><Relationship Id="rId125" Type="http://schemas.openxmlformats.org/officeDocument/2006/relationships/hyperlink" Target="https://login.consultant.ru/link/?req=doc&amp;base=RLAW256&amp;n=131828&amp;dst=100016" TargetMode="External"/><Relationship Id="rId141" Type="http://schemas.openxmlformats.org/officeDocument/2006/relationships/hyperlink" Target="https://login.consultant.ru/link/?req=doc&amp;base=RLAW256&amp;n=17485&amp;dst=100081" TargetMode="External"/><Relationship Id="rId146" Type="http://schemas.openxmlformats.org/officeDocument/2006/relationships/hyperlink" Target="https://login.consultant.ru/link/?req=doc&amp;base=RLAW256&amp;n=12409&amp;dst=100009" TargetMode="External"/><Relationship Id="rId167" Type="http://schemas.openxmlformats.org/officeDocument/2006/relationships/hyperlink" Target="https://login.consultant.ru/link/?req=doc&amp;base=RLAW256&amp;n=8532&amp;dst=100037" TargetMode="External"/><Relationship Id="rId188" Type="http://schemas.openxmlformats.org/officeDocument/2006/relationships/hyperlink" Target="https://login.consultant.ru/link/?req=doc&amp;base=RLAW256&amp;n=62965&amp;dst=100025" TargetMode="External"/><Relationship Id="rId7" Type="http://schemas.openxmlformats.org/officeDocument/2006/relationships/hyperlink" Target="https://login.consultant.ru/link/?req=doc&amp;base=RLAW256&amp;n=8532&amp;dst=100006" TargetMode="External"/><Relationship Id="rId71" Type="http://schemas.openxmlformats.org/officeDocument/2006/relationships/hyperlink" Target="https://login.consultant.ru/link/?req=doc&amp;base=LAW&amp;n=479643&amp;dst=76" TargetMode="External"/><Relationship Id="rId92" Type="http://schemas.openxmlformats.org/officeDocument/2006/relationships/hyperlink" Target="https://login.consultant.ru/link/?req=doc&amp;base=RLAW256&amp;n=188413&amp;dst=100017" TargetMode="External"/><Relationship Id="rId162" Type="http://schemas.openxmlformats.org/officeDocument/2006/relationships/hyperlink" Target="https://login.consultant.ru/link/?req=doc&amp;base=RLAW256&amp;n=60356&amp;dst=100008" TargetMode="External"/><Relationship Id="rId183" Type="http://schemas.openxmlformats.org/officeDocument/2006/relationships/hyperlink" Target="https://login.consultant.ru/link/?req=doc&amp;base=RLAW256&amp;n=76539&amp;dst=100022" TargetMode="External"/><Relationship Id="rId2" Type="http://schemas.microsoft.com/office/2007/relationships/stylesWithEffects" Target="stylesWithEffects.xml"/><Relationship Id="rId29" Type="http://schemas.openxmlformats.org/officeDocument/2006/relationships/hyperlink" Target="https://login.consultant.ru/link/?req=doc&amp;base=RLAW256&amp;n=132663&amp;dst=100007" TargetMode="External"/><Relationship Id="rId24" Type="http://schemas.openxmlformats.org/officeDocument/2006/relationships/hyperlink" Target="https://login.consultant.ru/link/?req=doc&amp;base=RLAW256&amp;n=74369&amp;dst=100007" TargetMode="External"/><Relationship Id="rId40" Type="http://schemas.openxmlformats.org/officeDocument/2006/relationships/hyperlink" Target="https://login.consultant.ru/link/?req=doc&amp;base=RLAW256&amp;n=32101&amp;dst=100011" TargetMode="External"/><Relationship Id="rId45" Type="http://schemas.openxmlformats.org/officeDocument/2006/relationships/hyperlink" Target="https://login.consultant.ru/link/?req=doc&amp;base=RLAW256&amp;n=8532&amp;dst=100014" TargetMode="External"/><Relationship Id="rId66" Type="http://schemas.openxmlformats.org/officeDocument/2006/relationships/hyperlink" Target="https://login.consultant.ru/link/?req=doc&amp;base=RLAW256&amp;n=62965&amp;dst=100012" TargetMode="External"/><Relationship Id="rId87" Type="http://schemas.openxmlformats.org/officeDocument/2006/relationships/hyperlink" Target="https://login.consultant.ru/link/?req=doc&amp;base=RLAW256&amp;n=32101&amp;dst=100061" TargetMode="External"/><Relationship Id="rId110" Type="http://schemas.openxmlformats.org/officeDocument/2006/relationships/hyperlink" Target="https://login.consultant.ru/link/?req=doc&amp;base=RLAW256&amp;n=132663&amp;dst=100012" TargetMode="External"/><Relationship Id="rId115" Type="http://schemas.openxmlformats.org/officeDocument/2006/relationships/hyperlink" Target="https://login.consultant.ru/link/?req=doc&amp;base=RLAW256&amp;n=17485&amp;dst=100047" TargetMode="External"/><Relationship Id="rId131" Type="http://schemas.openxmlformats.org/officeDocument/2006/relationships/hyperlink" Target="https://login.consultant.ru/link/?req=doc&amp;base=RLAW256&amp;n=22551&amp;dst=100016" TargetMode="External"/><Relationship Id="rId136" Type="http://schemas.openxmlformats.org/officeDocument/2006/relationships/hyperlink" Target="https://login.consultant.ru/link/?req=doc&amp;base=RLAW256&amp;n=103264&amp;dst=100021" TargetMode="External"/><Relationship Id="rId157" Type="http://schemas.openxmlformats.org/officeDocument/2006/relationships/hyperlink" Target="https://login.consultant.ru/link/?req=doc&amp;base=RLAW256&amp;n=167319&amp;dst=100159" TargetMode="External"/><Relationship Id="rId178" Type="http://schemas.openxmlformats.org/officeDocument/2006/relationships/hyperlink" Target="https://login.consultant.ru/link/?req=doc&amp;base=RLAW256&amp;n=91453&amp;dst=100007" TargetMode="External"/><Relationship Id="rId61" Type="http://schemas.openxmlformats.org/officeDocument/2006/relationships/hyperlink" Target="https://login.consultant.ru/link/?req=doc&amp;base=RLAW256&amp;n=114072&amp;dst=100013" TargetMode="External"/><Relationship Id="rId82" Type="http://schemas.openxmlformats.org/officeDocument/2006/relationships/hyperlink" Target="https://login.consultant.ru/link/?req=doc&amp;base=RLAW256&amp;n=165038" TargetMode="External"/><Relationship Id="rId152" Type="http://schemas.openxmlformats.org/officeDocument/2006/relationships/hyperlink" Target="https://login.consultant.ru/link/?req=doc&amp;base=RLAW256&amp;n=103264&amp;dst=100025" TargetMode="External"/><Relationship Id="rId173" Type="http://schemas.openxmlformats.org/officeDocument/2006/relationships/hyperlink" Target="https://login.consultant.ru/link/?req=doc&amp;base=RLAW256&amp;n=32101&amp;dst=100121" TargetMode="External"/><Relationship Id="rId194" Type="http://schemas.openxmlformats.org/officeDocument/2006/relationships/fontTable" Target="fontTable.xml"/><Relationship Id="rId19" Type="http://schemas.openxmlformats.org/officeDocument/2006/relationships/hyperlink" Target="https://login.consultant.ru/link/?req=doc&amp;base=RLAW256&amp;n=55098&amp;dst=100007" TargetMode="External"/><Relationship Id="rId14" Type="http://schemas.openxmlformats.org/officeDocument/2006/relationships/hyperlink" Target="https://login.consultant.ru/link/?req=doc&amp;base=RLAW256&amp;n=19780&amp;dst=100007" TargetMode="External"/><Relationship Id="rId30" Type="http://schemas.openxmlformats.org/officeDocument/2006/relationships/hyperlink" Target="https://login.consultant.ru/link/?req=doc&amp;base=RLAW256&amp;n=188413&amp;dst=100007" TargetMode="External"/><Relationship Id="rId35" Type="http://schemas.openxmlformats.org/officeDocument/2006/relationships/hyperlink" Target="https://login.consultant.ru/link/?req=doc&amp;base=RLAW256&amp;n=189705" TargetMode="External"/><Relationship Id="rId56" Type="http://schemas.openxmlformats.org/officeDocument/2006/relationships/hyperlink" Target="https://login.consultant.ru/link/?req=doc&amp;base=RLAW256&amp;n=173002&amp;dst=100008" TargetMode="External"/><Relationship Id="rId77" Type="http://schemas.openxmlformats.org/officeDocument/2006/relationships/hyperlink" Target="https://login.consultant.ru/link/?req=doc&amp;base=RLAW256&amp;n=188413&amp;dst=100012" TargetMode="External"/><Relationship Id="rId100" Type="http://schemas.openxmlformats.org/officeDocument/2006/relationships/hyperlink" Target="https://login.consultant.ru/link/?req=doc&amp;base=RLAW256&amp;n=5713&amp;dst=100034" TargetMode="External"/><Relationship Id="rId105" Type="http://schemas.openxmlformats.org/officeDocument/2006/relationships/hyperlink" Target="https://login.consultant.ru/link/?req=doc&amp;base=RLAW256&amp;n=16299&amp;dst=100007" TargetMode="External"/><Relationship Id="rId126" Type="http://schemas.openxmlformats.org/officeDocument/2006/relationships/hyperlink" Target="https://login.consultant.ru/link/?req=doc&amp;base=RLAW256&amp;n=103264&amp;dst=100011" TargetMode="External"/><Relationship Id="rId147" Type="http://schemas.openxmlformats.org/officeDocument/2006/relationships/hyperlink" Target="https://login.consultant.ru/link/?req=doc&amp;base=RLAW256&amp;n=17485&amp;dst=100013" TargetMode="External"/><Relationship Id="rId168" Type="http://schemas.openxmlformats.org/officeDocument/2006/relationships/hyperlink" Target="https://login.consultant.ru/link/?req=doc&amp;base=RLAW256&amp;n=12409&amp;dst=100015" TargetMode="External"/><Relationship Id="rId8" Type="http://schemas.openxmlformats.org/officeDocument/2006/relationships/hyperlink" Target="https://login.consultant.ru/link/?req=doc&amp;base=RLAW256&amp;n=12007&amp;dst=100006" TargetMode="External"/><Relationship Id="rId51" Type="http://schemas.openxmlformats.org/officeDocument/2006/relationships/hyperlink" Target="https://login.consultant.ru/link/?req=doc&amp;base=RLAW256&amp;n=17485&amp;dst=100016" TargetMode="External"/><Relationship Id="rId72" Type="http://schemas.openxmlformats.org/officeDocument/2006/relationships/hyperlink" Target="https://login.consultant.ru/link/?req=doc&amp;base=RLAW256&amp;n=132663&amp;dst=100010" TargetMode="External"/><Relationship Id="rId93" Type="http://schemas.openxmlformats.org/officeDocument/2006/relationships/hyperlink" Target="https://login.consultant.ru/link/?req=doc&amp;base=RLAW256&amp;n=165038&amp;dst=100005" TargetMode="External"/><Relationship Id="rId98" Type="http://schemas.openxmlformats.org/officeDocument/2006/relationships/hyperlink" Target="https://login.consultant.ru/link/?req=doc&amp;base=RLAW256&amp;n=17485&amp;dst=100013" TargetMode="External"/><Relationship Id="rId121" Type="http://schemas.openxmlformats.org/officeDocument/2006/relationships/hyperlink" Target="https://login.consultant.ru/link/?req=doc&amp;base=RLAW256&amp;n=5713&amp;dst=100049" TargetMode="External"/><Relationship Id="rId142" Type="http://schemas.openxmlformats.org/officeDocument/2006/relationships/hyperlink" Target="https://login.consultant.ru/link/?req=doc&amp;base=RLAW256&amp;n=103264&amp;dst=100024" TargetMode="External"/><Relationship Id="rId163" Type="http://schemas.openxmlformats.org/officeDocument/2006/relationships/hyperlink" Target="https://login.consultant.ru/link/?req=doc&amp;base=RLAW256&amp;n=17485&amp;dst=100013" TargetMode="External"/><Relationship Id="rId184" Type="http://schemas.openxmlformats.org/officeDocument/2006/relationships/hyperlink" Target="https://login.consultant.ru/link/?req=doc&amp;base=RLAW256&amp;n=76539&amp;dst=100030" TargetMode="External"/><Relationship Id="rId189" Type="http://schemas.openxmlformats.org/officeDocument/2006/relationships/hyperlink" Target="https://login.consultant.ru/link/?req=doc&amp;base=RLAW256&amp;n=32101&amp;dst=100123" TargetMode="External"/><Relationship Id="rId3" Type="http://schemas.openxmlformats.org/officeDocument/2006/relationships/settings" Target="settings.xml"/><Relationship Id="rId25" Type="http://schemas.openxmlformats.org/officeDocument/2006/relationships/hyperlink" Target="https://login.consultant.ru/link/?req=doc&amp;base=RLAW256&amp;n=76539&amp;dst=100007" TargetMode="External"/><Relationship Id="rId46" Type="http://schemas.openxmlformats.org/officeDocument/2006/relationships/hyperlink" Target="https://login.consultant.ru/link/?req=doc&amp;base=RLAW256&amp;n=8532&amp;dst=100014" TargetMode="External"/><Relationship Id="rId67" Type="http://schemas.openxmlformats.org/officeDocument/2006/relationships/hyperlink" Target="https://login.consultant.ru/link/?req=doc&amp;base=RLAW256&amp;n=20545&amp;dst=100010" TargetMode="External"/><Relationship Id="rId116" Type="http://schemas.openxmlformats.org/officeDocument/2006/relationships/hyperlink" Target="https://login.consultant.ru/link/?req=doc&amp;base=RLAW256&amp;n=188413&amp;dst=100032" TargetMode="External"/><Relationship Id="rId137" Type="http://schemas.openxmlformats.org/officeDocument/2006/relationships/hyperlink" Target="https://login.consultant.ru/link/?req=doc&amp;base=RLAW256&amp;n=5713&amp;dst=100057" TargetMode="External"/><Relationship Id="rId158" Type="http://schemas.openxmlformats.org/officeDocument/2006/relationships/hyperlink" Target="https://login.consultant.ru/link/?req=doc&amp;base=RLAW256&amp;n=103264&amp;dst=100026" TargetMode="External"/><Relationship Id="rId20" Type="http://schemas.openxmlformats.org/officeDocument/2006/relationships/hyperlink" Target="https://login.consultant.ru/link/?req=doc&amp;base=RLAW256&amp;n=77273&amp;dst=100022" TargetMode="External"/><Relationship Id="rId41" Type="http://schemas.openxmlformats.org/officeDocument/2006/relationships/hyperlink" Target="https://login.consultant.ru/link/?req=doc&amp;base=RLAW256&amp;n=8532&amp;dst=100014" TargetMode="External"/><Relationship Id="rId62" Type="http://schemas.openxmlformats.org/officeDocument/2006/relationships/hyperlink" Target="https://login.consultant.ru/link/?req=doc&amp;base=RLAW256&amp;n=131828&amp;dst=100013" TargetMode="External"/><Relationship Id="rId83" Type="http://schemas.openxmlformats.org/officeDocument/2006/relationships/hyperlink" Target="https://login.consultant.ru/link/?req=doc&amp;base=RLAW256&amp;n=32101&amp;dst=100058" TargetMode="External"/><Relationship Id="rId88" Type="http://schemas.openxmlformats.org/officeDocument/2006/relationships/hyperlink" Target="https://login.consultant.ru/link/?req=doc&amp;base=RLAW256&amp;n=39065&amp;dst=100016" TargetMode="External"/><Relationship Id="rId111" Type="http://schemas.openxmlformats.org/officeDocument/2006/relationships/hyperlink" Target="https://login.consultant.ru/link/?req=doc&amp;base=RLAW256&amp;n=188413&amp;dst=100030" TargetMode="External"/><Relationship Id="rId132" Type="http://schemas.openxmlformats.org/officeDocument/2006/relationships/hyperlink" Target="https://login.consultant.ru/link/?req=doc&amp;base=RLAW256&amp;n=103264&amp;dst=100020" TargetMode="External"/><Relationship Id="rId153" Type="http://schemas.openxmlformats.org/officeDocument/2006/relationships/hyperlink" Target="https://login.consultant.ru/link/?req=doc&amp;base=RLAW256&amp;n=32101&amp;dst=100110" TargetMode="External"/><Relationship Id="rId174" Type="http://schemas.openxmlformats.org/officeDocument/2006/relationships/hyperlink" Target="https://login.consultant.ru/link/?req=doc&amp;base=RLAW256&amp;n=60356&amp;dst=100013" TargetMode="External"/><Relationship Id="rId179" Type="http://schemas.openxmlformats.org/officeDocument/2006/relationships/hyperlink" Target="https://login.consultant.ru/link/?req=doc&amp;base=RLAW256&amp;n=76539&amp;dst=100008" TargetMode="External"/><Relationship Id="rId195" Type="http://schemas.openxmlformats.org/officeDocument/2006/relationships/theme" Target="theme/theme1.xml"/><Relationship Id="rId190" Type="http://schemas.openxmlformats.org/officeDocument/2006/relationships/hyperlink" Target="https://login.consultant.ru/link/?req=doc&amp;base=RLAW256&amp;n=1188" TargetMode="External"/><Relationship Id="rId15" Type="http://schemas.openxmlformats.org/officeDocument/2006/relationships/hyperlink" Target="https://login.consultant.ru/link/?req=doc&amp;base=RLAW256&amp;n=22551&amp;dst=100007" TargetMode="External"/><Relationship Id="rId36" Type="http://schemas.openxmlformats.org/officeDocument/2006/relationships/hyperlink" Target="https://login.consultant.ru/link/?req=doc&amp;base=RLAW256&amp;n=8532&amp;dst=100012" TargetMode="External"/><Relationship Id="rId57" Type="http://schemas.openxmlformats.org/officeDocument/2006/relationships/hyperlink" Target="https://login.consultant.ru/link/?req=doc&amp;base=RLAW256&amp;n=188413&amp;dst=100008" TargetMode="External"/><Relationship Id="rId106" Type="http://schemas.openxmlformats.org/officeDocument/2006/relationships/hyperlink" Target="https://login.consultant.ru/link/?req=doc&amp;base=RLAW256&amp;n=77273&amp;dst=100022" TargetMode="External"/><Relationship Id="rId127" Type="http://schemas.openxmlformats.org/officeDocument/2006/relationships/hyperlink" Target="https://login.consultant.ru/link/?req=doc&amp;base=RLAW256&amp;n=32101&amp;dst=100088" TargetMode="External"/><Relationship Id="rId10" Type="http://schemas.openxmlformats.org/officeDocument/2006/relationships/hyperlink" Target="https://login.consultant.ru/link/?req=doc&amp;base=RLAW256&amp;n=16299&amp;dst=100007" TargetMode="External"/><Relationship Id="rId31" Type="http://schemas.openxmlformats.org/officeDocument/2006/relationships/hyperlink" Target="https://login.consultant.ru/link/?req=doc&amp;base=RLAW256&amp;n=32101&amp;dst=100008" TargetMode="External"/><Relationship Id="rId52" Type="http://schemas.openxmlformats.org/officeDocument/2006/relationships/hyperlink" Target="https://login.consultant.ru/link/?req=doc&amp;base=RLAW256&amp;n=8532&amp;dst=100015" TargetMode="External"/><Relationship Id="rId73" Type="http://schemas.openxmlformats.org/officeDocument/2006/relationships/hyperlink" Target="https://login.consultant.ru/link/?req=doc&amp;base=RLAW256&amp;n=32101&amp;dst=100033" TargetMode="External"/><Relationship Id="rId78" Type="http://schemas.openxmlformats.org/officeDocument/2006/relationships/hyperlink" Target="https://login.consultant.ru/link/?req=doc&amp;base=RLAW256&amp;n=39065&amp;dst=100011" TargetMode="External"/><Relationship Id="rId94" Type="http://schemas.openxmlformats.org/officeDocument/2006/relationships/hyperlink" Target="https://login.consultant.ru/link/?req=doc&amp;base=RLAW256&amp;n=32101&amp;dst=100064" TargetMode="External"/><Relationship Id="rId99" Type="http://schemas.openxmlformats.org/officeDocument/2006/relationships/hyperlink" Target="https://login.consultant.ru/link/?req=doc&amp;base=RLAW256&amp;n=32101&amp;dst=100068" TargetMode="External"/><Relationship Id="rId101" Type="http://schemas.openxmlformats.org/officeDocument/2006/relationships/hyperlink" Target="https://login.consultant.ru/link/?req=doc&amp;base=RLAW256&amp;n=17485&amp;dst=100037" TargetMode="External"/><Relationship Id="rId122" Type="http://schemas.openxmlformats.org/officeDocument/2006/relationships/hyperlink" Target="https://login.consultant.ru/link/?req=doc&amp;base=RLAW256&amp;n=17485&amp;dst=100050" TargetMode="External"/><Relationship Id="rId143" Type="http://schemas.openxmlformats.org/officeDocument/2006/relationships/hyperlink" Target="https://login.consultant.ru/link/?req=doc&amp;base=RLAW256&amp;n=32101&amp;dst=100104" TargetMode="External"/><Relationship Id="rId148" Type="http://schemas.openxmlformats.org/officeDocument/2006/relationships/hyperlink" Target="https://login.consultant.ru/link/?req=doc&amp;base=RLAW256&amp;n=32101&amp;dst=100107" TargetMode="External"/><Relationship Id="rId164" Type="http://schemas.openxmlformats.org/officeDocument/2006/relationships/hyperlink" Target="https://login.consultant.ru/link/?req=doc&amp;base=RLAW256&amp;n=32101&amp;dst=100117" TargetMode="External"/><Relationship Id="rId169" Type="http://schemas.openxmlformats.org/officeDocument/2006/relationships/hyperlink" Target="https://login.consultant.ru/link/?req=doc&amp;base=RLAW256&amp;n=17485&amp;dst=100094" TargetMode="External"/><Relationship Id="rId185" Type="http://schemas.openxmlformats.org/officeDocument/2006/relationships/hyperlink" Target="https://login.consultant.ru/link/?req=doc&amp;base=RLAW256&amp;n=76539&amp;dst=100031" TargetMode="External"/><Relationship Id="rId4" Type="http://schemas.openxmlformats.org/officeDocument/2006/relationships/webSettings" Target="webSettings.xml"/><Relationship Id="rId9" Type="http://schemas.openxmlformats.org/officeDocument/2006/relationships/hyperlink" Target="https://login.consultant.ru/link/?req=doc&amp;base=RLAW256&amp;n=12409&amp;dst=100006" TargetMode="External"/><Relationship Id="rId180" Type="http://schemas.openxmlformats.org/officeDocument/2006/relationships/hyperlink" Target="https://login.consultant.ru/link/?req=doc&amp;base=RLAW256&amp;n=104024&amp;dst=100013" TargetMode="External"/><Relationship Id="rId26" Type="http://schemas.openxmlformats.org/officeDocument/2006/relationships/hyperlink" Target="https://login.consultant.ru/link/?req=doc&amp;base=RLAW256&amp;n=91449&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12001</Words>
  <Characters>68412</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Голощапова Виктория Сергеевна</dc:creator>
  <cp:lastModifiedBy>Голощапова Виктория Сергеевна</cp:lastModifiedBy>
  <cp:revision>1</cp:revision>
  <dcterms:created xsi:type="dcterms:W3CDTF">2025-03-03T08:12:00Z</dcterms:created>
  <dcterms:modified xsi:type="dcterms:W3CDTF">2025-03-03T08:13:00Z</dcterms:modified>
</cp:coreProperties>
</file>