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4"/>
        <w:gridCol w:w="641"/>
        <w:gridCol w:w="1990"/>
        <w:gridCol w:w="504"/>
        <w:gridCol w:w="505"/>
        <w:gridCol w:w="421"/>
        <w:gridCol w:w="340"/>
        <w:gridCol w:w="2769"/>
      </w:tblGrid>
      <w:tr w:rsidR="004802D8" w:rsidRPr="004802D8">
        <w:tc>
          <w:tcPr>
            <w:tcW w:w="4535" w:type="dxa"/>
            <w:gridSpan w:val="3"/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5"/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D8">
              <w:rPr>
                <w:rFonts w:ascii="Times New Roman" w:hAnsi="Times New Roman" w:cs="Times New Roman"/>
                <w:sz w:val="28"/>
                <w:szCs w:val="28"/>
              </w:rPr>
              <w:t>Руководителю</w:t>
            </w:r>
          </w:p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D8">
              <w:rPr>
                <w:rFonts w:ascii="Times New Roman" w:hAnsi="Times New Roman" w:cs="Times New Roman"/>
                <w:sz w:val="28"/>
                <w:szCs w:val="28"/>
              </w:rPr>
              <w:t>комитета по организации торгов Самарской области</w:t>
            </w:r>
          </w:p>
        </w:tc>
      </w:tr>
      <w:tr w:rsidR="004802D8" w:rsidRPr="004802D8">
        <w:tc>
          <w:tcPr>
            <w:tcW w:w="4535" w:type="dxa"/>
            <w:gridSpan w:val="3"/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5"/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D8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4802D8" w:rsidRPr="004802D8">
        <w:tc>
          <w:tcPr>
            <w:tcW w:w="4535" w:type="dxa"/>
            <w:gridSpan w:val="3"/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5"/>
            <w:tcBorders>
              <w:bottom w:val="single" w:sz="4" w:space="0" w:color="auto"/>
            </w:tcBorders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2D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  <w:tr w:rsidR="004802D8" w:rsidRPr="004802D8">
        <w:tc>
          <w:tcPr>
            <w:tcW w:w="4535" w:type="dxa"/>
            <w:gridSpan w:val="3"/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5"/>
            <w:tcBorders>
              <w:top w:val="single" w:sz="4" w:space="0" w:color="auto"/>
            </w:tcBorders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D8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</w:tr>
      <w:tr w:rsidR="004802D8" w:rsidRPr="004802D8">
        <w:tc>
          <w:tcPr>
            <w:tcW w:w="4535" w:type="dxa"/>
            <w:gridSpan w:val="3"/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5"/>
            <w:tcBorders>
              <w:bottom w:val="single" w:sz="4" w:space="0" w:color="auto"/>
            </w:tcBorders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2D8" w:rsidRPr="004802D8">
        <w:tc>
          <w:tcPr>
            <w:tcW w:w="4535" w:type="dxa"/>
            <w:gridSpan w:val="3"/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5"/>
            <w:tcBorders>
              <w:top w:val="single" w:sz="4" w:space="0" w:color="auto"/>
            </w:tcBorders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D8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</w:t>
            </w:r>
          </w:p>
        </w:tc>
      </w:tr>
      <w:tr w:rsidR="004802D8" w:rsidRPr="004802D8">
        <w:tc>
          <w:tcPr>
            <w:tcW w:w="9074" w:type="dxa"/>
            <w:gridSpan w:val="8"/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2D8" w:rsidRPr="004802D8">
        <w:tc>
          <w:tcPr>
            <w:tcW w:w="9074" w:type="dxa"/>
            <w:gridSpan w:val="8"/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D8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D8">
              <w:rPr>
                <w:rFonts w:ascii="Times New Roman" w:hAnsi="Times New Roman" w:cs="Times New Roman"/>
                <w:sz w:val="28"/>
                <w:szCs w:val="28"/>
              </w:rPr>
              <w:t>о разрешении на участие на безвозмездной основе</w:t>
            </w:r>
          </w:p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D8">
              <w:rPr>
                <w:rFonts w:ascii="Times New Roman" w:hAnsi="Times New Roman" w:cs="Times New Roman"/>
                <w:sz w:val="28"/>
                <w:szCs w:val="28"/>
              </w:rPr>
              <w:t>в управлении некоммерческой организацией</w:t>
            </w:r>
          </w:p>
        </w:tc>
      </w:tr>
      <w:tr w:rsidR="004802D8" w:rsidRPr="004802D8">
        <w:tc>
          <w:tcPr>
            <w:tcW w:w="9074" w:type="dxa"/>
            <w:gridSpan w:val="8"/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2D8" w:rsidRPr="004802D8">
        <w:tc>
          <w:tcPr>
            <w:tcW w:w="9074" w:type="dxa"/>
            <w:gridSpan w:val="8"/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2D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r:id="rId5" w:history="1">
              <w:r w:rsidRPr="004802D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3 части 1 статьи 17</w:t>
              </w:r>
            </w:hyperlink>
            <w:r w:rsidRPr="004802D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 июля 2004 г. N 79-ФЗ "О государственной гражданской службе Российской Федерации" прошу разрешить мне участие на безвозмездной основе в управлении некоммерческой организацией</w:t>
            </w:r>
          </w:p>
        </w:tc>
      </w:tr>
      <w:tr w:rsidR="004802D8" w:rsidRPr="004802D8">
        <w:tc>
          <w:tcPr>
            <w:tcW w:w="9074" w:type="dxa"/>
            <w:gridSpan w:val="8"/>
            <w:tcBorders>
              <w:bottom w:val="single" w:sz="4" w:space="0" w:color="auto"/>
            </w:tcBorders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2D8" w:rsidRPr="004802D8">
        <w:tc>
          <w:tcPr>
            <w:tcW w:w="9074" w:type="dxa"/>
            <w:gridSpan w:val="8"/>
            <w:tcBorders>
              <w:top w:val="single" w:sz="4" w:space="0" w:color="auto"/>
            </w:tcBorders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D8">
              <w:rPr>
                <w:rFonts w:ascii="Times New Roman" w:hAnsi="Times New Roman" w:cs="Times New Roman"/>
                <w:sz w:val="28"/>
                <w:szCs w:val="28"/>
              </w:rPr>
              <w:t>(указать организационно-правовую форму и наименование некоммерческой</w:t>
            </w:r>
          </w:p>
        </w:tc>
      </w:tr>
      <w:tr w:rsidR="004802D8" w:rsidRPr="004802D8">
        <w:tc>
          <w:tcPr>
            <w:tcW w:w="9074" w:type="dxa"/>
            <w:gridSpan w:val="8"/>
            <w:tcBorders>
              <w:bottom w:val="single" w:sz="4" w:space="0" w:color="auto"/>
            </w:tcBorders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2D8" w:rsidRPr="004802D8">
        <w:tc>
          <w:tcPr>
            <w:tcW w:w="9074" w:type="dxa"/>
            <w:gridSpan w:val="8"/>
            <w:tcBorders>
              <w:top w:val="single" w:sz="4" w:space="0" w:color="auto"/>
            </w:tcBorders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D8">
              <w:rPr>
                <w:rFonts w:ascii="Times New Roman" w:hAnsi="Times New Roman" w:cs="Times New Roman"/>
                <w:sz w:val="28"/>
                <w:szCs w:val="28"/>
              </w:rPr>
              <w:t>организации, адрес, виды деятельности)</w:t>
            </w:r>
          </w:p>
        </w:tc>
      </w:tr>
      <w:tr w:rsidR="004802D8" w:rsidRPr="004802D8">
        <w:tc>
          <w:tcPr>
            <w:tcW w:w="9074" w:type="dxa"/>
            <w:gridSpan w:val="8"/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2D8">
              <w:rPr>
                <w:rFonts w:ascii="Times New Roman" w:hAnsi="Times New Roman" w:cs="Times New Roman"/>
                <w:sz w:val="28"/>
                <w:szCs w:val="28"/>
              </w:rPr>
              <w:t>Участие в управлении некоммерческой организацией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      </w:r>
          </w:p>
        </w:tc>
      </w:tr>
      <w:tr w:rsidR="004802D8" w:rsidRPr="004802D8">
        <w:tc>
          <w:tcPr>
            <w:tcW w:w="1904" w:type="dxa"/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4"/>
            <w:tcBorders>
              <w:bottom w:val="single" w:sz="4" w:space="0" w:color="auto"/>
            </w:tcBorders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D8">
              <w:rPr>
                <w:rFonts w:ascii="Times New Roman" w:hAnsi="Times New Roman" w:cs="Times New Roman"/>
                <w:sz w:val="28"/>
                <w:szCs w:val="28"/>
              </w:rPr>
              <w:t>"___" _________ 20___ г.</w:t>
            </w:r>
          </w:p>
        </w:tc>
      </w:tr>
      <w:tr w:rsidR="004802D8" w:rsidRPr="004802D8">
        <w:tc>
          <w:tcPr>
            <w:tcW w:w="1904" w:type="dxa"/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</w:tcBorders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D8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  <w:tc>
          <w:tcPr>
            <w:tcW w:w="340" w:type="dxa"/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2D8" w:rsidRPr="004802D8">
        <w:tc>
          <w:tcPr>
            <w:tcW w:w="1904" w:type="dxa"/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0" w:type="dxa"/>
            <w:gridSpan w:val="7"/>
            <w:tcBorders>
              <w:bottom w:val="single" w:sz="4" w:space="0" w:color="auto"/>
            </w:tcBorders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2D8" w:rsidRPr="004802D8">
        <w:tc>
          <w:tcPr>
            <w:tcW w:w="1904" w:type="dxa"/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0" w:type="dxa"/>
            <w:gridSpan w:val="7"/>
            <w:tcBorders>
              <w:top w:val="single" w:sz="4" w:space="0" w:color="auto"/>
            </w:tcBorders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D8">
              <w:rPr>
                <w:rFonts w:ascii="Times New Roman" w:hAnsi="Times New Roman" w:cs="Times New Roman"/>
                <w:sz w:val="28"/>
                <w:szCs w:val="28"/>
              </w:rPr>
              <w:t>(мнение руководителя структурного подразделения Комитета о наличии возможности</w:t>
            </w:r>
          </w:p>
        </w:tc>
      </w:tr>
      <w:tr w:rsidR="004802D8" w:rsidRPr="004802D8">
        <w:tc>
          <w:tcPr>
            <w:tcW w:w="9074" w:type="dxa"/>
            <w:gridSpan w:val="8"/>
            <w:tcBorders>
              <w:bottom w:val="single" w:sz="4" w:space="0" w:color="auto"/>
            </w:tcBorders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2D8" w:rsidRPr="004802D8">
        <w:tc>
          <w:tcPr>
            <w:tcW w:w="9074" w:type="dxa"/>
            <w:gridSpan w:val="8"/>
            <w:tcBorders>
              <w:top w:val="single" w:sz="4" w:space="0" w:color="auto"/>
            </w:tcBorders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D8">
              <w:rPr>
                <w:rFonts w:ascii="Times New Roman" w:hAnsi="Times New Roman" w:cs="Times New Roman"/>
                <w:sz w:val="28"/>
                <w:szCs w:val="28"/>
              </w:rPr>
              <w:t>возникновения конфликта интересов при исполнении служебных обязанностей в случае участия гражданского служащего</w:t>
            </w:r>
          </w:p>
        </w:tc>
      </w:tr>
      <w:tr w:rsidR="004802D8" w:rsidRPr="004802D8">
        <w:tc>
          <w:tcPr>
            <w:tcW w:w="9074" w:type="dxa"/>
            <w:gridSpan w:val="8"/>
            <w:tcBorders>
              <w:bottom w:val="single" w:sz="4" w:space="0" w:color="auto"/>
            </w:tcBorders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2D8" w:rsidRPr="004802D8">
        <w:tc>
          <w:tcPr>
            <w:tcW w:w="9074" w:type="dxa"/>
            <w:gridSpan w:val="8"/>
            <w:tcBorders>
              <w:top w:val="single" w:sz="4" w:space="0" w:color="auto"/>
            </w:tcBorders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D8">
              <w:rPr>
                <w:rFonts w:ascii="Times New Roman" w:hAnsi="Times New Roman" w:cs="Times New Roman"/>
                <w:sz w:val="28"/>
                <w:szCs w:val="28"/>
              </w:rPr>
              <w:t>Комитета на безвозмездной основе в управлении некоммерческой организацией)</w:t>
            </w:r>
          </w:p>
        </w:tc>
      </w:tr>
      <w:tr w:rsidR="004802D8" w:rsidRPr="004802D8">
        <w:tc>
          <w:tcPr>
            <w:tcW w:w="5039" w:type="dxa"/>
            <w:gridSpan w:val="4"/>
            <w:tcBorders>
              <w:bottom w:val="single" w:sz="4" w:space="0" w:color="auto"/>
            </w:tcBorders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gridSpan w:val="3"/>
            <w:tcBorders>
              <w:bottom w:val="single" w:sz="4" w:space="0" w:color="auto"/>
            </w:tcBorders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2D8" w:rsidRPr="004802D8">
        <w:tc>
          <w:tcPr>
            <w:tcW w:w="5039" w:type="dxa"/>
            <w:gridSpan w:val="4"/>
            <w:tcBorders>
              <w:top w:val="single" w:sz="4" w:space="0" w:color="auto"/>
            </w:tcBorders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2D8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должности, фамилия, имя, отчество (при наличии) руководителя структурного подразделения Комитета)</w:t>
            </w:r>
          </w:p>
        </w:tc>
        <w:tc>
          <w:tcPr>
            <w:tcW w:w="505" w:type="dxa"/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gridSpan w:val="3"/>
            <w:tcBorders>
              <w:top w:val="single" w:sz="4" w:space="0" w:color="auto"/>
            </w:tcBorders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D8">
              <w:rPr>
                <w:rFonts w:ascii="Times New Roman" w:hAnsi="Times New Roman" w:cs="Times New Roman"/>
                <w:sz w:val="28"/>
                <w:szCs w:val="28"/>
              </w:rPr>
              <w:t>(подпись, дата)</w:t>
            </w:r>
          </w:p>
        </w:tc>
      </w:tr>
      <w:tr w:rsidR="004802D8" w:rsidRPr="004802D8">
        <w:tc>
          <w:tcPr>
            <w:tcW w:w="9074" w:type="dxa"/>
            <w:gridSpan w:val="8"/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2D8" w:rsidRPr="004802D8">
        <w:tc>
          <w:tcPr>
            <w:tcW w:w="5039" w:type="dxa"/>
            <w:gridSpan w:val="4"/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2D8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заявлений</w:t>
            </w:r>
          </w:p>
        </w:tc>
        <w:tc>
          <w:tcPr>
            <w:tcW w:w="505" w:type="dxa"/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gridSpan w:val="3"/>
            <w:tcBorders>
              <w:bottom w:val="single" w:sz="4" w:space="0" w:color="auto"/>
            </w:tcBorders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2D8" w:rsidRPr="004802D8">
        <w:tc>
          <w:tcPr>
            <w:tcW w:w="5039" w:type="dxa"/>
            <w:gridSpan w:val="4"/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gridSpan w:val="3"/>
            <w:tcBorders>
              <w:top w:val="single" w:sz="4" w:space="0" w:color="auto"/>
            </w:tcBorders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2D8" w:rsidRPr="004802D8">
        <w:tc>
          <w:tcPr>
            <w:tcW w:w="5039" w:type="dxa"/>
            <w:gridSpan w:val="4"/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2D8"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505" w:type="dxa"/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gridSpan w:val="3"/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D8">
              <w:rPr>
                <w:rFonts w:ascii="Times New Roman" w:hAnsi="Times New Roman" w:cs="Times New Roman"/>
                <w:sz w:val="28"/>
                <w:szCs w:val="28"/>
              </w:rPr>
              <w:t>"___" _______ 20__ г.</w:t>
            </w:r>
          </w:p>
        </w:tc>
      </w:tr>
      <w:tr w:rsidR="004802D8" w:rsidRPr="004802D8">
        <w:tc>
          <w:tcPr>
            <w:tcW w:w="5039" w:type="dxa"/>
            <w:gridSpan w:val="4"/>
            <w:tcBorders>
              <w:bottom w:val="single" w:sz="4" w:space="0" w:color="auto"/>
            </w:tcBorders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gridSpan w:val="3"/>
            <w:tcBorders>
              <w:bottom w:val="single" w:sz="4" w:space="0" w:color="auto"/>
            </w:tcBorders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2D8" w:rsidRPr="004802D8">
        <w:tc>
          <w:tcPr>
            <w:tcW w:w="5039" w:type="dxa"/>
            <w:gridSpan w:val="4"/>
            <w:tcBorders>
              <w:top w:val="single" w:sz="4" w:space="0" w:color="auto"/>
            </w:tcBorders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D8">
              <w:rPr>
                <w:rFonts w:ascii="Times New Roman" w:hAnsi="Times New Roman" w:cs="Times New Roman"/>
                <w:sz w:val="28"/>
                <w:szCs w:val="28"/>
              </w:rPr>
              <w:t>(подпись лица, зарегистрировавшего уведомление)</w:t>
            </w:r>
          </w:p>
        </w:tc>
        <w:tc>
          <w:tcPr>
            <w:tcW w:w="505" w:type="dxa"/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gridSpan w:val="3"/>
            <w:tcBorders>
              <w:top w:val="single" w:sz="4" w:space="0" w:color="auto"/>
            </w:tcBorders>
          </w:tcPr>
          <w:p w:rsidR="004802D8" w:rsidRPr="004802D8" w:rsidRDefault="004802D8" w:rsidP="0048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D8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4802D8" w:rsidRPr="004802D8" w:rsidRDefault="004802D8" w:rsidP="004802D8">
      <w:bookmarkStart w:id="0" w:name="_GoBack"/>
      <w:bookmarkEnd w:id="0"/>
    </w:p>
    <w:sectPr w:rsidR="004802D8" w:rsidRPr="004802D8" w:rsidSect="00BC194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28"/>
    <w:rsid w:val="004802D8"/>
    <w:rsid w:val="006503DF"/>
    <w:rsid w:val="00AB5028"/>
    <w:rsid w:val="00BC194E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19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C1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C19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19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C1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C1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3113&amp;dst=3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Карелин Виктор Николаевич</dc:creator>
  <cp:lastModifiedBy>Голощапова Виктория Сергеевна</cp:lastModifiedBy>
  <cp:revision>2</cp:revision>
  <cp:lastPrinted>2019-02-07T09:14:00Z</cp:lastPrinted>
  <dcterms:created xsi:type="dcterms:W3CDTF">2025-02-20T12:23:00Z</dcterms:created>
  <dcterms:modified xsi:type="dcterms:W3CDTF">2025-02-20T12:23:00Z</dcterms:modified>
</cp:coreProperties>
</file>