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36F" w:rsidRPr="000D136F" w:rsidRDefault="000D136F" w:rsidP="000D13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D136F">
        <w:rPr>
          <w:rFonts w:ascii="Times New Roman" w:eastAsia="Times New Roman" w:hAnsi="Times New Roman" w:cs="Times New Roman"/>
          <w:sz w:val="24"/>
          <w:szCs w:val="24"/>
        </w:rPr>
        <w:t>ПРОЕКТ ДОГОВОРА КУПЛИ-ПРОДАЖИ</w:t>
      </w:r>
    </w:p>
    <w:p w:rsidR="000D136F" w:rsidRPr="000D136F" w:rsidRDefault="000D136F" w:rsidP="000D136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136F" w:rsidRPr="000D136F" w:rsidRDefault="000D136F" w:rsidP="000D136F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136F">
        <w:rPr>
          <w:rFonts w:ascii="Times New Roman" w:eastAsia="Times New Roman" w:hAnsi="Times New Roman" w:cs="Times New Roman"/>
          <w:sz w:val="24"/>
          <w:szCs w:val="24"/>
        </w:rPr>
        <w:t>г.Самара</w:t>
      </w:r>
      <w:r w:rsidRPr="000D136F">
        <w:rPr>
          <w:rFonts w:ascii="Times New Roman" w:eastAsia="Times New Roman" w:hAnsi="Times New Roman" w:cs="Times New Roman"/>
          <w:sz w:val="24"/>
          <w:szCs w:val="24"/>
        </w:rPr>
        <w:tab/>
      </w:r>
      <w:r w:rsidRPr="000D136F">
        <w:rPr>
          <w:rFonts w:ascii="Times New Roman" w:eastAsia="Times New Roman" w:hAnsi="Times New Roman" w:cs="Times New Roman"/>
          <w:sz w:val="24"/>
          <w:szCs w:val="24"/>
        </w:rPr>
        <w:tab/>
      </w:r>
      <w:r w:rsidRPr="000D136F">
        <w:rPr>
          <w:rFonts w:ascii="Times New Roman" w:eastAsia="Times New Roman" w:hAnsi="Times New Roman" w:cs="Times New Roman"/>
          <w:sz w:val="24"/>
          <w:szCs w:val="24"/>
        </w:rPr>
        <w:tab/>
      </w:r>
      <w:r w:rsidRPr="000D136F">
        <w:rPr>
          <w:rFonts w:ascii="Times New Roman" w:eastAsia="Times New Roman" w:hAnsi="Times New Roman" w:cs="Times New Roman"/>
          <w:sz w:val="24"/>
          <w:szCs w:val="24"/>
        </w:rPr>
        <w:tab/>
      </w:r>
      <w:r w:rsidRPr="000D136F">
        <w:rPr>
          <w:rFonts w:ascii="Times New Roman" w:eastAsia="Times New Roman" w:hAnsi="Times New Roman" w:cs="Times New Roman"/>
          <w:sz w:val="24"/>
          <w:szCs w:val="24"/>
        </w:rPr>
        <w:tab/>
      </w:r>
      <w:r w:rsidRPr="000D136F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</w:t>
      </w:r>
    </w:p>
    <w:p w:rsidR="000D136F" w:rsidRPr="000D136F" w:rsidRDefault="000D136F" w:rsidP="000D136F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136F">
        <w:rPr>
          <w:rFonts w:ascii="Times New Roman" w:eastAsia="Times New Roman" w:hAnsi="Times New Roman" w:cs="Times New Roman"/>
          <w:sz w:val="24"/>
          <w:szCs w:val="24"/>
        </w:rPr>
        <w:t>Самарская область в лице комитета по организации торгов Самарской области, в лице временно исполняющего обязанности руководителя____________________________________, действующего на основании Положения о комитете по организации торгов Самарской области, принятого постановлением Правительства Самарской области от 21.12.2005 № 165, именуемая в дальнейшем «Продавец», с одной стороны</w:t>
      </w:r>
      <w:r w:rsidRPr="000D136F">
        <w:rPr>
          <w:rFonts w:ascii="Calibri" w:eastAsia="Times New Roman" w:hAnsi="Calibri" w:cs="Times New Roman"/>
        </w:rPr>
        <w:t>_______________________________________</w:t>
      </w:r>
      <w:r w:rsidRPr="000D136F">
        <w:rPr>
          <w:rFonts w:ascii="Times New Roman" w:eastAsia="Times New Roman" w:hAnsi="Times New Roman" w:cs="Times New Roman"/>
          <w:sz w:val="24"/>
          <w:szCs w:val="24"/>
        </w:rPr>
        <w:t>, именуемый в дальнейшем «Покупатель», с другой стороны, в соответствии с Федеральным законом от 21.12.2001 № 178-ФЗ «О приватизации государственного и муниципального имущества»,</w:t>
      </w:r>
      <w:r w:rsidRPr="000D136F">
        <w:rPr>
          <w:rFonts w:ascii="Times New Roman" w:eastAsia="Times New Roman" w:hAnsi="Times New Roman" w:cs="Times New Roman"/>
          <w:iCs/>
          <w:sz w:val="24"/>
          <w:szCs w:val="24"/>
        </w:rPr>
        <w:t xml:space="preserve"> постановлением Правительства РФ от 27.08.2012 № 860 «Об организации и проведении продажи государственного или муниципального имущества в электронной форме», документацией об аукционе в электронной форме по продаже имущества, находящегося в собственности Самарской области, </w:t>
      </w:r>
      <w:r w:rsidRPr="000D136F">
        <w:rPr>
          <w:rFonts w:ascii="Times New Roman" w:eastAsia="Times New Roman" w:hAnsi="Times New Roman" w:cs="Times New Roman"/>
          <w:sz w:val="24"/>
          <w:szCs w:val="24"/>
        </w:rPr>
        <w:t>размещенной на официальном сайте Российской Федерации для размещения информации для проведения торгов http://torgi.gov.ru (извещение № ____________) и на основании протокола ________ от ______________, заключили настоящий договор о нижеследующем:</w:t>
      </w:r>
    </w:p>
    <w:p w:rsidR="000D136F" w:rsidRPr="000D136F" w:rsidRDefault="000D136F" w:rsidP="000D136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36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1. ПРЕДМЕТ ДОГОВОРА</w:t>
      </w:r>
    </w:p>
    <w:p w:rsidR="000D136F" w:rsidRPr="000D136F" w:rsidRDefault="000D136F" w:rsidP="000D136F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136F" w:rsidRPr="000D136F" w:rsidRDefault="000D136F" w:rsidP="000D13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36F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Pr="000D136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Продавец продает, а Покупатель  покупает на условиях, изложенных в  настоящем  договоре транспортное средство (далее –  имущество): </w:t>
      </w:r>
    </w:p>
    <w:p w:rsidR="000D136F" w:rsidRPr="000D136F" w:rsidRDefault="000D136F" w:rsidP="000D13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Транспортное средство </w:t>
      </w:r>
    </w:p>
    <w:p w:rsidR="000D136F" w:rsidRPr="000D136F" w:rsidRDefault="000D136F" w:rsidP="000D13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36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Марка, модель: FORD ФОРД «ФОКУС»</w:t>
      </w:r>
    </w:p>
    <w:p w:rsidR="000D136F" w:rsidRPr="000D136F" w:rsidRDefault="000D136F" w:rsidP="000D13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36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(тип ТС): легковой</w:t>
      </w:r>
    </w:p>
    <w:p w:rsidR="000D136F" w:rsidRPr="000D136F" w:rsidRDefault="000D136F" w:rsidP="000D13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36F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Идентификационный номер (VIN):  X9FHXXEEDH8S03268</w:t>
      </w:r>
    </w:p>
    <w:p w:rsidR="000D136F" w:rsidRPr="000D136F" w:rsidRDefault="000D136F" w:rsidP="000D13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 изготовления: 2008 </w:t>
      </w:r>
    </w:p>
    <w:p w:rsidR="000D136F" w:rsidRPr="000D136F" w:rsidRDefault="000D136F" w:rsidP="000D13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Номер кузова: X9FHXXEEDH8S03268 </w:t>
      </w:r>
    </w:p>
    <w:p w:rsidR="000D136F" w:rsidRPr="000D136F" w:rsidRDefault="000D136F" w:rsidP="000D13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36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Модель, номер двигателя: AODA 8S03268</w:t>
      </w:r>
    </w:p>
    <w:p w:rsidR="000D136F" w:rsidRPr="000D136F" w:rsidRDefault="000D136F" w:rsidP="000D13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36F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 кузова: черный</w:t>
      </w:r>
    </w:p>
    <w:p w:rsidR="000D136F" w:rsidRPr="000D136F" w:rsidRDefault="000D136F" w:rsidP="000D13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36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Мощность двигателя, л.с. (кВт): 145,0 (107)</w:t>
      </w:r>
    </w:p>
    <w:p w:rsidR="000D136F" w:rsidRPr="000D136F" w:rsidRDefault="000D136F" w:rsidP="000D13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3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Пробег: ________ км</w:t>
      </w:r>
    </w:p>
    <w:p w:rsidR="000D136F" w:rsidRPr="000D136F" w:rsidRDefault="000D136F" w:rsidP="000D13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36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транспортного средства: 47 МТ 635392, выдан ЗАО «ФОРД МОТОР КОМПАНИ», 07.11.2008.</w:t>
      </w:r>
    </w:p>
    <w:p w:rsidR="000D136F" w:rsidRPr="000D136F" w:rsidRDefault="000D136F" w:rsidP="000D13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36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Госномер: М994УА763</w:t>
      </w:r>
    </w:p>
    <w:p w:rsidR="000D136F" w:rsidRPr="000D136F" w:rsidRDefault="000D136F" w:rsidP="000D13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36F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Собственником имущества до его передачи Покупателю является Самарская область (свидетельство о регистрации транспортного средства: 99 74 118731 выдано 23.10.2024 код подразделения ГИБДД 1136099. Выписка из реестра имущества Самарской области от 17.12.2024 № МИО-03/6728вн. Приказ министерства имущественных отношений Самарской области от 18.10.2024 № 2516 «О прекращении права оперативного управления государственного казенного учреждения Самарской области «Служба транспортного обеспечения» на государственное имущество»).</w:t>
      </w:r>
    </w:p>
    <w:p w:rsidR="000D136F" w:rsidRPr="000D136F" w:rsidRDefault="000D136F" w:rsidP="000D13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36F">
        <w:rPr>
          <w:rFonts w:ascii="Times New Roman" w:eastAsia="Times New Roman" w:hAnsi="Times New Roman" w:cs="Times New Roman"/>
          <w:sz w:val="24"/>
          <w:szCs w:val="24"/>
          <w:lang w:eastAsia="ru-RU"/>
        </w:rPr>
        <w:t>1.3</w:t>
      </w:r>
      <w:r w:rsidRPr="000D136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Ограничение (обременение) права: не зарегистрировано. </w:t>
      </w:r>
    </w:p>
    <w:p w:rsidR="000D136F" w:rsidRPr="000D136F" w:rsidRDefault="000D136F" w:rsidP="000D13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36F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Продавец продает Покупателю имущество в порядке, предусмотренном разделами 2 и 3 настоящего договора.</w:t>
      </w:r>
    </w:p>
    <w:p w:rsidR="000D136F" w:rsidRPr="000D136F" w:rsidRDefault="000D136F" w:rsidP="000D136F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136F" w:rsidRPr="000D136F" w:rsidRDefault="000D136F" w:rsidP="000D136F">
      <w:pPr>
        <w:spacing w:after="0" w:line="240" w:lineRule="auto"/>
        <w:ind w:firstLine="2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36F">
        <w:rPr>
          <w:rFonts w:ascii="Times New Roman" w:eastAsia="Times New Roman" w:hAnsi="Times New Roman" w:cs="Times New Roman"/>
          <w:sz w:val="24"/>
          <w:szCs w:val="24"/>
          <w:lang w:eastAsia="ru-RU"/>
        </w:rPr>
        <w:t>2. ЦЕНА ПРОДАЖИ ИМУЩЕСТВА И ПОРЯДОК РАСЧЕТОВ</w:t>
      </w:r>
    </w:p>
    <w:p w:rsidR="000D136F" w:rsidRPr="000D136F" w:rsidRDefault="000D136F" w:rsidP="000D136F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136F" w:rsidRPr="000D136F" w:rsidRDefault="000D136F" w:rsidP="000D13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36F">
        <w:rPr>
          <w:rFonts w:ascii="Times New Roman" w:eastAsia="Times New Roman" w:hAnsi="Times New Roman" w:cs="Times New Roman"/>
          <w:sz w:val="24"/>
          <w:szCs w:val="24"/>
          <w:lang w:eastAsia="ru-RU"/>
        </w:rPr>
        <w:t>2.1 Цена продажи имущества составляет ________________ (______________________) рублей  (________) копеек (без учета НДС).</w:t>
      </w:r>
    </w:p>
    <w:p w:rsidR="000D136F" w:rsidRPr="000D136F" w:rsidRDefault="000D136F" w:rsidP="000D13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36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Указанная цена продажи имущества установлена в результате продажи имущества на аукционе, цена является окончательной и изменению не подлежит.</w:t>
      </w:r>
    </w:p>
    <w:p w:rsidR="000D136F" w:rsidRPr="000D136F" w:rsidRDefault="000D136F" w:rsidP="000D13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36F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Покупатель уплачивает цену продажи имущества в следующем порядке:</w:t>
      </w:r>
    </w:p>
    <w:p w:rsidR="000D136F" w:rsidRPr="000D136F" w:rsidRDefault="000D136F" w:rsidP="000D13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3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2.2.1. Сумма задатка в размере __________________________ засчитывается в счет оплаты  цены продажи имущества.</w:t>
      </w:r>
    </w:p>
    <w:p w:rsidR="000D136F" w:rsidRPr="000D136F" w:rsidRDefault="000D136F" w:rsidP="000D13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2.2.2. Остальная сумма цены продажи имущества, подлежащая уплате Покупателем, в размере ____________________________должна поступить в течение 15 рабочих дней со дня заключения настоящего договора  купли-продажи путем единовременного перечисления денежных средств на счет министерства имущественных отношений Самарской области: </w:t>
      </w:r>
    </w:p>
    <w:p w:rsidR="000D136F" w:rsidRPr="000D136F" w:rsidRDefault="000D136F" w:rsidP="000D13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136F">
        <w:rPr>
          <w:rFonts w:ascii="Times New Roman" w:eastAsia="Times New Roman" w:hAnsi="Times New Roman" w:cs="Times New Roman"/>
          <w:sz w:val="24"/>
          <w:szCs w:val="24"/>
        </w:rPr>
        <w:t>Получатель: УФК по Самарской области (министерство имущественных отношений Самарской области)</w:t>
      </w:r>
    </w:p>
    <w:p w:rsidR="000D136F" w:rsidRPr="000D136F" w:rsidRDefault="000D136F" w:rsidP="000D13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136F">
        <w:rPr>
          <w:rFonts w:ascii="Times New Roman" w:eastAsia="Times New Roman" w:hAnsi="Times New Roman" w:cs="Times New Roman"/>
          <w:sz w:val="24"/>
          <w:szCs w:val="24"/>
        </w:rPr>
        <w:t>ИНН: 6315800964</w:t>
      </w:r>
    </w:p>
    <w:p w:rsidR="000D136F" w:rsidRPr="000D136F" w:rsidRDefault="000D136F" w:rsidP="000D13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136F">
        <w:rPr>
          <w:rFonts w:ascii="Times New Roman" w:eastAsia="Times New Roman" w:hAnsi="Times New Roman" w:cs="Times New Roman"/>
          <w:sz w:val="24"/>
          <w:szCs w:val="24"/>
        </w:rPr>
        <w:t>КПП: 631601001</w:t>
      </w:r>
    </w:p>
    <w:p w:rsidR="000D136F" w:rsidRPr="000D136F" w:rsidRDefault="000D136F" w:rsidP="000D13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136F">
        <w:rPr>
          <w:rFonts w:ascii="Times New Roman" w:eastAsia="Times New Roman" w:hAnsi="Times New Roman" w:cs="Times New Roman"/>
          <w:sz w:val="24"/>
          <w:szCs w:val="24"/>
        </w:rPr>
        <w:t>Банк получателя: ОТДЕЛЕНИЕ САМАРА БАНКА РОССИИ//УФК по Самарской области г. Самара</w:t>
      </w:r>
    </w:p>
    <w:p w:rsidR="000D136F" w:rsidRPr="000D136F" w:rsidRDefault="000D136F" w:rsidP="000D13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136F">
        <w:rPr>
          <w:rFonts w:ascii="Times New Roman" w:eastAsia="Times New Roman" w:hAnsi="Times New Roman" w:cs="Times New Roman"/>
          <w:sz w:val="24"/>
          <w:szCs w:val="24"/>
        </w:rPr>
        <w:t>Единый казначейский счет: 40102810545370000036</w:t>
      </w:r>
    </w:p>
    <w:p w:rsidR="000D136F" w:rsidRPr="000D136F" w:rsidRDefault="000D136F" w:rsidP="000D13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136F">
        <w:rPr>
          <w:rFonts w:ascii="Times New Roman" w:eastAsia="Times New Roman" w:hAnsi="Times New Roman" w:cs="Times New Roman"/>
          <w:sz w:val="24"/>
          <w:szCs w:val="24"/>
        </w:rPr>
        <w:t>Казначейский счет: 03100643000000014200</w:t>
      </w:r>
    </w:p>
    <w:p w:rsidR="000D136F" w:rsidRPr="000D136F" w:rsidRDefault="000D136F" w:rsidP="000D13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136F">
        <w:rPr>
          <w:rFonts w:ascii="Times New Roman" w:eastAsia="Times New Roman" w:hAnsi="Times New Roman" w:cs="Times New Roman"/>
          <w:sz w:val="24"/>
          <w:szCs w:val="24"/>
        </w:rPr>
        <w:t>БИК ТОФК: 013601205</w:t>
      </w:r>
    </w:p>
    <w:p w:rsidR="000D136F" w:rsidRPr="000D136F" w:rsidRDefault="000D136F" w:rsidP="000D13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136F">
        <w:rPr>
          <w:rFonts w:ascii="Times New Roman" w:eastAsia="Times New Roman" w:hAnsi="Times New Roman" w:cs="Times New Roman"/>
          <w:sz w:val="24"/>
          <w:szCs w:val="24"/>
        </w:rPr>
        <w:t>ОКТМО: 36701000</w:t>
      </w:r>
    </w:p>
    <w:p w:rsidR="000D136F" w:rsidRPr="000D136F" w:rsidRDefault="000D136F" w:rsidP="000D13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136F">
        <w:rPr>
          <w:rFonts w:ascii="Times New Roman" w:eastAsia="Times New Roman" w:hAnsi="Times New Roman" w:cs="Times New Roman"/>
          <w:sz w:val="24"/>
          <w:szCs w:val="24"/>
        </w:rPr>
        <w:t xml:space="preserve">КБК: 705 1 14 02023 02 0002 410 </w:t>
      </w:r>
    </w:p>
    <w:p w:rsidR="000D136F" w:rsidRPr="000D136F" w:rsidRDefault="000D136F" w:rsidP="000D13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36F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Моментом надлежащего исполнения обязанности Покупателя по уплате цены продажи имущества является дата поступления денежных средств на счет УФК по Самарской области (Министерство имущественных отношений Самарской области), указанный в пункте 2.2.2 настоящего договора, в сумме и срок, указанные в пункте 2.2.2 настоящего договора.</w:t>
      </w:r>
    </w:p>
    <w:p w:rsidR="000D136F" w:rsidRPr="000D136F" w:rsidRDefault="000D136F" w:rsidP="000D13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36F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Покупатель обязан в течение трех рабочих дней с даты оплаты суммы, указанной в пункте 2.2.2 настоящего договора, представить Продавцу платежное поручение (квитанцию) об оплате с отметкой банка о перечислении средств.</w:t>
      </w:r>
    </w:p>
    <w:p w:rsidR="000D136F" w:rsidRPr="000D136F" w:rsidRDefault="000D136F" w:rsidP="000D13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36F">
        <w:rPr>
          <w:rFonts w:ascii="Times New Roman" w:eastAsia="Times New Roman" w:hAnsi="Times New Roman" w:cs="Times New Roman"/>
          <w:sz w:val="24"/>
          <w:szCs w:val="24"/>
          <w:lang w:eastAsia="ru-RU"/>
        </w:rPr>
        <w:t>2.5. Стороны согласились, что неисполнение Покупателем условий, указанных в пункте 2.2.2 настоящего договора, являются отказом Покупателя от заключения и исполнения настоящего договора. В этом случае Покупатель теряет свои права победителя аукциона и задаток ему не возвращается.</w:t>
      </w:r>
    </w:p>
    <w:p w:rsidR="000D136F" w:rsidRPr="000D136F" w:rsidRDefault="000D136F" w:rsidP="000D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136F" w:rsidRPr="000D136F" w:rsidRDefault="000D136F" w:rsidP="000D136F">
      <w:pPr>
        <w:spacing w:after="0" w:line="240" w:lineRule="auto"/>
        <w:ind w:firstLine="2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36F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ПЕРЕХОД ПРАВА СОБСТВЕННОСТИ НА ИМУЩЕСТВО</w:t>
      </w:r>
    </w:p>
    <w:p w:rsidR="000D136F" w:rsidRPr="000D136F" w:rsidRDefault="000D136F" w:rsidP="000D136F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136F" w:rsidRPr="000D136F" w:rsidRDefault="000D136F" w:rsidP="000D13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36F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Переход права собственности на имущество к Покупателю оформляется после полной уплаты Покупателем цены продажи Имущества в соответствии с пунктом 2.2.2 настоящего договора и подписания акта приема-передачи.</w:t>
      </w:r>
    </w:p>
    <w:p w:rsidR="000D136F" w:rsidRPr="000D136F" w:rsidRDefault="000D136F" w:rsidP="000D13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36F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Факт внесения денежных средств Покупателем за имущество подтверждается выпиской со счета Министерства имущественных отношений Самарской области  (далее - министерство) о поступлении денежных средств.</w:t>
      </w:r>
    </w:p>
    <w:p w:rsidR="000D136F" w:rsidRPr="000D136F" w:rsidRDefault="000D136F" w:rsidP="000D13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36F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Акт приема-передачи имущества подписывается между Покупателем и министерством, которое несет ответственность за сохранность имущества до момента подписания с Покупателем акта приема-передачи имущества.</w:t>
      </w:r>
    </w:p>
    <w:p w:rsidR="000D136F" w:rsidRPr="000D136F" w:rsidRDefault="000D136F" w:rsidP="000D13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36F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Имущество считается переданным Покупателю по настоящему договору после подписания акта приема-передачи имущества.</w:t>
      </w:r>
    </w:p>
    <w:p w:rsidR="000D136F" w:rsidRPr="000D136F" w:rsidRDefault="000D136F" w:rsidP="000D13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3.5.Право собственности на имущество переходит к Покупателю со дня государственной регистрации перехода права собственности на имущество. </w:t>
      </w:r>
    </w:p>
    <w:p w:rsidR="000D136F" w:rsidRPr="000D136F" w:rsidRDefault="000D136F" w:rsidP="000D13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36F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Продавец гарантирует, что до подписания настоящего договора имущество никому не отчуждено, не обещано, не заложено, не обременено, под арестом и запрещением не состоит, в доверительное управление, в качестве вклада в уставный капитал юридических лиц не передано.</w:t>
      </w:r>
    </w:p>
    <w:p w:rsidR="000D136F" w:rsidRPr="000D136F" w:rsidRDefault="000D136F" w:rsidP="000D136F">
      <w:pPr>
        <w:spacing w:after="0" w:line="240" w:lineRule="auto"/>
        <w:ind w:firstLine="2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136F" w:rsidRPr="000D136F" w:rsidRDefault="000D136F" w:rsidP="000D136F">
      <w:pPr>
        <w:spacing w:after="0" w:line="240" w:lineRule="auto"/>
        <w:ind w:firstLine="2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36F">
        <w:rPr>
          <w:rFonts w:ascii="Times New Roman" w:eastAsia="Times New Roman" w:hAnsi="Times New Roman" w:cs="Times New Roman"/>
          <w:sz w:val="24"/>
          <w:szCs w:val="24"/>
          <w:lang w:eastAsia="ru-RU"/>
        </w:rPr>
        <w:t>4.ПРАВА И ОБЯЗАННОСТИ СТОРОН</w:t>
      </w:r>
    </w:p>
    <w:p w:rsidR="000D136F" w:rsidRPr="000D136F" w:rsidRDefault="000D136F" w:rsidP="000D13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136F" w:rsidRPr="000D136F" w:rsidRDefault="000D136F" w:rsidP="000D136F">
      <w:pPr>
        <w:numPr>
          <w:ilvl w:val="1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3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обязан в срок не позднее пяти рабочих дней со дня получения уведомления от министерства о внесении Покупателем денежных средств за имущество предоставить министерству один экземпляр  настоящего  договора.</w:t>
      </w:r>
    </w:p>
    <w:p w:rsidR="000D136F" w:rsidRPr="000D136F" w:rsidRDefault="000D136F" w:rsidP="000D13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3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4.2. Покупатель обязан:</w:t>
      </w:r>
    </w:p>
    <w:p w:rsidR="000D136F" w:rsidRPr="000D136F" w:rsidRDefault="000D136F" w:rsidP="000D13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36F">
        <w:rPr>
          <w:rFonts w:ascii="Times New Roman" w:eastAsia="Times New Roman" w:hAnsi="Times New Roman" w:cs="Times New Roman"/>
          <w:sz w:val="24"/>
          <w:szCs w:val="24"/>
          <w:lang w:eastAsia="ru-RU"/>
        </w:rPr>
        <w:t>4.2.1.В течение пяти рабочих дней со дня подтверждения поступления на счет министерства денежных средств:</w:t>
      </w:r>
    </w:p>
    <w:p w:rsidR="000D136F" w:rsidRPr="000D136F" w:rsidRDefault="000D136F" w:rsidP="000D13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3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имущество по акту приема-передачи;</w:t>
      </w:r>
    </w:p>
    <w:p w:rsidR="000D136F" w:rsidRPr="000D136F" w:rsidRDefault="000D136F" w:rsidP="000D13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3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подписания акта приема-передачи имущества взять на себя ответственность за имущество, а также все расходы и обязательства по сохранности имущества.</w:t>
      </w:r>
    </w:p>
    <w:p w:rsidR="000D136F" w:rsidRPr="000D136F" w:rsidRDefault="000D136F" w:rsidP="000D136F">
      <w:pPr>
        <w:spacing w:after="0" w:line="240" w:lineRule="auto"/>
        <w:ind w:firstLine="2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136F" w:rsidRPr="000D136F" w:rsidRDefault="000D136F" w:rsidP="000D136F">
      <w:pPr>
        <w:spacing w:after="0" w:line="240" w:lineRule="auto"/>
        <w:ind w:firstLine="2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136F" w:rsidRPr="000D136F" w:rsidRDefault="000D136F" w:rsidP="000D136F">
      <w:pPr>
        <w:spacing w:after="0" w:line="240" w:lineRule="auto"/>
        <w:ind w:firstLine="2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36F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ПОРЯДОК ОСУЩЕСТВЛЕНИЯ ПОКУПАТЕЛЕМ ПОЛНОМОЧИЙ</w:t>
      </w:r>
    </w:p>
    <w:p w:rsidR="000D136F" w:rsidRPr="000D136F" w:rsidRDefault="000D136F" w:rsidP="000D136F">
      <w:pPr>
        <w:spacing w:after="0" w:line="240" w:lineRule="auto"/>
        <w:ind w:firstLine="2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36F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УКАЗАННОГО ИМУЩЕСТВА ДО ПЕРЕХОДА К НЕМУ</w:t>
      </w:r>
    </w:p>
    <w:p w:rsidR="000D136F" w:rsidRPr="000D136F" w:rsidRDefault="000D136F" w:rsidP="000D136F">
      <w:pPr>
        <w:spacing w:after="0" w:line="240" w:lineRule="auto"/>
        <w:ind w:firstLine="2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3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СОБСТВЕННОСТИ НА УКАЗАННОЕ ИМУЩЕСТВО</w:t>
      </w:r>
    </w:p>
    <w:p w:rsidR="000D136F" w:rsidRPr="000D136F" w:rsidRDefault="000D136F" w:rsidP="000D136F">
      <w:pPr>
        <w:spacing w:after="0" w:line="240" w:lineRule="auto"/>
        <w:ind w:firstLine="2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136F" w:rsidRPr="000D136F" w:rsidRDefault="000D136F" w:rsidP="000D13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Покупатель берет на себя ответственность за сохранность имущества, риск случайной гибели имущества, а также все расходы и обязательства по сохранности имущества с момента подписания акта приема-передачи имущества, указанного в пункте 1.1 настоящего договора. </w:t>
      </w:r>
    </w:p>
    <w:p w:rsidR="000D136F" w:rsidRPr="000D136F" w:rsidRDefault="000D136F" w:rsidP="000D136F">
      <w:pPr>
        <w:spacing w:after="0" w:line="240" w:lineRule="auto"/>
        <w:ind w:firstLine="2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136F" w:rsidRPr="000D136F" w:rsidRDefault="000D136F" w:rsidP="000D136F">
      <w:pPr>
        <w:spacing w:after="0" w:line="240" w:lineRule="auto"/>
        <w:ind w:firstLine="2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36F">
        <w:rPr>
          <w:rFonts w:ascii="Times New Roman" w:eastAsia="Times New Roman" w:hAnsi="Times New Roman" w:cs="Times New Roman"/>
          <w:sz w:val="24"/>
          <w:szCs w:val="24"/>
          <w:lang w:eastAsia="ru-RU"/>
        </w:rPr>
        <w:t>6. ОТВЕТСТВЕННОСТЬ СТОРОН</w:t>
      </w:r>
    </w:p>
    <w:p w:rsidR="000D136F" w:rsidRPr="000D136F" w:rsidRDefault="000D136F" w:rsidP="000D136F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136F" w:rsidRPr="000D136F" w:rsidRDefault="000D136F" w:rsidP="000D13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За нарушение срока оплаты объекта имущества Покупатель уплачивает  проценты на сумму долга. Размер процентов определяется ключевой ставкой Банка России, действовавшей в соответствующие периоды. </w:t>
      </w:r>
    </w:p>
    <w:p w:rsidR="000D136F" w:rsidRPr="000D136F" w:rsidRDefault="000D136F" w:rsidP="000D13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36F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Покупатель в случае его отказа или уклонения от уплаты цены имущества в срок, установленный в пункте 2.2.2 настоящего договора, выплачивает Продавцу пени из расчета 1 % от неуплаченной цены продажи имущества, указанной в пункте 2.2.2 настоящего договора, за каждый  календарный день просрочки.</w:t>
      </w:r>
    </w:p>
    <w:p w:rsidR="000D136F" w:rsidRPr="000D136F" w:rsidRDefault="000D136F" w:rsidP="000D136F">
      <w:pPr>
        <w:spacing w:after="0" w:line="240" w:lineRule="auto"/>
        <w:ind w:firstLine="2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136F" w:rsidRPr="000D136F" w:rsidRDefault="000D136F" w:rsidP="000D136F">
      <w:pPr>
        <w:spacing w:after="0" w:line="240" w:lineRule="auto"/>
        <w:ind w:firstLine="2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36F">
        <w:rPr>
          <w:rFonts w:ascii="Times New Roman" w:eastAsia="Times New Roman" w:hAnsi="Times New Roman" w:cs="Times New Roman"/>
          <w:sz w:val="24"/>
          <w:szCs w:val="24"/>
          <w:lang w:eastAsia="ru-RU"/>
        </w:rPr>
        <w:t>7. РАСТОРЖЕНИЕ ДОГОВОРА</w:t>
      </w:r>
    </w:p>
    <w:p w:rsidR="000D136F" w:rsidRPr="000D136F" w:rsidRDefault="000D136F" w:rsidP="000D136F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136F" w:rsidRPr="000D136F" w:rsidRDefault="000D136F" w:rsidP="000D13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36F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Договор может быть расторгнут по соглашению сторон или в судебном порядке  в связи с нарушением условий договора Покупателем, в том числе если Покупатель не исполнил или исполнил ненадлежащим образом обязательства, перечисленные в договоре, или нарушил промежуточные или окончательные сроки исполнения обязательства или исполнил обязательства не в полном объеме.</w:t>
      </w:r>
    </w:p>
    <w:p w:rsidR="000D136F" w:rsidRPr="000D136F" w:rsidRDefault="000D136F" w:rsidP="000D13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36F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В случае расторжения договора имущество остается в собственности Самарской области, а полномочия Покупателя в отношении указанного имущества прекращаются. Помимо неустойки с Покупателя также могут быть взысканы убытки, причиненные неисполнением договора, в размере, не покрытом неустойкой.</w:t>
      </w:r>
    </w:p>
    <w:p w:rsidR="000D136F" w:rsidRPr="000D136F" w:rsidRDefault="000D136F" w:rsidP="000D13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36F">
        <w:rPr>
          <w:rFonts w:ascii="Times New Roman" w:eastAsia="Times New Roman" w:hAnsi="Times New Roman" w:cs="Times New Roman"/>
          <w:sz w:val="24"/>
          <w:szCs w:val="24"/>
          <w:lang w:eastAsia="ru-RU"/>
        </w:rPr>
        <w:t>7.3. Уведомление об одностороннем отказе от исполнения договора направляется почтовым заказным отправлением с уведомлением о вручении или вручается Покупателю (представителю Покупателя)/Продавцу под роспись.</w:t>
      </w:r>
    </w:p>
    <w:p w:rsidR="000D136F" w:rsidRPr="000D136F" w:rsidRDefault="000D136F" w:rsidP="000D13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36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считается расторгнутым, обязательства Сторон прекращенными, с даты вручения Покупателю/Продавцу уведомления под роспись или с момента получения Продавцом/Покупателем почтового уведомления о вручении (не вручении) его Покупателю/Продавцу.</w:t>
      </w:r>
    </w:p>
    <w:p w:rsidR="000D136F" w:rsidRPr="000D136F" w:rsidRDefault="000D136F" w:rsidP="000D136F">
      <w:pPr>
        <w:spacing w:after="0" w:line="240" w:lineRule="auto"/>
        <w:ind w:firstLine="2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36F">
        <w:rPr>
          <w:rFonts w:ascii="Times New Roman" w:eastAsia="Times New Roman" w:hAnsi="Times New Roman" w:cs="Times New Roman"/>
          <w:sz w:val="24"/>
          <w:szCs w:val="24"/>
          <w:lang w:eastAsia="ru-RU"/>
        </w:rPr>
        <w:t>8. СРОК ДЕЙСТВИЯ ДОГОВОРА</w:t>
      </w:r>
    </w:p>
    <w:p w:rsidR="000D136F" w:rsidRPr="000D136F" w:rsidRDefault="000D136F" w:rsidP="000D136F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136F" w:rsidRPr="000D136F" w:rsidRDefault="000D136F" w:rsidP="000D13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36F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Настоящий договор вступает в силу с момента его подписания Сторонами и прекращает свое действие:</w:t>
      </w:r>
    </w:p>
    <w:p w:rsidR="000D136F" w:rsidRPr="000D136F" w:rsidRDefault="000D136F" w:rsidP="000D13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36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исполнением Сторонами своих обязательств, предусмотренных настоящим договором;</w:t>
      </w:r>
    </w:p>
    <w:p w:rsidR="000D136F" w:rsidRPr="000D136F" w:rsidRDefault="000D136F" w:rsidP="000D13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3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расторжением настоящего договора;</w:t>
      </w:r>
    </w:p>
    <w:p w:rsidR="000D136F" w:rsidRPr="000D136F" w:rsidRDefault="000D136F" w:rsidP="000D13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3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иным основаниям, предусмотренным действующим законодательством Российской Федерации.</w:t>
      </w:r>
    </w:p>
    <w:p w:rsidR="000D136F" w:rsidRDefault="000D136F" w:rsidP="000D136F">
      <w:pPr>
        <w:shd w:val="clear" w:color="auto" w:fill="FFFFFF"/>
        <w:tabs>
          <w:tab w:val="left" w:pos="0"/>
          <w:tab w:val="num" w:pos="54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D136F" w:rsidRPr="000D136F" w:rsidRDefault="000D136F" w:rsidP="000D136F">
      <w:pPr>
        <w:shd w:val="clear" w:color="auto" w:fill="FFFFFF"/>
        <w:tabs>
          <w:tab w:val="left" w:pos="0"/>
          <w:tab w:val="num" w:pos="54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0D136F">
        <w:rPr>
          <w:rFonts w:ascii="Times New Roman" w:eastAsia="Times New Roman" w:hAnsi="Times New Roman" w:cs="Times New Roman"/>
          <w:sz w:val="24"/>
          <w:szCs w:val="24"/>
        </w:rPr>
        <w:lastRenderedPageBreak/>
        <w:t>9. ЗАКЛЮЧИТЕЛЬНЫЕ ПОЛОЖЕНИЯ</w:t>
      </w:r>
    </w:p>
    <w:p w:rsidR="000D136F" w:rsidRPr="000D136F" w:rsidRDefault="000D136F" w:rsidP="000D136F">
      <w:pPr>
        <w:shd w:val="clear" w:color="auto" w:fill="FFFFFF"/>
        <w:tabs>
          <w:tab w:val="left" w:pos="0"/>
          <w:tab w:val="num" w:pos="54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136F" w:rsidRPr="000D136F" w:rsidRDefault="000D136F" w:rsidP="000D13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36F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Настоящий договор регулируется действующим законодательством Российской Федерации.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 они будут переданы на разрешение суда в соответствии с действующим законодательством Российской Федерации.</w:t>
      </w:r>
    </w:p>
    <w:p w:rsidR="000D136F" w:rsidRPr="000D136F" w:rsidRDefault="000D136F" w:rsidP="000D13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36F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Настоящий Договор заключен в форме электронного документа.</w:t>
      </w:r>
    </w:p>
    <w:p w:rsidR="000D136F" w:rsidRPr="000D136F" w:rsidRDefault="000D136F" w:rsidP="000D13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136F" w:rsidRPr="000D136F" w:rsidRDefault="000D136F" w:rsidP="000D136F">
      <w:pPr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136F" w:rsidRPr="000D136F" w:rsidRDefault="000D136F" w:rsidP="000D136F">
      <w:pPr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D136F">
        <w:rPr>
          <w:rFonts w:ascii="Times New Roman" w:eastAsia="Times New Roman" w:hAnsi="Times New Roman" w:cs="Times New Roman"/>
          <w:sz w:val="24"/>
          <w:szCs w:val="24"/>
        </w:rPr>
        <w:t>СТАТЬЯ 10. АДРЕСА И РЕКВИЗИТЫ СТОРОН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141"/>
        <w:gridCol w:w="4033"/>
        <w:gridCol w:w="141"/>
      </w:tblGrid>
      <w:tr w:rsidR="000D136F" w:rsidRPr="000D136F" w:rsidTr="00D51B42">
        <w:tc>
          <w:tcPr>
            <w:tcW w:w="5103" w:type="dxa"/>
            <w:gridSpan w:val="2"/>
          </w:tcPr>
          <w:p w:rsidR="000D136F" w:rsidRPr="000D136F" w:rsidRDefault="000D136F" w:rsidP="000D136F">
            <w:pPr>
              <w:spacing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36F">
              <w:rPr>
                <w:rFonts w:ascii="Times New Roman" w:eastAsia="Times New Roman" w:hAnsi="Times New Roman" w:cs="Times New Roman"/>
                <w:sz w:val="24"/>
                <w:szCs w:val="24"/>
              </w:rPr>
              <w:t>«Продавец»</w:t>
            </w:r>
          </w:p>
          <w:p w:rsidR="000D136F" w:rsidRPr="000D136F" w:rsidRDefault="000D136F" w:rsidP="000D136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36F">
              <w:rPr>
                <w:rFonts w:ascii="Times New Roman" w:eastAsia="Times New Roman" w:hAnsi="Times New Roman" w:cs="Times New Roman"/>
                <w:sz w:val="24"/>
                <w:szCs w:val="24"/>
              </w:rPr>
              <w:t>Самарская область в лице комитета по организации торгов Самарской области</w:t>
            </w:r>
          </w:p>
          <w:p w:rsidR="000D136F" w:rsidRPr="000D136F" w:rsidRDefault="000D136F" w:rsidP="000D136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36F">
              <w:rPr>
                <w:rFonts w:ascii="Times New Roman" w:eastAsia="Times New Roman" w:hAnsi="Times New Roman" w:cs="Times New Roman"/>
                <w:sz w:val="24"/>
                <w:szCs w:val="24"/>
              </w:rPr>
              <w:t>443068,  г. Самара,  ул. Скляренко,  20,</w:t>
            </w:r>
          </w:p>
          <w:p w:rsidR="000D136F" w:rsidRPr="000D136F" w:rsidRDefault="000D136F" w:rsidP="000D136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36F">
              <w:rPr>
                <w:rFonts w:ascii="Times New Roman" w:eastAsia="Times New Roman" w:hAnsi="Times New Roman" w:cs="Times New Roman"/>
                <w:sz w:val="24"/>
                <w:szCs w:val="24"/>
              </w:rPr>
              <w:t>тел.(846) 335-16-61, факс 335-12-28</w:t>
            </w:r>
          </w:p>
          <w:p w:rsidR="000D136F" w:rsidRPr="000D136F" w:rsidRDefault="000D136F" w:rsidP="000D136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3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 6315909640, </w:t>
            </w:r>
          </w:p>
          <w:p w:rsidR="000D136F" w:rsidRPr="000D136F" w:rsidRDefault="000D136F" w:rsidP="000D136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3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КПП 631601001, </w:t>
            </w:r>
          </w:p>
          <w:p w:rsidR="000D136F" w:rsidRPr="000D136F" w:rsidRDefault="000D136F" w:rsidP="000D136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36F">
              <w:rPr>
                <w:rFonts w:ascii="Times New Roman" w:eastAsia="Times New Roman" w:hAnsi="Times New Roman" w:cs="Times New Roman"/>
                <w:sz w:val="24"/>
                <w:szCs w:val="24"/>
              </w:rPr>
              <w:t>ОГРН 1036300463121</w:t>
            </w:r>
          </w:p>
          <w:p w:rsidR="000D136F" w:rsidRPr="000D136F" w:rsidRDefault="000D136F" w:rsidP="000D136F">
            <w:pPr>
              <w:spacing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D136F" w:rsidRPr="000D136F" w:rsidRDefault="000D136F" w:rsidP="000D136F">
            <w:pPr>
              <w:spacing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3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_______________________ / ___________ </w:t>
            </w:r>
          </w:p>
          <w:p w:rsidR="000D136F" w:rsidRPr="000D136F" w:rsidRDefault="000D136F" w:rsidP="000D136F">
            <w:pPr>
              <w:spacing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4" w:type="dxa"/>
            <w:gridSpan w:val="2"/>
          </w:tcPr>
          <w:p w:rsidR="000D136F" w:rsidRPr="000D136F" w:rsidRDefault="000D136F" w:rsidP="000D1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36F">
              <w:rPr>
                <w:rFonts w:ascii="Times New Roman" w:eastAsia="Times New Roman" w:hAnsi="Times New Roman" w:cs="Times New Roman"/>
                <w:sz w:val="24"/>
                <w:szCs w:val="24"/>
              </w:rPr>
              <w:t>«Покупатель»</w:t>
            </w:r>
          </w:p>
          <w:p w:rsidR="000D136F" w:rsidRPr="000D136F" w:rsidRDefault="000D136F" w:rsidP="000D136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D136F" w:rsidRPr="000D136F" w:rsidRDefault="000D136F" w:rsidP="000D136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D136F" w:rsidRPr="000D136F" w:rsidRDefault="000D136F" w:rsidP="000D136F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D136F" w:rsidRPr="000D136F" w:rsidRDefault="000D136F" w:rsidP="000D136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D136F" w:rsidRPr="000D136F" w:rsidRDefault="000D136F" w:rsidP="000D136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36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 / ___________</w:t>
            </w:r>
          </w:p>
        </w:tc>
      </w:tr>
      <w:tr w:rsidR="000D136F" w:rsidRPr="000D136F" w:rsidTr="00D51B42">
        <w:trPr>
          <w:gridAfter w:val="1"/>
          <w:wAfter w:w="141" w:type="dxa"/>
        </w:trPr>
        <w:tc>
          <w:tcPr>
            <w:tcW w:w="4962" w:type="dxa"/>
          </w:tcPr>
          <w:p w:rsidR="000D136F" w:rsidRPr="000D136F" w:rsidRDefault="000D136F" w:rsidP="000D136F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4" w:type="dxa"/>
            <w:gridSpan w:val="2"/>
          </w:tcPr>
          <w:p w:rsidR="000D136F" w:rsidRPr="000D136F" w:rsidRDefault="000D136F" w:rsidP="000D13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3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136F" w:rsidRPr="000D136F" w:rsidTr="00D51B42">
        <w:trPr>
          <w:gridAfter w:val="1"/>
          <w:wAfter w:w="141" w:type="dxa"/>
          <w:trHeight w:val="80"/>
        </w:trPr>
        <w:tc>
          <w:tcPr>
            <w:tcW w:w="4962" w:type="dxa"/>
          </w:tcPr>
          <w:p w:rsidR="000D136F" w:rsidRPr="000D136F" w:rsidRDefault="000D136F" w:rsidP="000D136F">
            <w:pPr>
              <w:ind w:right="-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4" w:type="dxa"/>
            <w:gridSpan w:val="2"/>
          </w:tcPr>
          <w:p w:rsidR="000D136F" w:rsidRPr="000D136F" w:rsidRDefault="000D136F" w:rsidP="000D13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D136F" w:rsidRPr="000D136F" w:rsidRDefault="000D136F" w:rsidP="000D136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136F" w:rsidRPr="000D136F" w:rsidRDefault="000D136F" w:rsidP="000D13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C3E31" w:rsidRDefault="00FC3E31"/>
    <w:sectPr w:rsidR="00FC3E31" w:rsidSect="001B7401">
      <w:headerReference w:type="default" r:id="rId6"/>
      <w:pgSz w:w="11906" w:h="16838"/>
      <w:pgMar w:top="709" w:right="652" w:bottom="851" w:left="992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F6D" w:rsidRDefault="000D136F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fldChar w:fldCharType="end"/>
    </w:r>
  </w:p>
  <w:p w:rsidR="00F70F6D" w:rsidRDefault="000D136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76383A"/>
    <w:multiLevelType w:val="multilevel"/>
    <w:tmpl w:val="47784FFE"/>
    <w:lvl w:ilvl="0">
      <w:start w:val="4"/>
      <w:numFmt w:val="decimal"/>
      <w:lvlText w:val="%1."/>
      <w:lvlJc w:val="left"/>
      <w:pPr>
        <w:ind w:left="-34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6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3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75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38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6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29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36F"/>
    <w:rsid w:val="000D136F"/>
    <w:rsid w:val="00FC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D1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D13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D1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D13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1415</Words>
  <Characters>8070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Татьяна Анатольевна</dc:creator>
  <cp:lastModifiedBy>Федорова Татьяна Анатольевна</cp:lastModifiedBy>
  <cp:revision>1</cp:revision>
  <dcterms:created xsi:type="dcterms:W3CDTF">2025-01-22T10:14:00Z</dcterms:created>
  <dcterms:modified xsi:type="dcterms:W3CDTF">2025-01-22T10:14:00Z</dcterms:modified>
</cp:coreProperties>
</file>