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4E" w:rsidRPr="00C52824" w:rsidRDefault="0059734E" w:rsidP="005973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2824">
        <w:rPr>
          <w:rFonts w:ascii="Times New Roman" w:hAnsi="Times New Roman" w:cs="Times New Roman"/>
          <w:sz w:val="28"/>
          <w:szCs w:val="28"/>
        </w:rPr>
        <w:t>ОТЧЁТ</w:t>
      </w:r>
    </w:p>
    <w:p w:rsidR="006B1B2D" w:rsidRDefault="0059734E" w:rsidP="006B1B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2824">
        <w:rPr>
          <w:rFonts w:ascii="Times New Roman" w:hAnsi="Times New Roman" w:cs="Times New Roman"/>
          <w:sz w:val="28"/>
          <w:szCs w:val="28"/>
        </w:rPr>
        <w:t xml:space="preserve">о результатах приватизации имущества Самарской области за </w:t>
      </w:r>
      <w:r w:rsidR="005B4E5E">
        <w:rPr>
          <w:rFonts w:ascii="Times New Roman" w:hAnsi="Times New Roman" w:cs="Times New Roman"/>
          <w:sz w:val="28"/>
          <w:szCs w:val="28"/>
        </w:rPr>
        <w:t>2023</w:t>
      </w:r>
      <w:r w:rsidRPr="00C5282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D3F79" w:rsidRPr="001E1B93" w:rsidRDefault="003D3F79" w:rsidP="009109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3F79" w:rsidRPr="00D565A3" w:rsidRDefault="003D3F79" w:rsidP="00D565A3">
      <w:pPr>
        <w:pStyle w:val="ConsPlusNormal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 результатах приватизации иму</w:t>
      </w:r>
      <w:r w:rsidR="005B4E5E">
        <w:rPr>
          <w:rFonts w:ascii="Times New Roman" w:hAnsi="Times New Roman" w:cs="Times New Roman"/>
          <w:sz w:val="28"/>
          <w:szCs w:val="28"/>
        </w:rPr>
        <w:t>щества Самарской области за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52695" w:rsidRDefault="005B4E5E" w:rsidP="00D565A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D52695">
        <w:rPr>
          <w:rFonts w:ascii="Times New Roman" w:hAnsi="Times New Roman" w:cs="Times New Roman"/>
          <w:sz w:val="28"/>
          <w:szCs w:val="28"/>
        </w:rPr>
        <w:t xml:space="preserve"> году были приняты решения</w:t>
      </w:r>
      <w:r w:rsidR="00D52695" w:rsidRPr="00D52695">
        <w:rPr>
          <w:rFonts w:ascii="Times New Roman" w:hAnsi="Times New Roman" w:cs="Times New Roman"/>
          <w:sz w:val="28"/>
          <w:szCs w:val="28"/>
        </w:rPr>
        <w:t xml:space="preserve"> об условиях приватизации</w:t>
      </w:r>
      <w:r w:rsidR="00D52695">
        <w:rPr>
          <w:rFonts w:ascii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943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Самарской области «Купинское», а также </w:t>
      </w:r>
      <w:r>
        <w:rPr>
          <w:rFonts w:ascii="Times New Roman" w:hAnsi="Times New Roman" w:cs="Times New Roman"/>
          <w:sz w:val="28"/>
          <w:szCs w:val="28"/>
        </w:rPr>
        <w:t>9</w:t>
      </w:r>
      <w:r w:rsidR="00D52695" w:rsidRPr="00D52695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</w:t>
      </w:r>
      <w:r w:rsidR="00503203">
        <w:rPr>
          <w:rFonts w:ascii="Times New Roman" w:hAnsi="Times New Roman" w:cs="Times New Roman"/>
          <w:sz w:val="28"/>
          <w:szCs w:val="28"/>
        </w:rPr>
        <w:t xml:space="preserve"> (</w:t>
      </w:r>
      <w:r w:rsidR="002F67DF">
        <w:rPr>
          <w:rFonts w:ascii="Times New Roman" w:hAnsi="Times New Roman" w:cs="Times New Roman"/>
          <w:sz w:val="28"/>
          <w:szCs w:val="28"/>
        </w:rPr>
        <w:t>5</w:t>
      </w:r>
      <w:r w:rsidR="00503203">
        <w:rPr>
          <w:rFonts w:ascii="Times New Roman" w:hAnsi="Times New Roman" w:cs="Times New Roman"/>
          <w:sz w:val="28"/>
          <w:szCs w:val="28"/>
        </w:rPr>
        <w:t xml:space="preserve"> имущественных ко</w:t>
      </w:r>
      <w:r w:rsidR="00503203">
        <w:rPr>
          <w:rFonts w:ascii="Times New Roman" w:hAnsi="Times New Roman" w:cs="Times New Roman"/>
          <w:sz w:val="28"/>
          <w:szCs w:val="28"/>
        </w:rPr>
        <w:t>м</w:t>
      </w:r>
      <w:r w:rsidR="00503203">
        <w:rPr>
          <w:rFonts w:ascii="Times New Roman" w:hAnsi="Times New Roman" w:cs="Times New Roman"/>
          <w:sz w:val="28"/>
          <w:szCs w:val="28"/>
        </w:rPr>
        <w:t>плек</w:t>
      </w:r>
      <w:r w:rsidR="00791943">
        <w:rPr>
          <w:rFonts w:ascii="Times New Roman" w:hAnsi="Times New Roman" w:cs="Times New Roman"/>
          <w:sz w:val="28"/>
          <w:szCs w:val="28"/>
        </w:rPr>
        <w:t>сов</w:t>
      </w:r>
      <w:r w:rsidR="00503203">
        <w:rPr>
          <w:rFonts w:ascii="Times New Roman" w:hAnsi="Times New Roman" w:cs="Times New Roman"/>
          <w:sz w:val="28"/>
          <w:szCs w:val="28"/>
        </w:rPr>
        <w:t>)</w:t>
      </w:r>
      <w:r w:rsidR="00D52695">
        <w:rPr>
          <w:rFonts w:ascii="Times New Roman" w:hAnsi="Times New Roman" w:cs="Times New Roman"/>
          <w:sz w:val="28"/>
          <w:szCs w:val="28"/>
        </w:rPr>
        <w:t xml:space="preserve">, включенных в прогнозный план (программу) приватизации имущества Самарской области, утвержденный постановлением Губернатора Самарской области от </w:t>
      </w:r>
      <w:r>
        <w:rPr>
          <w:rFonts w:ascii="Times New Roman" w:hAnsi="Times New Roman" w:cs="Times New Roman"/>
          <w:sz w:val="28"/>
          <w:szCs w:val="28"/>
        </w:rPr>
        <w:t>16.12.2021 № 332</w:t>
      </w:r>
      <w:r w:rsidR="00D52695" w:rsidRPr="00D52695">
        <w:rPr>
          <w:rFonts w:ascii="Times New Roman" w:hAnsi="Times New Roman" w:cs="Times New Roman"/>
          <w:sz w:val="28"/>
          <w:szCs w:val="28"/>
        </w:rPr>
        <w:t xml:space="preserve"> (далее – прогнозный план приватизации</w:t>
      </w:r>
      <w:r w:rsidR="009E2C56">
        <w:rPr>
          <w:rFonts w:ascii="Times New Roman" w:hAnsi="Times New Roman" w:cs="Times New Roman"/>
          <w:sz w:val="28"/>
          <w:szCs w:val="28"/>
        </w:rPr>
        <w:t xml:space="preserve"> им</w:t>
      </w:r>
      <w:r w:rsidR="009E2C56">
        <w:rPr>
          <w:rFonts w:ascii="Times New Roman" w:hAnsi="Times New Roman" w:cs="Times New Roman"/>
          <w:sz w:val="28"/>
          <w:szCs w:val="28"/>
        </w:rPr>
        <w:t>у</w:t>
      </w:r>
      <w:r w:rsidR="009E2C56">
        <w:rPr>
          <w:rFonts w:ascii="Times New Roman" w:hAnsi="Times New Roman" w:cs="Times New Roman"/>
          <w:sz w:val="28"/>
          <w:szCs w:val="28"/>
        </w:rPr>
        <w:t>щества Самарской обл</w:t>
      </w:r>
      <w:r w:rsidR="009E2C56">
        <w:rPr>
          <w:rFonts w:ascii="Times New Roman" w:hAnsi="Times New Roman" w:cs="Times New Roman"/>
          <w:sz w:val="28"/>
          <w:szCs w:val="28"/>
        </w:rPr>
        <w:t>а</w:t>
      </w:r>
      <w:r w:rsidR="009E2C56">
        <w:rPr>
          <w:rFonts w:ascii="Times New Roman" w:hAnsi="Times New Roman" w:cs="Times New Roman"/>
          <w:sz w:val="28"/>
          <w:szCs w:val="28"/>
        </w:rPr>
        <w:t>сти</w:t>
      </w:r>
      <w:r w:rsidR="00D52695" w:rsidRPr="00D526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2695" w:rsidRPr="00D52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695" w:rsidRDefault="00D52695" w:rsidP="00D565A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69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5B4E5E">
        <w:rPr>
          <w:rFonts w:ascii="Times New Roman" w:hAnsi="Times New Roman" w:cs="Times New Roman"/>
          <w:sz w:val="28"/>
          <w:szCs w:val="28"/>
        </w:rPr>
        <w:t>9</w:t>
      </w:r>
      <w:r w:rsidR="009109C2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="004B5E4E">
        <w:rPr>
          <w:rFonts w:ascii="Times New Roman" w:hAnsi="Times New Roman" w:cs="Times New Roman"/>
          <w:sz w:val="28"/>
          <w:szCs w:val="28"/>
        </w:rPr>
        <w:t>не</w:t>
      </w:r>
      <w:r w:rsidR="009109C2">
        <w:rPr>
          <w:rFonts w:ascii="Times New Roman" w:hAnsi="Times New Roman" w:cs="Times New Roman"/>
          <w:sz w:val="28"/>
          <w:szCs w:val="28"/>
        </w:rPr>
        <w:t>движимого имущества</w:t>
      </w:r>
      <w:r w:rsidR="00503203">
        <w:rPr>
          <w:rFonts w:ascii="Times New Roman" w:hAnsi="Times New Roman" w:cs="Times New Roman"/>
          <w:sz w:val="28"/>
          <w:szCs w:val="28"/>
        </w:rPr>
        <w:t xml:space="preserve"> (</w:t>
      </w:r>
      <w:r w:rsidR="002F67DF">
        <w:rPr>
          <w:rFonts w:ascii="Times New Roman" w:hAnsi="Times New Roman" w:cs="Times New Roman"/>
          <w:sz w:val="28"/>
          <w:szCs w:val="28"/>
        </w:rPr>
        <w:t>5</w:t>
      </w:r>
      <w:r w:rsidR="00503203">
        <w:rPr>
          <w:rFonts w:ascii="Times New Roman" w:hAnsi="Times New Roman" w:cs="Times New Roman"/>
          <w:sz w:val="28"/>
          <w:szCs w:val="28"/>
        </w:rPr>
        <w:t xml:space="preserve"> имущественных комплексов)</w:t>
      </w:r>
      <w:r w:rsidR="009109C2">
        <w:rPr>
          <w:rFonts w:ascii="Times New Roman" w:hAnsi="Times New Roman" w:cs="Times New Roman"/>
          <w:sz w:val="28"/>
          <w:szCs w:val="28"/>
        </w:rPr>
        <w:t xml:space="preserve"> приватизация не завершена в связи </w:t>
      </w:r>
      <w:r w:rsidRPr="00D52695">
        <w:rPr>
          <w:rFonts w:ascii="Times New Roman" w:hAnsi="Times New Roman" w:cs="Times New Roman"/>
          <w:sz w:val="28"/>
          <w:szCs w:val="28"/>
        </w:rPr>
        <w:t>с отсутствием заявок на участие</w:t>
      </w:r>
      <w:r w:rsidR="009109C2">
        <w:rPr>
          <w:rFonts w:ascii="Times New Roman" w:hAnsi="Times New Roman" w:cs="Times New Roman"/>
          <w:sz w:val="28"/>
          <w:szCs w:val="28"/>
        </w:rPr>
        <w:t xml:space="preserve"> в торгах</w:t>
      </w:r>
      <w:r w:rsidRPr="00D526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09C2" w:rsidRDefault="009109C2" w:rsidP="00D565A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5B4E5E">
        <w:rPr>
          <w:rFonts w:ascii="Times New Roman" w:hAnsi="Times New Roman" w:cs="Times New Roman"/>
          <w:sz w:val="28"/>
          <w:szCs w:val="28"/>
        </w:rPr>
        <w:t>щий доход от приватизации в 2023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5B4E5E">
        <w:rPr>
          <w:rFonts w:ascii="Times New Roman" w:hAnsi="Times New Roman" w:cs="Times New Roman"/>
          <w:sz w:val="28"/>
          <w:szCs w:val="28"/>
        </w:rPr>
        <w:t>0</w:t>
      </w:r>
      <w:r w:rsidR="004B5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545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3D3F79" w:rsidRDefault="003D3F79" w:rsidP="003D3F79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имущества Самарской обла</w:t>
      </w:r>
      <w:r w:rsidR="009E2C56">
        <w:rPr>
          <w:rFonts w:ascii="Times New Roman" w:hAnsi="Times New Roman" w:cs="Times New Roman"/>
          <w:sz w:val="28"/>
          <w:szCs w:val="28"/>
        </w:rPr>
        <w:t>сти, в отношении которого в 2023</w:t>
      </w:r>
      <w:r>
        <w:rPr>
          <w:rFonts w:ascii="Times New Roman" w:hAnsi="Times New Roman" w:cs="Times New Roman"/>
          <w:sz w:val="28"/>
          <w:szCs w:val="28"/>
        </w:rPr>
        <w:t xml:space="preserve"> году приняты </w:t>
      </w:r>
    </w:p>
    <w:p w:rsidR="00074FA3" w:rsidRPr="003D3F79" w:rsidRDefault="003D3F79" w:rsidP="00D565A3">
      <w:pPr>
        <w:pStyle w:val="ConsPlusNormal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об условиях приватизации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0"/>
        <w:gridCol w:w="4013"/>
        <w:gridCol w:w="1883"/>
        <w:gridCol w:w="1899"/>
        <w:gridCol w:w="1296"/>
        <w:gridCol w:w="1428"/>
        <w:gridCol w:w="1240"/>
        <w:gridCol w:w="1714"/>
      </w:tblGrid>
      <w:tr w:rsidR="0059734E" w:rsidRPr="007D4723" w:rsidTr="00B551B1">
        <w:trPr>
          <w:trHeight w:val="567"/>
          <w:tblHeader/>
        </w:trPr>
        <w:tc>
          <w:tcPr>
            <w:tcW w:w="560" w:type="dxa"/>
            <w:vMerge w:val="restart"/>
          </w:tcPr>
          <w:p w:rsidR="0059734E" w:rsidRPr="007D4723" w:rsidRDefault="0059734E" w:rsidP="00BE2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D47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47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13" w:type="dxa"/>
            <w:vMerge w:val="restart"/>
          </w:tcPr>
          <w:p w:rsidR="0059734E" w:rsidRPr="007D4723" w:rsidRDefault="0059734E" w:rsidP="00BE2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D4723">
              <w:rPr>
                <w:rFonts w:ascii="Times New Roman" w:hAnsi="Times New Roman" w:cs="Times New Roman"/>
                <w:sz w:val="24"/>
                <w:szCs w:val="24"/>
              </w:rPr>
              <w:br/>
              <w:t>юридического лица, объекта</w:t>
            </w:r>
          </w:p>
        </w:tc>
        <w:tc>
          <w:tcPr>
            <w:tcW w:w="1883" w:type="dxa"/>
            <w:vMerge w:val="restart"/>
          </w:tcPr>
          <w:p w:rsidR="0059734E" w:rsidRPr="007D4723" w:rsidRDefault="0059734E" w:rsidP="00BE2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23">
              <w:rPr>
                <w:rFonts w:ascii="Times New Roman" w:hAnsi="Times New Roman" w:cs="Times New Roman"/>
                <w:sz w:val="24"/>
                <w:szCs w:val="24"/>
              </w:rPr>
              <w:t>Реквизиты р</w:t>
            </w:r>
            <w:r w:rsidRPr="007D47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4723">
              <w:rPr>
                <w:rFonts w:ascii="Times New Roman" w:hAnsi="Times New Roman" w:cs="Times New Roman"/>
                <w:sz w:val="24"/>
                <w:szCs w:val="24"/>
              </w:rPr>
              <w:t>шения об усл</w:t>
            </w:r>
            <w:r w:rsidRPr="007D47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4723">
              <w:rPr>
                <w:rFonts w:ascii="Times New Roman" w:hAnsi="Times New Roman" w:cs="Times New Roman"/>
                <w:sz w:val="24"/>
                <w:szCs w:val="24"/>
              </w:rPr>
              <w:t>виях приват</w:t>
            </w:r>
            <w:r w:rsidRPr="007D47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4723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899" w:type="dxa"/>
            <w:vMerge w:val="restart"/>
          </w:tcPr>
          <w:p w:rsidR="0059734E" w:rsidRPr="007D4723" w:rsidRDefault="0059734E" w:rsidP="00BE2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23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r w:rsidRPr="007D4723">
              <w:rPr>
                <w:rFonts w:ascii="Times New Roman" w:hAnsi="Times New Roman" w:cs="Times New Roman"/>
                <w:sz w:val="24"/>
                <w:szCs w:val="24"/>
              </w:rPr>
              <w:br/>
              <w:t>приватизации</w:t>
            </w:r>
          </w:p>
        </w:tc>
        <w:tc>
          <w:tcPr>
            <w:tcW w:w="3964" w:type="dxa"/>
            <w:gridSpan w:val="3"/>
          </w:tcPr>
          <w:p w:rsidR="0059734E" w:rsidRPr="007D4723" w:rsidRDefault="0059734E" w:rsidP="00BE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торгов</w:t>
            </w:r>
          </w:p>
        </w:tc>
        <w:tc>
          <w:tcPr>
            <w:tcW w:w="1714" w:type="dxa"/>
            <w:vMerge w:val="restart"/>
          </w:tcPr>
          <w:p w:rsidR="0059734E" w:rsidRPr="007D4723" w:rsidRDefault="0059734E" w:rsidP="00597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23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  <w:p w:rsidR="0059734E" w:rsidRPr="007D4723" w:rsidRDefault="0059734E" w:rsidP="0059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23">
              <w:rPr>
                <w:rFonts w:ascii="Times New Roman" w:hAnsi="Times New Roman" w:cs="Times New Roman"/>
                <w:sz w:val="24"/>
                <w:szCs w:val="24"/>
              </w:rPr>
              <w:t>приватизации</w:t>
            </w:r>
          </w:p>
        </w:tc>
      </w:tr>
      <w:tr w:rsidR="0059734E" w:rsidRPr="007D4723" w:rsidTr="00B551B1">
        <w:trPr>
          <w:trHeight w:val="567"/>
          <w:tblHeader/>
        </w:trPr>
        <w:tc>
          <w:tcPr>
            <w:tcW w:w="560" w:type="dxa"/>
            <w:vMerge/>
            <w:tcBorders>
              <w:bottom w:val="single" w:sz="4" w:space="0" w:color="auto"/>
            </w:tcBorders>
          </w:tcPr>
          <w:p w:rsidR="0059734E" w:rsidRPr="007D4723" w:rsidRDefault="0059734E" w:rsidP="00BE2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bottom w:val="single" w:sz="4" w:space="0" w:color="auto"/>
            </w:tcBorders>
          </w:tcPr>
          <w:p w:rsidR="0059734E" w:rsidRPr="007D4723" w:rsidRDefault="0059734E" w:rsidP="00BE2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bottom w:val="single" w:sz="4" w:space="0" w:color="auto"/>
            </w:tcBorders>
          </w:tcPr>
          <w:p w:rsidR="0059734E" w:rsidRPr="007D4723" w:rsidRDefault="0059734E" w:rsidP="00BE2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bottom w:val="single" w:sz="4" w:space="0" w:color="auto"/>
            </w:tcBorders>
          </w:tcPr>
          <w:p w:rsidR="0059734E" w:rsidRPr="007D4723" w:rsidRDefault="0059734E" w:rsidP="00BE2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59734E" w:rsidRPr="007D4723" w:rsidRDefault="0059734E" w:rsidP="00BE2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2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59734E" w:rsidRPr="007D4723" w:rsidRDefault="0059734E" w:rsidP="00BE2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2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9734E" w:rsidRPr="007D4723" w:rsidRDefault="0059734E" w:rsidP="00BE2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23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</w:p>
          <w:p w:rsidR="0059734E" w:rsidRPr="007D4723" w:rsidRDefault="0059734E" w:rsidP="00BE2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23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  <w:p w:rsidR="0059734E" w:rsidRPr="007D4723" w:rsidRDefault="0059734E" w:rsidP="00BE2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23">
              <w:rPr>
                <w:rFonts w:ascii="Times New Roman" w:hAnsi="Times New Roman" w:cs="Times New Roman"/>
                <w:sz w:val="24"/>
                <w:szCs w:val="24"/>
              </w:rPr>
              <w:t>продажи, тыс. руб.</w:t>
            </w:r>
          </w:p>
        </w:tc>
        <w:tc>
          <w:tcPr>
            <w:tcW w:w="1714" w:type="dxa"/>
            <w:vMerge/>
            <w:tcBorders>
              <w:bottom w:val="single" w:sz="4" w:space="0" w:color="auto"/>
            </w:tcBorders>
          </w:tcPr>
          <w:p w:rsidR="0059734E" w:rsidRPr="007D4723" w:rsidRDefault="0059734E" w:rsidP="00BE2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34E" w:rsidRPr="007D4723" w:rsidTr="00B551B1">
        <w:trPr>
          <w:trHeight w:val="226"/>
        </w:trPr>
        <w:tc>
          <w:tcPr>
            <w:tcW w:w="1403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4C6" w:rsidRDefault="009B5AB7" w:rsidP="00EC61EE">
            <w:pPr>
              <w:pStyle w:val="a4"/>
              <w:numPr>
                <w:ilvl w:val="1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4C6" w:rsidRPr="009B5AB7">
              <w:rPr>
                <w:rFonts w:ascii="Times New Roman" w:hAnsi="Times New Roman" w:cs="Times New Roman"/>
                <w:sz w:val="24"/>
                <w:szCs w:val="24"/>
              </w:rPr>
              <w:t>Процедура приватизации завершена</w:t>
            </w:r>
          </w:p>
          <w:p w:rsidR="00EC61EE" w:rsidRPr="00EC61EE" w:rsidRDefault="00EC61EE" w:rsidP="00EC61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3B" w:rsidRPr="007D4723" w:rsidTr="00B551B1">
        <w:trPr>
          <w:trHeight w:val="36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71F3B" w:rsidRPr="007D4723" w:rsidRDefault="009C3DFD" w:rsidP="00BE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9C3DFD" w:rsidRDefault="009C3DFD" w:rsidP="0082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</w:t>
            </w:r>
          </w:p>
          <w:p w:rsidR="00B71F3B" w:rsidRPr="0017541E" w:rsidRDefault="009C3DFD" w:rsidP="0082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предприятие Самарской области «Купинское»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9C3DFD" w:rsidRDefault="009C3DFD" w:rsidP="00BE5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21.09.2023 </w:t>
            </w:r>
          </w:p>
          <w:p w:rsidR="009C3DFD" w:rsidRDefault="009C3DFD" w:rsidP="00BE5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2085; </w:t>
            </w:r>
          </w:p>
          <w:p w:rsidR="009C3DFD" w:rsidRDefault="009C3DFD" w:rsidP="00BE5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</w:t>
            </w:r>
          </w:p>
          <w:p w:rsidR="009C3DFD" w:rsidRDefault="009C3DFD" w:rsidP="00BE5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</w:t>
            </w:r>
            <w:r w:rsidR="0018081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3DFD" w:rsidRDefault="009C3DFD" w:rsidP="00BE5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16.11.2023 </w:t>
            </w:r>
          </w:p>
          <w:p w:rsidR="009C3DFD" w:rsidRDefault="009C3DFD" w:rsidP="00791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2446 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B71F3B" w:rsidRDefault="009C3DFD" w:rsidP="00BE5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 акционерное общество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B71F3B" w:rsidRDefault="009C3DFD" w:rsidP="00BE5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B71F3B" w:rsidRDefault="009C3DFD" w:rsidP="00883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B71F3B" w:rsidRPr="00FE7032" w:rsidRDefault="009C3DFD" w:rsidP="00BE5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9E00F3" w:rsidRDefault="009C3DFD" w:rsidP="00883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в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нерное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</w:tr>
      <w:tr w:rsidR="00AC6735" w:rsidRPr="007D4723" w:rsidTr="00B551B1">
        <w:tc>
          <w:tcPr>
            <w:tcW w:w="110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6735" w:rsidRDefault="00AC6735" w:rsidP="00FC2C8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 </w:t>
            </w:r>
            <w:r w:rsidRPr="00946A34">
              <w:rPr>
                <w:rFonts w:ascii="Times New Roman" w:hAnsi="Times New Roman" w:cs="Times New Roman"/>
                <w:sz w:val="24"/>
                <w:szCs w:val="24"/>
              </w:rPr>
              <w:t>доход от приватизации имущества, включенного в прогнозны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план (программу) </w:t>
            </w:r>
            <w:r w:rsidRPr="00946A34">
              <w:rPr>
                <w:rFonts w:ascii="Times New Roman" w:hAnsi="Times New Roman" w:cs="Times New Roman"/>
                <w:sz w:val="24"/>
                <w:szCs w:val="24"/>
              </w:rPr>
              <w:t>приватизации</w:t>
            </w:r>
            <w:r w:rsidR="006A3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8F0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6A3FAD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  <w:p w:rsidR="002B4F18" w:rsidRPr="007D4723" w:rsidRDefault="002B4F18" w:rsidP="00E0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AC6735" w:rsidRPr="007D4723" w:rsidRDefault="00D565A3" w:rsidP="000B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AC6735" w:rsidRDefault="00AC6735" w:rsidP="00BE2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35" w:rsidRPr="007D4723" w:rsidRDefault="00AC6735" w:rsidP="00BE2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35" w:rsidRPr="007D4723" w:rsidTr="00B551B1">
        <w:tc>
          <w:tcPr>
            <w:tcW w:w="140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6735" w:rsidRPr="00074FA3" w:rsidRDefault="009B5AB7" w:rsidP="00074FA3">
            <w:pPr>
              <w:pStyle w:val="ConsPlusNormal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735" w:rsidRPr="00074FA3">
              <w:rPr>
                <w:rFonts w:ascii="Times New Roman" w:hAnsi="Times New Roman" w:cs="Times New Roman"/>
                <w:sz w:val="24"/>
                <w:szCs w:val="24"/>
              </w:rPr>
              <w:t>Процедура приватизации не завершена</w:t>
            </w:r>
          </w:p>
          <w:p w:rsidR="00FC54C6" w:rsidRPr="00FC54C6" w:rsidRDefault="00FC54C6" w:rsidP="00FC54C6">
            <w:pPr>
              <w:pStyle w:val="ConsPlusNormal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92A" w:rsidRPr="007D4723" w:rsidTr="00B551B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8092A" w:rsidRPr="007D4723" w:rsidRDefault="00615F2B" w:rsidP="006A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0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503203" w:rsidRDefault="0068092A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площадью </w:t>
            </w:r>
          </w:p>
          <w:p w:rsidR="00F8466D" w:rsidRDefault="0068092A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46,40 кв. м с кадастровым номером 63:08:0000000:3225, </w:t>
            </w:r>
            <w:proofErr w:type="gramStart"/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расположенное</w:t>
            </w:r>
            <w:proofErr w:type="gramEnd"/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Самарская область, г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родской округ Сызрань, г. Сызрань,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092A" w:rsidRPr="0017541E" w:rsidRDefault="0068092A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ул. Щусева, д. 11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7E6351" w:rsidRDefault="00794DF6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17.07.2023</w:t>
            </w:r>
            <w:r w:rsidR="007E6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092A" w:rsidRPr="0017541E" w:rsidRDefault="00794DF6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1516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68092A" w:rsidRPr="0017541E" w:rsidRDefault="007E6351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8092A" w:rsidRPr="0017541E" w:rsidRDefault="0068092A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68092A" w:rsidRPr="0017541E" w:rsidRDefault="007E6351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Торги не состоялись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68092A" w:rsidRPr="0017541E" w:rsidRDefault="0068092A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B551B1" w:rsidRDefault="007E6351" w:rsidP="006C0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Приватизация не завершена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5A3" w:rsidRDefault="007E6351" w:rsidP="006C0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ствием </w:t>
            </w:r>
          </w:p>
          <w:p w:rsidR="0068092A" w:rsidRDefault="007E6351" w:rsidP="006C0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стие</w:t>
            </w:r>
            <w:r w:rsidR="00D978F1">
              <w:rPr>
                <w:rFonts w:ascii="Times New Roman" w:hAnsi="Times New Roman" w:cs="Times New Roman"/>
                <w:sz w:val="24"/>
                <w:szCs w:val="24"/>
              </w:rPr>
              <w:t xml:space="preserve"> в торгах</w:t>
            </w:r>
          </w:p>
          <w:p w:rsidR="00B551B1" w:rsidRPr="0017541E" w:rsidRDefault="00B551B1" w:rsidP="006C0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92A" w:rsidRPr="007D4723" w:rsidTr="00B551B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8092A" w:rsidRPr="007D4723" w:rsidRDefault="0068092A" w:rsidP="006A5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68092A" w:rsidRDefault="0068092A" w:rsidP="006A5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1B1" w:rsidRPr="007D4723" w:rsidRDefault="00B551B1" w:rsidP="006A5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7E6351" w:rsidRDefault="00615F2B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94DF6"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  <w:r w:rsidR="007E6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092A" w:rsidRDefault="00794DF6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1964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68092A" w:rsidRPr="0017541E" w:rsidRDefault="007E6351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8092A" w:rsidRPr="0017541E" w:rsidRDefault="0068092A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68092A" w:rsidRPr="0017541E" w:rsidRDefault="0068092A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68092A" w:rsidRPr="0017541E" w:rsidRDefault="0068092A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B551B1" w:rsidRDefault="00EB64DE" w:rsidP="00EB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не завершена 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5A3" w:rsidRDefault="00EB64DE" w:rsidP="00EB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ствием </w:t>
            </w:r>
          </w:p>
          <w:p w:rsidR="004D5A89" w:rsidRDefault="00EB64DE" w:rsidP="00EB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стие в торгах</w:t>
            </w:r>
          </w:p>
          <w:p w:rsidR="00EB64DE" w:rsidRPr="007D4723" w:rsidRDefault="00EB64DE" w:rsidP="00EB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5F2" w:rsidRPr="007D4723" w:rsidTr="00B551B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265F2" w:rsidRPr="007D4723" w:rsidRDefault="00794DF6" w:rsidP="006A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615F2B" w:rsidRDefault="005265F2" w:rsidP="0068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ежилые помещения, 1 этаж, </w:t>
            </w:r>
            <w:r w:rsidR="00D565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пом. №№ 1,2,3,4,5,6,7,8,9,10,11,12,  </w:t>
            </w:r>
          </w:p>
          <w:p w:rsidR="00D565A3" w:rsidRDefault="005265F2" w:rsidP="0050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площадью 249,4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номером 63:33:0907004:697, </w:t>
            </w:r>
            <w:r w:rsidR="00D565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gramStart"/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расположенные</w:t>
            </w:r>
            <w:proofErr w:type="gramEnd"/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D565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 область, </w:t>
            </w:r>
            <w:proofErr w:type="spellStart"/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Сызранский</w:t>
            </w:r>
            <w:proofErr w:type="spellEnd"/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 Печерское, </w:t>
            </w:r>
          </w:p>
          <w:p w:rsidR="005265F2" w:rsidRDefault="005265F2" w:rsidP="0050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ул. Набережная, д. 1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5265F2" w:rsidRDefault="00794DF6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15.08.2023</w:t>
            </w:r>
            <w:r w:rsidR="005265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265F2" w:rsidRDefault="00794DF6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1778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5265F2" w:rsidRPr="0017541E" w:rsidRDefault="005265F2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5265F2" w:rsidRPr="0017541E" w:rsidRDefault="005265F2" w:rsidP="006A5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5265F2" w:rsidRPr="0017541E" w:rsidRDefault="005265F2" w:rsidP="006A5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Торги не состоялись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5265F2" w:rsidRPr="0017541E" w:rsidRDefault="005265F2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B551B1" w:rsidRDefault="00615F2B" w:rsidP="006C0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не завершена в связи </w:t>
            </w:r>
            <w:proofErr w:type="gramStart"/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5A3" w:rsidRDefault="00615F2B" w:rsidP="006C0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ствием </w:t>
            </w:r>
          </w:p>
          <w:p w:rsidR="005265F2" w:rsidRPr="0017541E" w:rsidRDefault="00615F2B" w:rsidP="006C0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стие в торгах</w:t>
            </w:r>
          </w:p>
        </w:tc>
      </w:tr>
      <w:tr w:rsidR="00615F2B" w:rsidRPr="007D4723" w:rsidTr="00B551B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15F2B" w:rsidRDefault="00615F2B" w:rsidP="006A5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615F2B" w:rsidRDefault="00615F2B" w:rsidP="0068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D565A3" w:rsidRDefault="00794DF6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13.10.2023</w:t>
            </w:r>
            <w:r w:rsidR="00615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5F2B" w:rsidRDefault="00794DF6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2199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615F2B" w:rsidRDefault="00615F2B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15F2B" w:rsidRPr="0017541E" w:rsidRDefault="00615F2B" w:rsidP="006A5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615F2B" w:rsidRPr="0017541E" w:rsidRDefault="00615F2B" w:rsidP="0014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Торги не состоялись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615F2B" w:rsidRPr="0017541E" w:rsidRDefault="00615F2B" w:rsidP="0014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B551B1" w:rsidRDefault="00615F2B" w:rsidP="0014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не завершена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связи </w:t>
            </w:r>
            <w:proofErr w:type="gramStart"/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5A3" w:rsidRDefault="00615F2B" w:rsidP="0014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ствием </w:t>
            </w:r>
          </w:p>
          <w:p w:rsidR="00615F2B" w:rsidRDefault="00615F2B" w:rsidP="0014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стие в торгах</w:t>
            </w:r>
          </w:p>
          <w:p w:rsidR="00D565A3" w:rsidRPr="0017541E" w:rsidRDefault="00D565A3" w:rsidP="0014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F2B" w:rsidRPr="007D4723" w:rsidTr="00B551B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15F2B" w:rsidRPr="007D4723" w:rsidRDefault="009F1A1D" w:rsidP="006A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15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D565A3" w:rsidRDefault="00615F2B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зданий (2 объекта)</w:t>
            </w: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, ра</w:t>
            </w: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Самарская </w:t>
            </w:r>
            <w:r w:rsidR="00D565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область, Борский район,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 xml:space="preserve">Новый </w:t>
            </w:r>
            <w:r w:rsidR="00D565A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Кутулук</w:t>
            </w:r>
            <w:proofErr w:type="spellEnd"/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д. 11, </w:t>
            </w:r>
          </w:p>
          <w:p w:rsidR="00615F2B" w:rsidRDefault="00615F2B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участ</w:t>
            </w: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3277,00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м с кадастровым ном</w:t>
            </w: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ром 63:16:0104004:26, расположе</w:t>
            </w: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Самарская область, Борский район, п. Новый </w:t>
            </w:r>
            <w:proofErr w:type="spellStart"/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Кутулук</w:t>
            </w:r>
            <w:proofErr w:type="spellEnd"/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5F2B" w:rsidRDefault="00615F2B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8A">
              <w:rPr>
                <w:rFonts w:ascii="Times New Roman" w:hAnsi="Times New Roman" w:cs="Times New Roman"/>
                <w:sz w:val="24"/>
                <w:szCs w:val="24"/>
              </w:rPr>
              <w:t>ул. Советская, д. 11</w:t>
            </w:r>
          </w:p>
          <w:p w:rsidR="00615F2B" w:rsidRPr="0017541E" w:rsidRDefault="00615F2B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615F2B" w:rsidRDefault="00794DF6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21.07.2023</w:t>
            </w:r>
            <w:r w:rsidR="00615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5F2B" w:rsidRPr="0017541E" w:rsidRDefault="00794DF6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1546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615F2B" w:rsidRPr="0017541E" w:rsidRDefault="00615F2B" w:rsidP="00D526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15F2B" w:rsidRPr="0017541E" w:rsidRDefault="00615F2B" w:rsidP="00D5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615F2B" w:rsidRPr="0017541E" w:rsidRDefault="00615F2B" w:rsidP="00D5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Торги не состоялись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615F2B" w:rsidRPr="0017541E" w:rsidRDefault="00615F2B" w:rsidP="00D526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B551B1" w:rsidRDefault="00615F2B" w:rsidP="00D4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не завершена в связи </w:t>
            </w:r>
            <w:proofErr w:type="gramStart"/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5A3" w:rsidRDefault="00615F2B" w:rsidP="00D4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ствием </w:t>
            </w:r>
          </w:p>
          <w:p w:rsidR="00615F2B" w:rsidRPr="0017541E" w:rsidRDefault="00615F2B" w:rsidP="00D4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стие в торгах</w:t>
            </w:r>
          </w:p>
        </w:tc>
      </w:tr>
      <w:tr w:rsidR="00794DF6" w:rsidRPr="007D4723" w:rsidTr="00B551B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94DF6" w:rsidRDefault="00794DF6" w:rsidP="006A5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794DF6" w:rsidRDefault="00794DF6" w:rsidP="006A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D61C3B" w:rsidRDefault="00D61C3B" w:rsidP="00794D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94DF6">
              <w:rPr>
                <w:rFonts w:ascii="Times New Roman" w:hAnsi="Times New Roman" w:cs="Times New Roman"/>
                <w:sz w:val="24"/>
                <w:szCs w:val="24"/>
              </w:rPr>
              <w:t xml:space="preserve"> 05.09.2023 </w:t>
            </w:r>
          </w:p>
          <w:p w:rsidR="00794DF6" w:rsidRDefault="00794DF6" w:rsidP="00794D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1965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794DF6" w:rsidRDefault="00794DF6" w:rsidP="00D526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794DF6" w:rsidRPr="0017541E" w:rsidRDefault="00794DF6" w:rsidP="00D5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794DF6" w:rsidRDefault="00794DF6" w:rsidP="00D5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Торги не состоялись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794DF6" w:rsidRPr="0017541E" w:rsidRDefault="00794DF6" w:rsidP="00D526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794DF6" w:rsidRDefault="00794DF6" w:rsidP="00794D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не завершена в связи </w:t>
            </w:r>
            <w:proofErr w:type="gramStart"/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DF6" w:rsidRDefault="00794DF6" w:rsidP="00794D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ствием </w:t>
            </w:r>
          </w:p>
          <w:p w:rsidR="00794DF6" w:rsidRDefault="00794DF6" w:rsidP="00794D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стие в торгах</w:t>
            </w:r>
          </w:p>
          <w:p w:rsidR="00D61C3B" w:rsidRDefault="00D61C3B" w:rsidP="00794D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A1D" w:rsidRPr="007D4723" w:rsidTr="00B551B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F1A1D" w:rsidRDefault="009F1A1D" w:rsidP="006A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9F1A1D" w:rsidRDefault="009F1A1D" w:rsidP="009F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площадью                     311,2 кв. м с кадастровым номером 63:08:0111082:158, расположенное по адресу: Самарская область,                 г. Сызрань,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1-А, </w:t>
            </w:r>
            <w:r w:rsidR="008A46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земельным участком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3058,00 кв. м с кадастровым 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 63:08:0111082:1, расположе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по адресу: Самарская область, г. Сызрань,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 «А»</w:t>
            </w:r>
          </w:p>
          <w:p w:rsidR="009F1A1D" w:rsidRDefault="009F1A1D" w:rsidP="00542A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D61C3B" w:rsidRDefault="00D61C3B" w:rsidP="009F1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17.10.2023 </w:t>
            </w:r>
          </w:p>
          <w:p w:rsidR="009F1A1D" w:rsidRDefault="00D61C3B" w:rsidP="009F1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2218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9F1A1D" w:rsidRDefault="00D61C3B" w:rsidP="009F1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9F1A1D" w:rsidRPr="0017541E" w:rsidRDefault="009F1A1D" w:rsidP="009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9F1A1D" w:rsidRDefault="00D61C3B" w:rsidP="009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Торги не состоялись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9F1A1D" w:rsidRPr="0017541E" w:rsidRDefault="009F1A1D" w:rsidP="009F1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61C3B" w:rsidRDefault="00D61C3B" w:rsidP="00D61C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не завершена в связи </w:t>
            </w:r>
            <w:proofErr w:type="gramStart"/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C3B" w:rsidRDefault="00D61C3B" w:rsidP="00D61C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ствием </w:t>
            </w:r>
          </w:p>
          <w:p w:rsidR="009F1A1D" w:rsidRDefault="00D61C3B" w:rsidP="00D61C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стие в торгах</w:t>
            </w:r>
          </w:p>
        </w:tc>
      </w:tr>
      <w:tr w:rsidR="00542AE8" w:rsidRPr="007D4723" w:rsidTr="00B551B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42AE8" w:rsidRDefault="00542AE8" w:rsidP="006A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542AE8" w:rsidRDefault="00542AE8" w:rsidP="008143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площадью                    271,90 кв. м с кадастровым номером 63:20:0306020:124, расположенное по адресу: Самарская область,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Камышла, ул. Комсомольская, д. 37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с земельным участком площадью 943,00 кв. м с кадастровым номером 63:20:0306020:71, расположенное по адресу: Самарская область,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Камышла, ул. Комсомольская, д. 37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542AE8" w:rsidRDefault="00542AE8" w:rsidP="009F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542AE8" w:rsidRDefault="00542AE8" w:rsidP="000245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17.10.2023 </w:t>
            </w:r>
          </w:p>
          <w:p w:rsidR="00542AE8" w:rsidRDefault="00542AE8" w:rsidP="000245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2217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542AE8" w:rsidRDefault="00542AE8" w:rsidP="000245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542AE8" w:rsidRPr="0017541E" w:rsidRDefault="00542AE8" w:rsidP="0002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542AE8" w:rsidRDefault="00542AE8" w:rsidP="0002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Торги не состоялись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542AE8" w:rsidRPr="0017541E" w:rsidRDefault="00542AE8" w:rsidP="000245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542AE8" w:rsidRDefault="00542AE8" w:rsidP="000245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не завершена в связи </w:t>
            </w:r>
            <w:proofErr w:type="gramStart"/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75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AE8" w:rsidRDefault="00542AE8" w:rsidP="000245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ствием </w:t>
            </w:r>
          </w:p>
          <w:p w:rsidR="00542AE8" w:rsidRDefault="00542AE8" w:rsidP="000245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стие в торгах</w:t>
            </w:r>
          </w:p>
        </w:tc>
      </w:tr>
      <w:tr w:rsidR="00542AE8" w:rsidRPr="007D4723" w:rsidTr="00B551B1">
        <w:trPr>
          <w:trHeight w:val="281"/>
        </w:trPr>
        <w:tc>
          <w:tcPr>
            <w:tcW w:w="140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42AE8" w:rsidRPr="009E0182" w:rsidRDefault="00542AE8" w:rsidP="009E018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82"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имущества Самарской области, не включенного в прогнозный план (программу) приватизации имущества </w:t>
            </w:r>
          </w:p>
          <w:p w:rsidR="00542AE8" w:rsidRDefault="00542AE8" w:rsidP="005A6D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Самарской области</w:t>
            </w:r>
          </w:p>
          <w:p w:rsidR="00542AE8" w:rsidRPr="007D4723" w:rsidRDefault="00542AE8" w:rsidP="005A6D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E8" w:rsidRPr="007D4723" w:rsidTr="00B551B1">
        <w:trPr>
          <w:trHeight w:val="281"/>
        </w:trPr>
        <w:tc>
          <w:tcPr>
            <w:tcW w:w="140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42AE8" w:rsidRDefault="00542AE8" w:rsidP="004D5A89">
            <w:pPr>
              <w:pStyle w:val="a4"/>
              <w:numPr>
                <w:ilvl w:val="1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Процедура приватизации завершена</w:t>
            </w:r>
          </w:p>
          <w:p w:rsidR="00542AE8" w:rsidRDefault="00542AE8" w:rsidP="004D5A89">
            <w:pPr>
              <w:pStyle w:val="a4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E8" w:rsidRPr="007D4723" w:rsidTr="00791943">
        <w:trPr>
          <w:trHeight w:val="5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42AE8" w:rsidRPr="006813A3" w:rsidRDefault="00542AE8" w:rsidP="0068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542AE8" w:rsidRPr="0017541E" w:rsidRDefault="00542AE8" w:rsidP="0014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542AE8" w:rsidRDefault="00542AE8" w:rsidP="0014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542AE8" w:rsidRDefault="00542AE8" w:rsidP="0014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542AE8" w:rsidRDefault="00542AE8" w:rsidP="0014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542AE8" w:rsidRDefault="00542AE8" w:rsidP="0014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542AE8" w:rsidRPr="00FE7032" w:rsidRDefault="00542AE8" w:rsidP="0014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542AE8" w:rsidRDefault="00542AE8" w:rsidP="0014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E8" w:rsidRPr="007D4723" w:rsidTr="00B551B1">
        <w:trPr>
          <w:trHeight w:val="685"/>
        </w:trPr>
        <w:tc>
          <w:tcPr>
            <w:tcW w:w="110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2AE8" w:rsidRDefault="00542AE8" w:rsidP="0046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доход от приватизации имущества, не включенного в прогнозный план (программу) приватиз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имущества Самарской области</w:t>
            </w:r>
          </w:p>
          <w:p w:rsidR="00542AE8" w:rsidRPr="0017541E" w:rsidRDefault="00542AE8" w:rsidP="00467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542AE8" w:rsidRPr="007D4723" w:rsidRDefault="00542AE8" w:rsidP="00A3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542AE8" w:rsidRPr="007D4723" w:rsidRDefault="00542AE8" w:rsidP="006A5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E8" w:rsidRPr="007D4723" w:rsidTr="00B551B1">
        <w:tc>
          <w:tcPr>
            <w:tcW w:w="140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1943" w:rsidRDefault="00791943" w:rsidP="00791943">
            <w:pPr>
              <w:pStyle w:val="a4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542AE8" w:rsidRPr="004D5A89" w:rsidRDefault="00542AE8" w:rsidP="004D5A89">
            <w:pPr>
              <w:pStyle w:val="a4"/>
              <w:numPr>
                <w:ilvl w:val="1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Процедура приватизации не завершена</w:t>
            </w:r>
          </w:p>
          <w:p w:rsidR="00542AE8" w:rsidRPr="004D5A89" w:rsidRDefault="00542AE8" w:rsidP="004D5A8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E8" w:rsidRPr="007D4723" w:rsidTr="00B551B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42AE8" w:rsidRPr="002C79B1" w:rsidRDefault="00542AE8" w:rsidP="002C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542AE8" w:rsidRDefault="00542AE8" w:rsidP="0002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542AE8" w:rsidRDefault="00542AE8" w:rsidP="0014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542AE8" w:rsidRDefault="00542AE8" w:rsidP="0014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542AE8" w:rsidRDefault="00542AE8" w:rsidP="0014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542AE8" w:rsidRDefault="00542AE8" w:rsidP="0014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542AE8" w:rsidRDefault="00542AE8" w:rsidP="0014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542AE8" w:rsidRPr="007D4723" w:rsidRDefault="00542AE8" w:rsidP="0014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E8" w:rsidRPr="007D4723" w:rsidTr="00B551B1">
        <w:tc>
          <w:tcPr>
            <w:tcW w:w="110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2AE8" w:rsidRDefault="00542AE8" w:rsidP="00467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AE8" w:rsidRDefault="00542AE8" w:rsidP="0046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общий доход от приватизации имущества за 2023 год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542AE8" w:rsidRDefault="00542AE8" w:rsidP="00BA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AE8" w:rsidRDefault="00542AE8" w:rsidP="00BA0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542AE8" w:rsidRPr="007D4723" w:rsidRDefault="00542AE8" w:rsidP="006A5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D34" w:rsidRDefault="00624D34" w:rsidP="00624D34"/>
    <w:p w:rsidR="008B3C70" w:rsidRDefault="008B3C70" w:rsidP="00624D34">
      <w:pPr>
        <w:jc w:val="center"/>
      </w:pPr>
    </w:p>
    <w:sectPr w:rsidR="008B3C70" w:rsidSect="00791943">
      <w:headerReference w:type="default" r:id="rId8"/>
      <w:pgSz w:w="16838" w:h="11906" w:orient="landscape"/>
      <w:pgMar w:top="1134" w:right="1134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3EB" w:rsidRDefault="00BC13EB" w:rsidP="003F1DA6">
      <w:pPr>
        <w:spacing w:after="0" w:line="240" w:lineRule="auto"/>
      </w:pPr>
      <w:r>
        <w:separator/>
      </w:r>
    </w:p>
  </w:endnote>
  <w:endnote w:type="continuationSeparator" w:id="0">
    <w:p w:rsidR="00BC13EB" w:rsidRDefault="00BC13EB" w:rsidP="003F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3EB" w:rsidRDefault="00BC13EB" w:rsidP="003F1DA6">
      <w:pPr>
        <w:spacing w:after="0" w:line="240" w:lineRule="auto"/>
      </w:pPr>
      <w:r>
        <w:separator/>
      </w:r>
    </w:p>
  </w:footnote>
  <w:footnote w:type="continuationSeparator" w:id="0">
    <w:p w:rsidR="00BC13EB" w:rsidRDefault="00BC13EB" w:rsidP="003F1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327369"/>
      <w:docPartObj>
        <w:docPartGallery w:val="Page Numbers (Top of Page)"/>
        <w:docPartUnique/>
      </w:docPartObj>
    </w:sdtPr>
    <w:sdtEndPr/>
    <w:sdtContent>
      <w:p w:rsidR="00D52695" w:rsidRDefault="00D526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943">
          <w:rPr>
            <w:noProof/>
          </w:rPr>
          <w:t>5</w:t>
        </w:r>
        <w:r>
          <w:fldChar w:fldCharType="end"/>
        </w:r>
      </w:p>
    </w:sdtContent>
  </w:sdt>
  <w:p w:rsidR="00D52695" w:rsidRDefault="00D5269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D67C4"/>
    <w:multiLevelType w:val="hybridMultilevel"/>
    <w:tmpl w:val="5858C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0420D"/>
    <w:multiLevelType w:val="multilevel"/>
    <w:tmpl w:val="75D4A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1AA5724B"/>
    <w:multiLevelType w:val="hybridMultilevel"/>
    <w:tmpl w:val="27CE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36AD8"/>
    <w:multiLevelType w:val="multilevel"/>
    <w:tmpl w:val="333028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98E3671"/>
    <w:multiLevelType w:val="multilevel"/>
    <w:tmpl w:val="7E96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34372FB"/>
    <w:multiLevelType w:val="multilevel"/>
    <w:tmpl w:val="B95ED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545D3C57"/>
    <w:multiLevelType w:val="multilevel"/>
    <w:tmpl w:val="7E96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41B74E4"/>
    <w:multiLevelType w:val="multilevel"/>
    <w:tmpl w:val="386C14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76DD4DDA"/>
    <w:multiLevelType w:val="hybridMultilevel"/>
    <w:tmpl w:val="B088FE2A"/>
    <w:lvl w:ilvl="0" w:tplc="A76431F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78DB3C7B"/>
    <w:multiLevelType w:val="multilevel"/>
    <w:tmpl w:val="EC6C9D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4E"/>
    <w:rsid w:val="00013BA9"/>
    <w:rsid w:val="00020FBE"/>
    <w:rsid w:val="00034D7D"/>
    <w:rsid w:val="00064CFD"/>
    <w:rsid w:val="00074FA3"/>
    <w:rsid w:val="000921A9"/>
    <w:rsid w:val="000B2AB7"/>
    <w:rsid w:val="000E2E26"/>
    <w:rsid w:val="00106525"/>
    <w:rsid w:val="00106936"/>
    <w:rsid w:val="00107983"/>
    <w:rsid w:val="00141BF1"/>
    <w:rsid w:val="0018081C"/>
    <w:rsid w:val="001853C2"/>
    <w:rsid w:val="001C1D0F"/>
    <w:rsid w:val="001E1B93"/>
    <w:rsid w:val="001E4B69"/>
    <w:rsid w:val="001F7710"/>
    <w:rsid w:val="00225546"/>
    <w:rsid w:val="00233D0B"/>
    <w:rsid w:val="0026310F"/>
    <w:rsid w:val="00264554"/>
    <w:rsid w:val="002814E6"/>
    <w:rsid w:val="002A1006"/>
    <w:rsid w:val="002B4F18"/>
    <w:rsid w:val="002C79B1"/>
    <w:rsid w:val="002D0E07"/>
    <w:rsid w:val="002E44DD"/>
    <w:rsid w:val="002E6843"/>
    <w:rsid w:val="002F67DF"/>
    <w:rsid w:val="00306C0E"/>
    <w:rsid w:val="00312DE6"/>
    <w:rsid w:val="003629A2"/>
    <w:rsid w:val="003918BE"/>
    <w:rsid w:val="003961D6"/>
    <w:rsid w:val="003B3434"/>
    <w:rsid w:val="003D3F79"/>
    <w:rsid w:val="003E3078"/>
    <w:rsid w:val="003F1DA6"/>
    <w:rsid w:val="003F338A"/>
    <w:rsid w:val="003F5E55"/>
    <w:rsid w:val="00406F48"/>
    <w:rsid w:val="00413DA7"/>
    <w:rsid w:val="004678F0"/>
    <w:rsid w:val="004B28AE"/>
    <w:rsid w:val="004B5E4E"/>
    <w:rsid w:val="004B74F7"/>
    <w:rsid w:val="004D5A89"/>
    <w:rsid w:val="004F25D5"/>
    <w:rsid w:val="00503203"/>
    <w:rsid w:val="005265F2"/>
    <w:rsid w:val="00542AE8"/>
    <w:rsid w:val="00545AED"/>
    <w:rsid w:val="0058657B"/>
    <w:rsid w:val="0059734E"/>
    <w:rsid w:val="005A6D6B"/>
    <w:rsid w:val="005B4E5E"/>
    <w:rsid w:val="005E1B87"/>
    <w:rsid w:val="005F1924"/>
    <w:rsid w:val="00606D1B"/>
    <w:rsid w:val="00615F2B"/>
    <w:rsid w:val="00624D34"/>
    <w:rsid w:val="00640C1F"/>
    <w:rsid w:val="00644B77"/>
    <w:rsid w:val="0068092A"/>
    <w:rsid w:val="006813A3"/>
    <w:rsid w:val="006843EF"/>
    <w:rsid w:val="0068549E"/>
    <w:rsid w:val="006903C0"/>
    <w:rsid w:val="00692550"/>
    <w:rsid w:val="00694D77"/>
    <w:rsid w:val="0069735F"/>
    <w:rsid w:val="006A3FAD"/>
    <w:rsid w:val="006A53C7"/>
    <w:rsid w:val="006B1B2D"/>
    <w:rsid w:val="006C0086"/>
    <w:rsid w:val="006C6509"/>
    <w:rsid w:val="007163D7"/>
    <w:rsid w:val="00746E8D"/>
    <w:rsid w:val="00791943"/>
    <w:rsid w:val="00794DF6"/>
    <w:rsid w:val="007E6081"/>
    <w:rsid w:val="007E6351"/>
    <w:rsid w:val="0081439C"/>
    <w:rsid w:val="008257C2"/>
    <w:rsid w:val="00837369"/>
    <w:rsid w:val="00840EF2"/>
    <w:rsid w:val="00847200"/>
    <w:rsid w:val="00851F16"/>
    <w:rsid w:val="00863A9D"/>
    <w:rsid w:val="00883907"/>
    <w:rsid w:val="00883C0D"/>
    <w:rsid w:val="008A4680"/>
    <w:rsid w:val="008B3C70"/>
    <w:rsid w:val="008B4677"/>
    <w:rsid w:val="008D4950"/>
    <w:rsid w:val="008E5744"/>
    <w:rsid w:val="009109C2"/>
    <w:rsid w:val="00922142"/>
    <w:rsid w:val="00974A08"/>
    <w:rsid w:val="00974F68"/>
    <w:rsid w:val="009A4008"/>
    <w:rsid w:val="009B5AB7"/>
    <w:rsid w:val="009C3DFD"/>
    <w:rsid w:val="009E00F3"/>
    <w:rsid w:val="009E0182"/>
    <w:rsid w:val="009E2C56"/>
    <w:rsid w:val="009E3F36"/>
    <w:rsid w:val="009F1A1D"/>
    <w:rsid w:val="00A377DC"/>
    <w:rsid w:val="00A440DD"/>
    <w:rsid w:val="00AA6E98"/>
    <w:rsid w:val="00AC6735"/>
    <w:rsid w:val="00B01E44"/>
    <w:rsid w:val="00B1446E"/>
    <w:rsid w:val="00B30FA0"/>
    <w:rsid w:val="00B551B1"/>
    <w:rsid w:val="00B71F3B"/>
    <w:rsid w:val="00BA04EE"/>
    <w:rsid w:val="00BA7681"/>
    <w:rsid w:val="00BC13EB"/>
    <w:rsid w:val="00BE234C"/>
    <w:rsid w:val="00BE5DE6"/>
    <w:rsid w:val="00C26F5C"/>
    <w:rsid w:val="00C47481"/>
    <w:rsid w:val="00C87074"/>
    <w:rsid w:val="00CA5D2C"/>
    <w:rsid w:val="00CE6548"/>
    <w:rsid w:val="00D303AC"/>
    <w:rsid w:val="00D4093F"/>
    <w:rsid w:val="00D41E1E"/>
    <w:rsid w:val="00D46E52"/>
    <w:rsid w:val="00D52695"/>
    <w:rsid w:val="00D565A3"/>
    <w:rsid w:val="00D61C3B"/>
    <w:rsid w:val="00D978F1"/>
    <w:rsid w:val="00DA78AD"/>
    <w:rsid w:val="00DD2668"/>
    <w:rsid w:val="00E04231"/>
    <w:rsid w:val="00E44558"/>
    <w:rsid w:val="00E50548"/>
    <w:rsid w:val="00E74ABD"/>
    <w:rsid w:val="00E9523A"/>
    <w:rsid w:val="00E95D9B"/>
    <w:rsid w:val="00EA5F89"/>
    <w:rsid w:val="00EB64DE"/>
    <w:rsid w:val="00EC61EE"/>
    <w:rsid w:val="00ED0C09"/>
    <w:rsid w:val="00ED363D"/>
    <w:rsid w:val="00EF29C3"/>
    <w:rsid w:val="00F37954"/>
    <w:rsid w:val="00F51E95"/>
    <w:rsid w:val="00F7667E"/>
    <w:rsid w:val="00F76F64"/>
    <w:rsid w:val="00F8466D"/>
    <w:rsid w:val="00F87715"/>
    <w:rsid w:val="00F90B80"/>
    <w:rsid w:val="00F94237"/>
    <w:rsid w:val="00FC2C8D"/>
    <w:rsid w:val="00FC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97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734E"/>
    <w:pPr>
      <w:ind w:left="720"/>
      <w:contextualSpacing/>
    </w:pPr>
  </w:style>
  <w:style w:type="paragraph" w:customStyle="1" w:styleId="ConsPlusNonformat">
    <w:name w:val="ConsPlusNonformat"/>
    <w:rsid w:val="00EF29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F1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1DA6"/>
  </w:style>
  <w:style w:type="paragraph" w:styleId="a7">
    <w:name w:val="footer"/>
    <w:basedOn w:val="a"/>
    <w:link w:val="a8"/>
    <w:uiPriority w:val="99"/>
    <w:unhideWhenUsed/>
    <w:rsid w:val="003F1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1D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97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734E"/>
    <w:pPr>
      <w:ind w:left="720"/>
      <w:contextualSpacing/>
    </w:pPr>
  </w:style>
  <w:style w:type="paragraph" w:customStyle="1" w:styleId="ConsPlusNonformat">
    <w:name w:val="ConsPlusNonformat"/>
    <w:rsid w:val="00EF29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F1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1DA6"/>
  </w:style>
  <w:style w:type="paragraph" w:styleId="a7">
    <w:name w:val="footer"/>
    <w:basedOn w:val="a"/>
    <w:link w:val="a8"/>
    <w:uiPriority w:val="99"/>
    <w:unhideWhenUsed/>
    <w:rsid w:val="003F1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1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7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5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Е. Соколова</dc:creator>
  <cp:lastModifiedBy>Оксана Е. Соколова</cp:lastModifiedBy>
  <cp:revision>122</cp:revision>
  <dcterms:created xsi:type="dcterms:W3CDTF">2021-01-22T11:21:00Z</dcterms:created>
  <dcterms:modified xsi:type="dcterms:W3CDTF">2024-02-12T08:09:00Z</dcterms:modified>
</cp:coreProperties>
</file>