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68B" w:rsidRDefault="0005768B" w:rsidP="00926D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C5560" w:rsidRPr="005B4E32" w:rsidRDefault="00BC5560" w:rsidP="00926D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B4E32">
        <w:rPr>
          <w:rFonts w:ascii="Times New Roman" w:hAnsi="Times New Roman"/>
          <w:sz w:val="28"/>
          <w:szCs w:val="28"/>
        </w:rPr>
        <w:t>ПОЯСНИТЕЛЬНАЯ ЗАПИСКА</w:t>
      </w:r>
    </w:p>
    <w:p w:rsidR="00F14E35" w:rsidRDefault="00482743" w:rsidP="00BF6987">
      <w:pPr>
        <w:pStyle w:val="2"/>
        <w:tabs>
          <w:tab w:val="left" w:pos="9070"/>
        </w:tabs>
        <w:spacing w:after="0" w:line="240" w:lineRule="auto"/>
        <w:jc w:val="center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 xml:space="preserve">к </w:t>
      </w:r>
      <w:r w:rsidR="003B276B">
        <w:rPr>
          <w:rFonts w:ascii="Times New Roman" w:hAnsi="Times New Roman"/>
          <w:spacing w:val="0"/>
        </w:rPr>
        <w:t xml:space="preserve">проекту </w:t>
      </w:r>
      <w:r w:rsidR="0027554F">
        <w:rPr>
          <w:rFonts w:ascii="Times New Roman" w:hAnsi="Times New Roman"/>
          <w:spacing w:val="0"/>
        </w:rPr>
        <w:t>постанов</w:t>
      </w:r>
      <w:r w:rsidR="00BF6987">
        <w:rPr>
          <w:rFonts w:ascii="Times New Roman" w:hAnsi="Times New Roman"/>
          <w:spacing w:val="0"/>
        </w:rPr>
        <w:t>л</w:t>
      </w:r>
      <w:r w:rsidR="0027554F">
        <w:rPr>
          <w:rFonts w:ascii="Times New Roman" w:hAnsi="Times New Roman"/>
          <w:spacing w:val="0"/>
        </w:rPr>
        <w:t xml:space="preserve">ения </w:t>
      </w:r>
      <w:r w:rsidR="00BF6987">
        <w:rPr>
          <w:rFonts w:ascii="Times New Roman" w:hAnsi="Times New Roman"/>
          <w:spacing w:val="0"/>
        </w:rPr>
        <w:t xml:space="preserve">Правительства Самарской области </w:t>
      </w:r>
      <w:r w:rsidR="00BF6987">
        <w:rPr>
          <w:rFonts w:ascii="Times New Roman" w:hAnsi="Times New Roman"/>
          <w:spacing w:val="0"/>
        </w:rPr>
        <w:br/>
        <w:t>«</w:t>
      </w:r>
      <w:r w:rsidR="00BF6987" w:rsidRPr="00BF6987">
        <w:rPr>
          <w:rFonts w:ascii="Times New Roman" w:hAnsi="Times New Roman"/>
          <w:spacing w:val="0"/>
        </w:rPr>
        <w:t>О внесении изменений в постановление Правительства Самарской области от 02.08.2016 № 426 «О реализации отдельных полномочий в области государственного регулирования торговой деятельности»</w:t>
      </w:r>
    </w:p>
    <w:p w:rsidR="00BF6987" w:rsidRDefault="00BF6987" w:rsidP="00BF6987">
      <w:pPr>
        <w:pStyle w:val="2"/>
        <w:tabs>
          <w:tab w:val="left" w:pos="9070"/>
        </w:tabs>
        <w:spacing w:before="0" w:after="0" w:line="240" w:lineRule="auto"/>
        <w:jc w:val="center"/>
        <w:rPr>
          <w:rFonts w:ascii="Times New Roman" w:hAnsi="Times New Roman"/>
          <w:spacing w:val="0"/>
        </w:rPr>
      </w:pPr>
    </w:p>
    <w:p w:rsidR="00BF6987" w:rsidRDefault="00BF6987" w:rsidP="00BF6987">
      <w:pPr>
        <w:pStyle w:val="2"/>
        <w:tabs>
          <w:tab w:val="left" w:pos="9070"/>
        </w:tabs>
        <w:spacing w:before="0" w:after="0" w:line="240" w:lineRule="auto"/>
        <w:jc w:val="center"/>
        <w:rPr>
          <w:rFonts w:ascii="Times New Roman" w:hAnsi="Times New Roman"/>
          <w:spacing w:val="0"/>
        </w:rPr>
      </w:pPr>
    </w:p>
    <w:p w:rsidR="003B276B" w:rsidRDefault="003B276B" w:rsidP="00BF698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40C3">
        <w:rPr>
          <w:rFonts w:ascii="Times New Roman" w:hAnsi="Times New Roman"/>
          <w:sz w:val="28"/>
          <w:szCs w:val="28"/>
        </w:rPr>
        <w:t xml:space="preserve">Главным управлением организации торгов Самарской области                             (далее – Главное управление) разработан проект </w:t>
      </w:r>
      <w:r w:rsidR="00BF6987" w:rsidRPr="00BF6987">
        <w:rPr>
          <w:rFonts w:ascii="Times New Roman" w:hAnsi="Times New Roman"/>
          <w:sz w:val="28"/>
          <w:szCs w:val="28"/>
        </w:rPr>
        <w:t xml:space="preserve">постановления Правительства Самарской области «О внесении изменений в постановление Правительства Самарской области от 02.08.2016 № 426 </w:t>
      </w:r>
      <w:r w:rsidR="00E862D4">
        <w:rPr>
          <w:rFonts w:ascii="Times New Roman" w:hAnsi="Times New Roman"/>
          <w:sz w:val="28"/>
          <w:szCs w:val="28"/>
        </w:rPr>
        <w:br/>
      </w:r>
      <w:r w:rsidR="00BF6987" w:rsidRPr="00BF6987">
        <w:rPr>
          <w:rFonts w:ascii="Times New Roman" w:hAnsi="Times New Roman"/>
          <w:sz w:val="28"/>
          <w:szCs w:val="28"/>
        </w:rPr>
        <w:t xml:space="preserve">«О реализации отдельных полномочий в области государственного регулирования торговой деятельности» </w:t>
      </w:r>
      <w:r>
        <w:rPr>
          <w:rFonts w:ascii="Times New Roman" w:hAnsi="Times New Roman"/>
          <w:sz w:val="28"/>
          <w:szCs w:val="28"/>
        </w:rPr>
        <w:t xml:space="preserve">(далее – проект </w:t>
      </w:r>
      <w:r w:rsidR="00BF6987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>).</w:t>
      </w:r>
    </w:p>
    <w:p w:rsidR="00292173" w:rsidRDefault="00292173" w:rsidP="00926D3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Проектом постановления вносятся изменения в </w:t>
      </w:r>
      <w:r w:rsidRPr="00292173">
        <w:rPr>
          <w:rFonts w:ascii="Times New Roman" w:eastAsia="Times New Roman" w:hAnsi="Times New Roman"/>
          <w:sz w:val="28"/>
          <w:szCs w:val="28"/>
          <w:lang w:eastAsia="ru-RU"/>
        </w:rPr>
        <w:t>Поряд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r w:rsidRPr="00292173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заключения договора на размещение нестационарного торгового объекта в целях использования земель или земельных участков, находящихся в государственной или муниципальной собственности, для размещения нестационарных торговых объектов без предоставления данных земельных участков и установления в отношении них сервитута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979D7" w:rsidRDefault="00F4421E" w:rsidP="004834C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 постановления </w:t>
      </w:r>
      <w:r w:rsidR="00E862D4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разработан в целях </w:t>
      </w:r>
      <w:r w:rsidR="00D979D7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установления порядка проведения аукционов </w:t>
      </w:r>
      <w:r w:rsidR="00D979D7" w:rsidRPr="00D979D7">
        <w:rPr>
          <w:rFonts w:ascii="Times New Roman" w:eastAsia="Times New Roman" w:hAnsi="Times New Roman"/>
          <w:sz w:val="28"/>
          <w:szCs w:val="28"/>
          <w:lang w:eastAsia="ru-RU"/>
        </w:rPr>
        <w:t>на право заключения договора на размещение нестационарного торгового объекта</w:t>
      </w:r>
      <w:r w:rsidR="00BC0D0E">
        <w:rPr>
          <w:rFonts w:ascii="Times New Roman" w:eastAsia="Times New Roman" w:hAnsi="Times New Roman"/>
          <w:sz w:val="28"/>
          <w:szCs w:val="28"/>
          <w:lang w:eastAsia="ru-RU"/>
        </w:rPr>
        <w:t xml:space="preserve"> в электронной форме.</w:t>
      </w:r>
      <w:r w:rsidR="006E49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92173">
        <w:rPr>
          <w:rFonts w:ascii="Times New Roman" w:eastAsia="Times New Roman" w:hAnsi="Times New Roman"/>
          <w:sz w:val="28"/>
          <w:szCs w:val="28"/>
          <w:lang w:eastAsia="ru-RU"/>
        </w:rPr>
        <w:t>За основу взята процедура проведения электронного аукциона на право предоставления земельного участка, указанная в статьях 39.12, 39.13 Земельного кодекса Российской Федерации.</w:t>
      </w:r>
    </w:p>
    <w:p w:rsidR="00292173" w:rsidRDefault="00863523" w:rsidP="0086352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Проектом постановления </w:t>
      </w:r>
      <w:r w:rsidR="003D7550">
        <w:rPr>
          <w:rFonts w:ascii="Times New Roman" w:eastAsia="Times New Roman" w:hAnsi="Times New Roman"/>
          <w:sz w:val="28"/>
          <w:szCs w:val="28"/>
          <w:lang w:eastAsia="ru-RU"/>
        </w:rPr>
        <w:t xml:space="preserve">вводится обязанность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размещ</w:t>
      </w:r>
      <w:r w:rsidR="003D7550">
        <w:rPr>
          <w:rFonts w:ascii="Times New Roman" w:eastAsia="Times New Roman" w:hAnsi="Times New Roman"/>
          <w:sz w:val="28"/>
          <w:szCs w:val="28"/>
          <w:lang w:eastAsia="ru-RU"/>
        </w:rPr>
        <w:t>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извещени</w:t>
      </w:r>
      <w:r w:rsidR="003D7550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проведен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ии ау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кциона на официальном сайте </w:t>
      </w:r>
      <w:r w:rsidRPr="00863523"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Российской Федерации в информационно-телекоммуникационной сети Интернет для размещения информации </w:t>
      </w:r>
      <w:r w:rsidR="0065516A">
        <w:rPr>
          <w:rFonts w:ascii="Times New Roman" w:eastAsia="Times New Roman" w:hAnsi="Times New Roman"/>
          <w:sz w:val="28"/>
          <w:szCs w:val="28"/>
          <w:lang w:eastAsia="ru-RU"/>
        </w:rPr>
        <w:t>о проведении торгов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9" w:history="1">
        <w:r w:rsidR="0065516A" w:rsidRPr="005C3ECE">
          <w:rPr>
            <w:rStyle w:val="ae"/>
            <w:rFonts w:ascii="Times New Roman" w:eastAsia="Times New Roman" w:hAnsi="Times New Roman"/>
            <w:sz w:val="28"/>
            <w:szCs w:val="28"/>
            <w:lang w:eastAsia="ru-RU"/>
          </w:rPr>
          <w:t>https://torgi.gov.ru</w:t>
        </w:r>
      </w:hyperlink>
      <w:r w:rsidR="003D7550">
        <w:rPr>
          <w:rFonts w:ascii="Times New Roman" w:eastAsia="Times New Roman" w:hAnsi="Times New Roman"/>
          <w:sz w:val="28"/>
          <w:szCs w:val="28"/>
          <w:lang w:eastAsia="ru-RU"/>
        </w:rPr>
        <w:t>, а также на сайте организатора аукциона</w:t>
      </w:r>
      <w:r w:rsidR="0065516A">
        <w:rPr>
          <w:rFonts w:ascii="Times New Roman" w:eastAsia="Times New Roman" w:hAnsi="Times New Roman"/>
          <w:sz w:val="28"/>
          <w:szCs w:val="28"/>
          <w:lang w:eastAsia="ru-RU"/>
        </w:rPr>
        <w:t xml:space="preserve"> (в настоящее время извещение размещается исключительно на сайте организатора аукциона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6E49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41996" w:rsidRPr="004834C6" w:rsidRDefault="00841996" w:rsidP="0084199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Аукцион планируется проводить на электронной торговой площадке </w:t>
      </w:r>
      <w:r w:rsidRPr="004834C6">
        <w:rPr>
          <w:rFonts w:ascii="Times New Roman" w:eastAsia="Times New Roman" w:hAnsi="Times New Roman"/>
          <w:sz w:val="28"/>
          <w:szCs w:val="28"/>
          <w:lang w:eastAsia="ru-RU"/>
        </w:rPr>
        <w:t>соответств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ующей </w:t>
      </w:r>
      <w:r w:rsidRPr="004834C6">
        <w:rPr>
          <w:rFonts w:ascii="Times New Roman" w:eastAsia="Times New Roman" w:hAnsi="Times New Roman"/>
          <w:sz w:val="28"/>
          <w:szCs w:val="28"/>
          <w:lang w:eastAsia="ru-RU"/>
        </w:rPr>
        <w:t xml:space="preserve">единым требованиям к операторам электронных площадок, электронным площадкам и функционированию электронных площадок, установленным в соответствии с Федеральным законом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4834C6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.04.</w:t>
      </w:r>
      <w:r w:rsidRPr="004834C6">
        <w:rPr>
          <w:rFonts w:ascii="Times New Roman" w:eastAsia="Times New Roman" w:hAnsi="Times New Roman"/>
          <w:sz w:val="28"/>
          <w:szCs w:val="28"/>
          <w:lang w:eastAsia="ru-RU"/>
        </w:rPr>
        <w:t>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A74B3" w:rsidRDefault="009A74B3" w:rsidP="009A74B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16AB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обеспечения доступа к участию в электронном аукционе заявителям необходимо пройти процедуру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бесплатной </w:t>
      </w:r>
      <w:r w:rsidRPr="005C16AB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регистрации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сайте </w:t>
      </w:r>
      <w:hyperlink r:id="rId10" w:history="1">
        <w:r w:rsidRPr="005C3ECE">
          <w:rPr>
            <w:rStyle w:val="ae"/>
            <w:rFonts w:ascii="Times New Roman" w:eastAsia="Times New Roman" w:hAnsi="Times New Roman"/>
            <w:sz w:val="28"/>
            <w:szCs w:val="28"/>
            <w:lang w:eastAsia="ru-RU"/>
          </w:rPr>
          <w:t>https://torgi.gov.ru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получить </w:t>
      </w:r>
      <w:r w:rsidRPr="009A74B3">
        <w:rPr>
          <w:rFonts w:ascii="Times New Roman" w:eastAsia="Times New Roman" w:hAnsi="Times New Roman"/>
          <w:sz w:val="28"/>
          <w:szCs w:val="28"/>
          <w:lang w:eastAsia="ru-RU"/>
        </w:rPr>
        <w:t>усиленн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Pr="009A74B3">
        <w:rPr>
          <w:rFonts w:ascii="Times New Roman" w:eastAsia="Times New Roman" w:hAnsi="Times New Roman"/>
          <w:sz w:val="28"/>
          <w:szCs w:val="28"/>
          <w:lang w:eastAsia="ru-RU"/>
        </w:rPr>
        <w:t xml:space="preserve"> квалифицированн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Pr="009A74B3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электронн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Pr="009A74B3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подпись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430AE" w:rsidRDefault="00DA447D" w:rsidP="00A15DC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Следует отметить, что </w:t>
      </w:r>
      <w:r w:rsidRPr="00A15DC4">
        <w:rPr>
          <w:rFonts w:ascii="Times New Roman" w:eastAsia="Times New Roman" w:hAnsi="Times New Roman"/>
          <w:sz w:val="28"/>
          <w:szCs w:val="28"/>
          <w:lang w:eastAsia="ru-RU"/>
        </w:rPr>
        <w:t>процедура «молоточного» аукциона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B283E">
        <w:rPr>
          <w:rFonts w:ascii="Times New Roman" w:eastAsia="Times New Roman" w:hAnsi="Times New Roman"/>
          <w:sz w:val="28"/>
          <w:szCs w:val="28"/>
          <w:lang w:eastAsia="ru-RU"/>
        </w:rPr>
        <w:t>сохраняется.</w:t>
      </w:r>
    </w:p>
    <w:p w:rsidR="00A367D0" w:rsidRDefault="00BC0D0E" w:rsidP="004834C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Принятие проекта постановления </w:t>
      </w:r>
      <w:r w:rsidRPr="004834C6">
        <w:rPr>
          <w:rFonts w:ascii="Times New Roman" w:eastAsia="Times New Roman" w:hAnsi="Times New Roman"/>
          <w:sz w:val="28"/>
          <w:szCs w:val="28"/>
          <w:lang w:eastAsia="ru-RU"/>
        </w:rPr>
        <w:t>будет способствовать снижению трудозатрат в связи с автоматизацией процессов, увеличению количества потенциальных участников аукцион</w:t>
      </w:r>
      <w:r w:rsidR="00DA447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4834C6">
        <w:rPr>
          <w:rFonts w:ascii="Times New Roman" w:eastAsia="Times New Roman" w:hAnsi="Times New Roman"/>
          <w:sz w:val="28"/>
          <w:szCs w:val="28"/>
          <w:lang w:eastAsia="ru-RU"/>
        </w:rPr>
        <w:t xml:space="preserve">, соблюдению принципов открытости, прозрачности </w:t>
      </w:r>
      <w:r w:rsidR="002A2EF8">
        <w:rPr>
          <w:rFonts w:ascii="Times New Roman" w:eastAsia="Times New Roman" w:hAnsi="Times New Roman"/>
          <w:sz w:val="28"/>
          <w:szCs w:val="28"/>
          <w:lang w:eastAsia="ru-RU"/>
        </w:rPr>
        <w:t>и обеспечению конкуренции, внедрению бережливо</w:t>
      </w:r>
      <w:r w:rsidR="000C3A68">
        <w:rPr>
          <w:rFonts w:ascii="Times New Roman" w:eastAsia="Times New Roman" w:hAnsi="Times New Roman"/>
          <w:sz w:val="28"/>
          <w:szCs w:val="28"/>
          <w:lang w:eastAsia="ru-RU"/>
        </w:rPr>
        <w:t>го управления.</w:t>
      </w:r>
    </w:p>
    <w:p w:rsidR="004A597D" w:rsidRDefault="004A597D" w:rsidP="004A597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основании статьи 3</w:t>
      </w:r>
      <w:r w:rsidRPr="004A597D">
        <w:t xml:space="preserve"> </w:t>
      </w:r>
      <w:r w:rsidRPr="004A597D">
        <w:rPr>
          <w:rFonts w:ascii="Times New Roman" w:eastAsia="Times New Roman" w:hAnsi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4A597D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4A597D">
        <w:rPr>
          <w:rFonts w:ascii="Times New Roman" w:eastAsia="Times New Roman" w:hAnsi="Times New Roman"/>
          <w:sz w:val="28"/>
          <w:szCs w:val="28"/>
          <w:lang w:eastAsia="ru-RU"/>
        </w:rPr>
        <w:t xml:space="preserve"> от 31.07.2020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4A597D">
        <w:rPr>
          <w:rFonts w:ascii="Times New Roman" w:eastAsia="Times New Roman" w:hAnsi="Times New Roman"/>
          <w:sz w:val="28"/>
          <w:szCs w:val="28"/>
          <w:lang w:eastAsia="ru-RU"/>
        </w:rPr>
        <w:t xml:space="preserve"> 247-ФЗ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4A597D">
        <w:rPr>
          <w:rFonts w:ascii="Times New Roman" w:eastAsia="Times New Roman" w:hAnsi="Times New Roman"/>
          <w:sz w:val="28"/>
          <w:szCs w:val="28"/>
          <w:lang w:eastAsia="ru-RU"/>
        </w:rPr>
        <w:t>Об обязательных требованиях в 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изменения вступают в силу </w:t>
      </w:r>
      <w:r w:rsidRPr="004A597D">
        <w:rPr>
          <w:rFonts w:ascii="Times New Roman" w:eastAsia="Times New Roman" w:hAnsi="Times New Roman"/>
          <w:sz w:val="28"/>
          <w:szCs w:val="28"/>
          <w:lang w:eastAsia="ru-RU"/>
        </w:rPr>
        <w:t>по истечении девяноста дней после дня его официального опубликования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8495F" w:rsidRPr="00D8495F" w:rsidRDefault="00D8495F" w:rsidP="00D8495F">
      <w:pPr>
        <w:tabs>
          <w:tab w:val="left" w:pos="907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495F">
        <w:rPr>
          <w:rFonts w:ascii="Times New Roman" w:hAnsi="Times New Roman"/>
          <w:sz w:val="28"/>
          <w:szCs w:val="28"/>
        </w:rPr>
        <w:t>Информационные риски, информационный повод проект постановления не содержит, в информационном сопровождении не нуждается.</w:t>
      </w:r>
    </w:p>
    <w:p w:rsidR="00F20B12" w:rsidRPr="00F20B12" w:rsidRDefault="00F20B12" w:rsidP="00F20B12">
      <w:pPr>
        <w:tabs>
          <w:tab w:val="left" w:pos="907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0B12">
        <w:rPr>
          <w:rFonts w:ascii="Times New Roman" w:hAnsi="Times New Roman"/>
          <w:sz w:val="28"/>
          <w:szCs w:val="28"/>
        </w:rPr>
        <w:t xml:space="preserve">В соответствии с постановлением Правительства Самарской области                     от 22.12.2010 № 670 «Об антикоррупционной экспертизе нормативных правовых актов и проектов нормативных правовых актов» проект </w:t>
      </w:r>
      <w:r w:rsidR="00A367D0">
        <w:rPr>
          <w:rFonts w:ascii="Times New Roman" w:hAnsi="Times New Roman"/>
          <w:sz w:val="28"/>
          <w:szCs w:val="28"/>
        </w:rPr>
        <w:t>постанолвения</w:t>
      </w:r>
      <w:r w:rsidRPr="00F20B12">
        <w:rPr>
          <w:rFonts w:ascii="Times New Roman" w:hAnsi="Times New Roman"/>
          <w:sz w:val="28"/>
          <w:szCs w:val="28"/>
        </w:rPr>
        <w:t xml:space="preserve"> прошёл антикоррупционную экспертизу, по результатам которой коррупциогенных факторов не выявлено.</w:t>
      </w:r>
    </w:p>
    <w:p w:rsidR="00680812" w:rsidRDefault="00F20B12" w:rsidP="00F20B12">
      <w:pPr>
        <w:tabs>
          <w:tab w:val="left" w:pos="907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0B12">
        <w:rPr>
          <w:rFonts w:ascii="Times New Roman" w:hAnsi="Times New Roman"/>
          <w:sz w:val="28"/>
          <w:szCs w:val="28"/>
        </w:rPr>
        <w:lastRenderedPageBreak/>
        <w:t xml:space="preserve">Принятие проекта </w:t>
      </w:r>
      <w:r w:rsidR="00A367D0">
        <w:rPr>
          <w:rFonts w:ascii="Times New Roman" w:hAnsi="Times New Roman"/>
          <w:sz w:val="28"/>
          <w:szCs w:val="28"/>
        </w:rPr>
        <w:t>постановления</w:t>
      </w:r>
      <w:r w:rsidRPr="00F20B12">
        <w:rPr>
          <w:rFonts w:ascii="Times New Roman" w:hAnsi="Times New Roman"/>
          <w:sz w:val="28"/>
          <w:szCs w:val="28"/>
        </w:rPr>
        <w:t xml:space="preserve"> не потребует выделения денежных средств из областного бюджета.</w:t>
      </w:r>
    </w:p>
    <w:p w:rsidR="001E4B95" w:rsidRDefault="001E4B95" w:rsidP="00F20B12">
      <w:pPr>
        <w:tabs>
          <w:tab w:val="left" w:pos="907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1299" w:type="dxa"/>
        <w:jc w:val="center"/>
        <w:tblInd w:w="2230" w:type="dxa"/>
        <w:tblLook w:val="01E0" w:firstRow="1" w:lastRow="1" w:firstColumn="1" w:lastColumn="1" w:noHBand="0" w:noVBand="0"/>
      </w:tblPr>
      <w:tblGrid>
        <w:gridCol w:w="5410"/>
        <w:gridCol w:w="5889"/>
      </w:tblGrid>
      <w:tr w:rsidR="000B7ED5" w:rsidRPr="000B7ED5" w:rsidTr="0025693C">
        <w:trPr>
          <w:trHeight w:val="757"/>
          <w:jc w:val="center"/>
        </w:trPr>
        <w:tc>
          <w:tcPr>
            <w:tcW w:w="5410" w:type="dxa"/>
          </w:tcPr>
          <w:p w:rsidR="000B7ED5" w:rsidRPr="000B7ED5" w:rsidRDefault="000B7ED5" w:rsidP="000B7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B7ED5" w:rsidRPr="000B7ED5" w:rsidRDefault="000B7ED5" w:rsidP="000B7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B7ED5" w:rsidRPr="000B7ED5" w:rsidRDefault="000B7ED5" w:rsidP="000B7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B7ED5" w:rsidRPr="000B7ED5" w:rsidRDefault="000B7ED5" w:rsidP="000B7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B7ED5" w:rsidRPr="000B7ED5" w:rsidRDefault="000B7ED5" w:rsidP="000B7ED5">
            <w:pPr>
              <w:spacing w:after="0" w:line="240" w:lineRule="auto"/>
              <w:ind w:left="100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7E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И.о</w:t>
            </w:r>
            <w:proofErr w:type="gramStart"/>
            <w:r w:rsidRPr="000B7E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0B7E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уководителя</w:t>
            </w:r>
          </w:p>
          <w:p w:rsidR="000B7ED5" w:rsidRPr="000B7ED5" w:rsidRDefault="000B7ED5" w:rsidP="000B7ED5">
            <w:pPr>
              <w:spacing w:after="0" w:line="240" w:lineRule="auto"/>
              <w:ind w:left="100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7E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Главного управления организации торгов Самарской области</w:t>
            </w:r>
          </w:p>
          <w:p w:rsidR="000B7ED5" w:rsidRPr="000B7ED5" w:rsidRDefault="000B7ED5" w:rsidP="000B7E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</w:tcPr>
          <w:p w:rsidR="000B7ED5" w:rsidRPr="000B7ED5" w:rsidRDefault="000B7ED5" w:rsidP="000B7ED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B7ED5" w:rsidRPr="000B7ED5" w:rsidRDefault="000B7ED5" w:rsidP="000B7ED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B7ED5" w:rsidRPr="000B7ED5" w:rsidRDefault="000B7ED5" w:rsidP="000B7ED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B7ED5" w:rsidRPr="000B7ED5" w:rsidRDefault="000B7ED5" w:rsidP="000B7ED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B7ED5" w:rsidRPr="000B7ED5" w:rsidRDefault="000B7ED5" w:rsidP="000B7ED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B7ED5" w:rsidRPr="000B7ED5" w:rsidRDefault="000B7ED5" w:rsidP="000B7ED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7E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</w:t>
            </w:r>
          </w:p>
          <w:p w:rsidR="000B7ED5" w:rsidRPr="000B7ED5" w:rsidRDefault="000B7ED5" w:rsidP="000B7ED5">
            <w:pPr>
              <w:tabs>
                <w:tab w:val="left" w:pos="466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7E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М.Е.Карелина</w:t>
            </w:r>
          </w:p>
          <w:p w:rsidR="000B7ED5" w:rsidRPr="000B7ED5" w:rsidRDefault="000B7ED5" w:rsidP="000B7ED5">
            <w:pPr>
              <w:tabs>
                <w:tab w:val="left" w:pos="466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B7ED5" w:rsidRDefault="000B7ED5" w:rsidP="00F20B12">
      <w:pPr>
        <w:tabs>
          <w:tab w:val="left" w:pos="907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A1D22" w:rsidRDefault="007A1D22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1D22" w:rsidRDefault="007A1D22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1D22" w:rsidRDefault="007A1D22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1D22" w:rsidRDefault="007A1D22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1D22" w:rsidRDefault="007A1D22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1D22" w:rsidRDefault="007A1D22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1D22" w:rsidRDefault="007A1D22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1D22" w:rsidRDefault="007A1D22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1D22" w:rsidRDefault="007A1D22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1D22" w:rsidRDefault="007A1D22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1D22" w:rsidRDefault="007A1D22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1D22" w:rsidRDefault="007A1D22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447D" w:rsidRDefault="00DA447D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447D" w:rsidRDefault="00DA447D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447D" w:rsidRDefault="00DA447D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447D" w:rsidRDefault="00DA447D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447D" w:rsidRDefault="00DA447D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447D" w:rsidRDefault="00DA447D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447D" w:rsidRDefault="00DA447D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447D" w:rsidRDefault="00DA447D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447D" w:rsidRDefault="00DA447D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447D" w:rsidRDefault="00DA447D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447D" w:rsidRDefault="00DA447D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447D" w:rsidRDefault="00DA447D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447D" w:rsidRDefault="00DA447D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1D22" w:rsidRDefault="007A1D22" w:rsidP="007529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1D22" w:rsidRPr="007A1D22" w:rsidRDefault="00663BAB" w:rsidP="007A1D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Федорова </w:t>
      </w:r>
      <w:r w:rsidR="007A1D22" w:rsidRPr="007A1D22">
        <w:rPr>
          <w:rFonts w:ascii="Times New Roman" w:eastAsia="Times New Roman" w:hAnsi="Times New Roman"/>
          <w:sz w:val="28"/>
          <w:szCs w:val="28"/>
          <w:lang w:eastAsia="ru-RU"/>
        </w:rPr>
        <w:t>3345831</w:t>
      </w:r>
    </w:p>
    <w:sectPr w:rsidR="007A1D22" w:rsidRPr="007A1D22" w:rsidSect="005C16AB">
      <w:head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14C" w:rsidRDefault="0023114C" w:rsidP="00614E2C">
      <w:pPr>
        <w:spacing w:after="0" w:line="240" w:lineRule="auto"/>
      </w:pPr>
      <w:r>
        <w:separator/>
      </w:r>
    </w:p>
  </w:endnote>
  <w:endnote w:type="continuationSeparator" w:id="0">
    <w:p w:rsidR="0023114C" w:rsidRDefault="0023114C" w:rsidP="0061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14C" w:rsidRDefault="0023114C" w:rsidP="00614E2C">
      <w:pPr>
        <w:spacing w:after="0" w:line="240" w:lineRule="auto"/>
      </w:pPr>
      <w:r>
        <w:separator/>
      </w:r>
    </w:p>
  </w:footnote>
  <w:footnote w:type="continuationSeparator" w:id="0">
    <w:p w:rsidR="0023114C" w:rsidRDefault="0023114C" w:rsidP="0061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0A3" w:rsidRDefault="002E50A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07BA4">
      <w:rPr>
        <w:noProof/>
      </w:rPr>
      <w:t>2</w:t>
    </w:r>
    <w:r>
      <w:fldChar w:fldCharType="end"/>
    </w:r>
  </w:p>
  <w:p w:rsidR="002E50A3" w:rsidRDefault="002E50A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71077"/>
    <w:multiLevelType w:val="hybridMultilevel"/>
    <w:tmpl w:val="44DC30CE"/>
    <w:lvl w:ilvl="0" w:tplc="B130FBE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B709D0"/>
    <w:multiLevelType w:val="hybridMultilevel"/>
    <w:tmpl w:val="B532B3AC"/>
    <w:lvl w:ilvl="0" w:tplc="28FCB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B47D54"/>
    <w:multiLevelType w:val="hybridMultilevel"/>
    <w:tmpl w:val="5D8C4904"/>
    <w:lvl w:ilvl="0" w:tplc="162858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7B34E4A"/>
    <w:multiLevelType w:val="hybridMultilevel"/>
    <w:tmpl w:val="DA405CB6"/>
    <w:lvl w:ilvl="0" w:tplc="962243D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72D"/>
    <w:rsid w:val="00001852"/>
    <w:rsid w:val="00001E0D"/>
    <w:rsid w:val="00010D2A"/>
    <w:rsid w:val="000118C6"/>
    <w:rsid w:val="000163D7"/>
    <w:rsid w:val="00021F65"/>
    <w:rsid w:val="00022202"/>
    <w:rsid w:val="0002381A"/>
    <w:rsid w:val="00026945"/>
    <w:rsid w:val="00032508"/>
    <w:rsid w:val="0003278C"/>
    <w:rsid w:val="00034009"/>
    <w:rsid w:val="000358C1"/>
    <w:rsid w:val="000401AC"/>
    <w:rsid w:val="00041769"/>
    <w:rsid w:val="00041FBE"/>
    <w:rsid w:val="000430AE"/>
    <w:rsid w:val="00043373"/>
    <w:rsid w:val="00046205"/>
    <w:rsid w:val="00050147"/>
    <w:rsid w:val="00053533"/>
    <w:rsid w:val="00054A5B"/>
    <w:rsid w:val="0005768B"/>
    <w:rsid w:val="000646F1"/>
    <w:rsid w:val="00070ADA"/>
    <w:rsid w:val="00070CA7"/>
    <w:rsid w:val="000726F4"/>
    <w:rsid w:val="00073D9D"/>
    <w:rsid w:val="00090643"/>
    <w:rsid w:val="00091951"/>
    <w:rsid w:val="0009431E"/>
    <w:rsid w:val="000946E5"/>
    <w:rsid w:val="000A02DF"/>
    <w:rsid w:val="000A0DD0"/>
    <w:rsid w:val="000A5B36"/>
    <w:rsid w:val="000B3303"/>
    <w:rsid w:val="000B7ED5"/>
    <w:rsid w:val="000C2625"/>
    <w:rsid w:val="000C3A68"/>
    <w:rsid w:val="000C5FA0"/>
    <w:rsid w:val="000D6753"/>
    <w:rsid w:val="000E2A3B"/>
    <w:rsid w:val="000E432E"/>
    <w:rsid w:val="000E6833"/>
    <w:rsid w:val="000F0073"/>
    <w:rsid w:val="000F6227"/>
    <w:rsid w:val="001041AE"/>
    <w:rsid w:val="00117889"/>
    <w:rsid w:val="001201FC"/>
    <w:rsid w:val="00124B7A"/>
    <w:rsid w:val="00141490"/>
    <w:rsid w:val="00146EBF"/>
    <w:rsid w:val="001679BB"/>
    <w:rsid w:val="0017119A"/>
    <w:rsid w:val="00177226"/>
    <w:rsid w:val="00177FE1"/>
    <w:rsid w:val="00181437"/>
    <w:rsid w:val="001823AA"/>
    <w:rsid w:val="0019070E"/>
    <w:rsid w:val="001946B8"/>
    <w:rsid w:val="00195350"/>
    <w:rsid w:val="001A6E53"/>
    <w:rsid w:val="001B0BDF"/>
    <w:rsid w:val="001B0C6E"/>
    <w:rsid w:val="001B2DE9"/>
    <w:rsid w:val="001C0315"/>
    <w:rsid w:val="001C635D"/>
    <w:rsid w:val="001C755F"/>
    <w:rsid w:val="001D5F82"/>
    <w:rsid w:val="001E191B"/>
    <w:rsid w:val="001E4B95"/>
    <w:rsid w:val="001E62AB"/>
    <w:rsid w:val="001F21A5"/>
    <w:rsid w:val="001F74D0"/>
    <w:rsid w:val="001F7C07"/>
    <w:rsid w:val="00207D56"/>
    <w:rsid w:val="002134AD"/>
    <w:rsid w:val="00217D10"/>
    <w:rsid w:val="00223F40"/>
    <w:rsid w:val="002248D5"/>
    <w:rsid w:val="0023114C"/>
    <w:rsid w:val="002314F9"/>
    <w:rsid w:val="00234A7E"/>
    <w:rsid w:val="00255F94"/>
    <w:rsid w:val="0025693C"/>
    <w:rsid w:val="00260D01"/>
    <w:rsid w:val="00264CF1"/>
    <w:rsid w:val="002655E9"/>
    <w:rsid w:val="00265DA3"/>
    <w:rsid w:val="0026777E"/>
    <w:rsid w:val="00271F8C"/>
    <w:rsid w:val="0027554F"/>
    <w:rsid w:val="00276628"/>
    <w:rsid w:val="00281C54"/>
    <w:rsid w:val="002825BA"/>
    <w:rsid w:val="0028343B"/>
    <w:rsid w:val="0029143D"/>
    <w:rsid w:val="00292173"/>
    <w:rsid w:val="002922A4"/>
    <w:rsid w:val="002950FD"/>
    <w:rsid w:val="00296819"/>
    <w:rsid w:val="002A2EF8"/>
    <w:rsid w:val="002B48F9"/>
    <w:rsid w:val="002D633D"/>
    <w:rsid w:val="002E02BF"/>
    <w:rsid w:val="002E50A3"/>
    <w:rsid w:val="002E5C74"/>
    <w:rsid w:val="002E760B"/>
    <w:rsid w:val="002F449E"/>
    <w:rsid w:val="002F559B"/>
    <w:rsid w:val="0030119F"/>
    <w:rsid w:val="00302933"/>
    <w:rsid w:val="0031218B"/>
    <w:rsid w:val="003161B3"/>
    <w:rsid w:val="00325171"/>
    <w:rsid w:val="003264B8"/>
    <w:rsid w:val="0033506A"/>
    <w:rsid w:val="00343652"/>
    <w:rsid w:val="003444F4"/>
    <w:rsid w:val="003528A3"/>
    <w:rsid w:val="0035335C"/>
    <w:rsid w:val="00360802"/>
    <w:rsid w:val="00365A23"/>
    <w:rsid w:val="0036697B"/>
    <w:rsid w:val="003800FA"/>
    <w:rsid w:val="00383BBB"/>
    <w:rsid w:val="003978F8"/>
    <w:rsid w:val="003A29E7"/>
    <w:rsid w:val="003A4F77"/>
    <w:rsid w:val="003B20FE"/>
    <w:rsid w:val="003B276B"/>
    <w:rsid w:val="003D1338"/>
    <w:rsid w:val="003D6B0C"/>
    <w:rsid w:val="003D7550"/>
    <w:rsid w:val="003E3CD5"/>
    <w:rsid w:val="003F17E7"/>
    <w:rsid w:val="00403916"/>
    <w:rsid w:val="00414897"/>
    <w:rsid w:val="004150EF"/>
    <w:rsid w:val="00416336"/>
    <w:rsid w:val="00416ECE"/>
    <w:rsid w:val="00416EFF"/>
    <w:rsid w:val="004212B6"/>
    <w:rsid w:val="00426149"/>
    <w:rsid w:val="00431E82"/>
    <w:rsid w:val="004362A6"/>
    <w:rsid w:val="0043777A"/>
    <w:rsid w:val="004417E0"/>
    <w:rsid w:val="004516A4"/>
    <w:rsid w:val="004533B5"/>
    <w:rsid w:val="00461B9F"/>
    <w:rsid w:val="00462EA3"/>
    <w:rsid w:val="00471F8E"/>
    <w:rsid w:val="00472A15"/>
    <w:rsid w:val="004746A7"/>
    <w:rsid w:val="004802A0"/>
    <w:rsid w:val="00482743"/>
    <w:rsid w:val="004834C6"/>
    <w:rsid w:val="00484F70"/>
    <w:rsid w:val="0048620B"/>
    <w:rsid w:val="004903B0"/>
    <w:rsid w:val="004949B8"/>
    <w:rsid w:val="004A597D"/>
    <w:rsid w:val="004A7C5C"/>
    <w:rsid w:val="004B44D5"/>
    <w:rsid w:val="004B5787"/>
    <w:rsid w:val="004B7313"/>
    <w:rsid w:val="004C36AB"/>
    <w:rsid w:val="004D1AA8"/>
    <w:rsid w:val="004D3F8F"/>
    <w:rsid w:val="004D59EE"/>
    <w:rsid w:val="004E5B07"/>
    <w:rsid w:val="004E5C0F"/>
    <w:rsid w:val="004F1E9A"/>
    <w:rsid w:val="004F3C23"/>
    <w:rsid w:val="004F5B75"/>
    <w:rsid w:val="004F7E85"/>
    <w:rsid w:val="00506C4A"/>
    <w:rsid w:val="00507BA4"/>
    <w:rsid w:val="005133C3"/>
    <w:rsid w:val="0051353D"/>
    <w:rsid w:val="005212CE"/>
    <w:rsid w:val="00524170"/>
    <w:rsid w:val="00526333"/>
    <w:rsid w:val="00530409"/>
    <w:rsid w:val="005418C1"/>
    <w:rsid w:val="005462D7"/>
    <w:rsid w:val="005467C6"/>
    <w:rsid w:val="0054733A"/>
    <w:rsid w:val="00547F49"/>
    <w:rsid w:val="00552982"/>
    <w:rsid w:val="00557A41"/>
    <w:rsid w:val="005613C7"/>
    <w:rsid w:val="00563F77"/>
    <w:rsid w:val="005708B1"/>
    <w:rsid w:val="0058433B"/>
    <w:rsid w:val="00591F81"/>
    <w:rsid w:val="00592C9B"/>
    <w:rsid w:val="0059635E"/>
    <w:rsid w:val="00596652"/>
    <w:rsid w:val="00597B25"/>
    <w:rsid w:val="005A3A42"/>
    <w:rsid w:val="005B283E"/>
    <w:rsid w:val="005B4E32"/>
    <w:rsid w:val="005B4F24"/>
    <w:rsid w:val="005B60EE"/>
    <w:rsid w:val="005C16AB"/>
    <w:rsid w:val="005C48C5"/>
    <w:rsid w:val="005D46FB"/>
    <w:rsid w:val="005D4A9B"/>
    <w:rsid w:val="005D5661"/>
    <w:rsid w:val="005D5788"/>
    <w:rsid w:val="005E469D"/>
    <w:rsid w:val="005F252A"/>
    <w:rsid w:val="00605716"/>
    <w:rsid w:val="00607BC7"/>
    <w:rsid w:val="00614E2C"/>
    <w:rsid w:val="00624A5A"/>
    <w:rsid w:val="00626277"/>
    <w:rsid w:val="00636DED"/>
    <w:rsid w:val="00637A7C"/>
    <w:rsid w:val="00637B4D"/>
    <w:rsid w:val="006473C4"/>
    <w:rsid w:val="00650591"/>
    <w:rsid w:val="006538EB"/>
    <w:rsid w:val="0065516A"/>
    <w:rsid w:val="00660099"/>
    <w:rsid w:val="00663BAB"/>
    <w:rsid w:val="006719FD"/>
    <w:rsid w:val="00676BD8"/>
    <w:rsid w:val="00680812"/>
    <w:rsid w:val="00684899"/>
    <w:rsid w:val="00687848"/>
    <w:rsid w:val="00687C79"/>
    <w:rsid w:val="006943D2"/>
    <w:rsid w:val="00696C79"/>
    <w:rsid w:val="006A2324"/>
    <w:rsid w:val="006A6062"/>
    <w:rsid w:val="006B636A"/>
    <w:rsid w:val="006C2B1B"/>
    <w:rsid w:val="006C55FB"/>
    <w:rsid w:val="006C6FD3"/>
    <w:rsid w:val="006D5229"/>
    <w:rsid w:val="006D58F9"/>
    <w:rsid w:val="006D708E"/>
    <w:rsid w:val="006E4942"/>
    <w:rsid w:val="006E70BD"/>
    <w:rsid w:val="006F1BC1"/>
    <w:rsid w:val="007011A8"/>
    <w:rsid w:val="00714B93"/>
    <w:rsid w:val="00716E0F"/>
    <w:rsid w:val="0072326D"/>
    <w:rsid w:val="00726302"/>
    <w:rsid w:val="00730BEF"/>
    <w:rsid w:val="0074437F"/>
    <w:rsid w:val="007506C9"/>
    <w:rsid w:val="007529B7"/>
    <w:rsid w:val="00755881"/>
    <w:rsid w:val="0075799C"/>
    <w:rsid w:val="00765C9E"/>
    <w:rsid w:val="00770DFC"/>
    <w:rsid w:val="007719D1"/>
    <w:rsid w:val="00774B15"/>
    <w:rsid w:val="0078051F"/>
    <w:rsid w:val="00781D10"/>
    <w:rsid w:val="00782140"/>
    <w:rsid w:val="0078383A"/>
    <w:rsid w:val="00792C8D"/>
    <w:rsid w:val="00792D3B"/>
    <w:rsid w:val="00793C0B"/>
    <w:rsid w:val="007A1D22"/>
    <w:rsid w:val="007A41EF"/>
    <w:rsid w:val="007A454B"/>
    <w:rsid w:val="007A5519"/>
    <w:rsid w:val="007A5639"/>
    <w:rsid w:val="007B0598"/>
    <w:rsid w:val="007B0EF5"/>
    <w:rsid w:val="007B262F"/>
    <w:rsid w:val="007B48B7"/>
    <w:rsid w:val="007C5210"/>
    <w:rsid w:val="007D31E3"/>
    <w:rsid w:val="007D4FFB"/>
    <w:rsid w:val="007E5568"/>
    <w:rsid w:val="007E57A8"/>
    <w:rsid w:val="007F0F2D"/>
    <w:rsid w:val="007F11A2"/>
    <w:rsid w:val="007F6AAA"/>
    <w:rsid w:val="007F714E"/>
    <w:rsid w:val="008105CB"/>
    <w:rsid w:val="00814747"/>
    <w:rsid w:val="00822C61"/>
    <w:rsid w:val="0082644B"/>
    <w:rsid w:val="00831F3A"/>
    <w:rsid w:val="00832090"/>
    <w:rsid w:val="0083234A"/>
    <w:rsid w:val="00837BFA"/>
    <w:rsid w:val="00841996"/>
    <w:rsid w:val="00842814"/>
    <w:rsid w:val="00843D28"/>
    <w:rsid w:val="0084426C"/>
    <w:rsid w:val="0084572D"/>
    <w:rsid w:val="008479F7"/>
    <w:rsid w:val="00855989"/>
    <w:rsid w:val="00857BCB"/>
    <w:rsid w:val="00863523"/>
    <w:rsid w:val="00864AA9"/>
    <w:rsid w:val="00866D3F"/>
    <w:rsid w:val="00867E1A"/>
    <w:rsid w:val="00873F4E"/>
    <w:rsid w:val="008940C3"/>
    <w:rsid w:val="008B121B"/>
    <w:rsid w:val="008C12D5"/>
    <w:rsid w:val="008C1FFB"/>
    <w:rsid w:val="008D02E1"/>
    <w:rsid w:val="008D0740"/>
    <w:rsid w:val="008D0A83"/>
    <w:rsid w:val="008D155F"/>
    <w:rsid w:val="008D6246"/>
    <w:rsid w:val="008E24F2"/>
    <w:rsid w:val="008E2BD6"/>
    <w:rsid w:val="008F19AE"/>
    <w:rsid w:val="00906F6F"/>
    <w:rsid w:val="00907949"/>
    <w:rsid w:val="009102AB"/>
    <w:rsid w:val="0091226E"/>
    <w:rsid w:val="00916712"/>
    <w:rsid w:val="009172FA"/>
    <w:rsid w:val="00921EFA"/>
    <w:rsid w:val="00922BC3"/>
    <w:rsid w:val="009246E2"/>
    <w:rsid w:val="00926D3A"/>
    <w:rsid w:val="00937B38"/>
    <w:rsid w:val="00943C33"/>
    <w:rsid w:val="009510C5"/>
    <w:rsid w:val="00952D40"/>
    <w:rsid w:val="0095318D"/>
    <w:rsid w:val="00956F1B"/>
    <w:rsid w:val="0096196D"/>
    <w:rsid w:val="00963E5C"/>
    <w:rsid w:val="0096527E"/>
    <w:rsid w:val="0097047B"/>
    <w:rsid w:val="009826E0"/>
    <w:rsid w:val="00985B0C"/>
    <w:rsid w:val="009A021F"/>
    <w:rsid w:val="009A26E2"/>
    <w:rsid w:val="009A4625"/>
    <w:rsid w:val="009A586B"/>
    <w:rsid w:val="009A61BF"/>
    <w:rsid w:val="009A74B3"/>
    <w:rsid w:val="009B3449"/>
    <w:rsid w:val="009C02BB"/>
    <w:rsid w:val="009C5FD8"/>
    <w:rsid w:val="009C6460"/>
    <w:rsid w:val="009D0C25"/>
    <w:rsid w:val="009D111A"/>
    <w:rsid w:val="009D66EA"/>
    <w:rsid w:val="009E2C6D"/>
    <w:rsid w:val="009E5C74"/>
    <w:rsid w:val="009E7BDD"/>
    <w:rsid w:val="009F493C"/>
    <w:rsid w:val="009F7D63"/>
    <w:rsid w:val="00A01A0C"/>
    <w:rsid w:val="00A02FAD"/>
    <w:rsid w:val="00A14333"/>
    <w:rsid w:val="00A147BE"/>
    <w:rsid w:val="00A15DC4"/>
    <w:rsid w:val="00A1690E"/>
    <w:rsid w:val="00A20DB6"/>
    <w:rsid w:val="00A21A81"/>
    <w:rsid w:val="00A27146"/>
    <w:rsid w:val="00A3098C"/>
    <w:rsid w:val="00A3492F"/>
    <w:rsid w:val="00A35709"/>
    <w:rsid w:val="00A367D0"/>
    <w:rsid w:val="00A41D49"/>
    <w:rsid w:val="00A42A2E"/>
    <w:rsid w:val="00A4711D"/>
    <w:rsid w:val="00A511E7"/>
    <w:rsid w:val="00A513CC"/>
    <w:rsid w:val="00A551B2"/>
    <w:rsid w:val="00A7448C"/>
    <w:rsid w:val="00A82B5C"/>
    <w:rsid w:val="00A87483"/>
    <w:rsid w:val="00A91A58"/>
    <w:rsid w:val="00A937B4"/>
    <w:rsid w:val="00A94C0E"/>
    <w:rsid w:val="00AA6266"/>
    <w:rsid w:val="00AA6D4C"/>
    <w:rsid w:val="00AB04C1"/>
    <w:rsid w:val="00AC2233"/>
    <w:rsid w:val="00AC33DD"/>
    <w:rsid w:val="00AC3ADF"/>
    <w:rsid w:val="00AC7B8F"/>
    <w:rsid w:val="00AD1356"/>
    <w:rsid w:val="00AD4DE4"/>
    <w:rsid w:val="00AF052E"/>
    <w:rsid w:val="00AF28D1"/>
    <w:rsid w:val="00AF37C8"/>
    <w:rsid w:val="00B001BD"/>
    <w:rsid w:val="00B031FB"/>
    <w:rsid w:val="00B1789B"/>
    <w:rsid w:val="00B22D9E"/>
    <w:rsid w:val="00B35356"/>
    <w:rsid w:val="00B44749"/>
    <w:rsid w:val="00B52EFA"/>
    <w:rsid w:val="00B548EB"/>
    <w:rsid w:val="00B61E42"/>
    <w:rsid w:val="00B626D0"/>
    <w:rsid w:val="00B63DAA"/>
    <w:rsid w:val="00B67F55"/>
    <w:rsid w:val="00B70FC7"/>
    <w:rsid w:val="00B72BDF"/>
    <w:rsid w:val="00B77A71"/>
    <w:rsid w:val="00B838C3"/>
    <w:rsid w:val="00B85136"/>
    <w:rsid w:val="00B870E4"/>
    <w:rsid w:val="00B87B2A"/>
    <w:rsid w:val="00B9064B"/>
    <w:rsid w:val="00BB74C1"/>
    <w:rsid w:val="00BC0D0E"/>
    <w:rsid w:val="00BC2E33"/>
    <w:rsid w:val="00BC36BF"/>
    <w:rsid w:val="00BC5560"/>
    <w:rsid w:val="00BC7576"/>
    <w:rsid w:val="00BD5379"/>
    <w:rsid w:val="00BE0874"/>
    <w:rsid w:val="00BE2A68"/>
    <w:rsid w:val="00BF0A3C"/>
    <w:rsid w:val="00BF3F86"/>
    <w:rsid w:val="00BF54A5"/>
    <w:rsid w:val="00BF6987"/>
    <w:rsid w:val="00C004B3"/>
    <w:rsid w:val="00C014AE"/>
    <w:rsid w:val="00C02DC9"/>
    <w:rsid w:val="00C043BB"/>
    <w:rsid w:val="00C04C86"/>
    <w:rsid w:val="00C11BCE"/>
    <w:rsid w:val="00C14532"/>
    <w:rsid w:val="00C17B9E"/>
    <w:rsid w:val="00C215DD"/>
    <w:rsid w:val="00C244A6"/>
    <w:rsid w:val="00C2759A"/>
    <w:rsid w:val="00C31466"/>
    <w:rsid w:val="00C40C1E"/>
    <w:rsid w:val="00C44885"/>
    <w:rsid w:val="00C45CF5"/>
    <w:rsid w:val="00C51A54"/>
    <w:rsid w:val="00C5232C"/>
    <w:rsid w:val="00C5601D"/>
    <w:rsid w:val="00C63064"/>
    <w:rsid w:val="00C672A5"/>
    <w:rsid w:val="00C715C0"/>
    <w:rsid w:val="00C7332C"/>
    <w:rsid w:val="00C82BAB"/>
    <w:rsid w:val="00C851CC"/>
    <w:rsid w:val="00C873DE"/>
    <w:rsid w:val="00C93418"/>
    <w:rsid w:val="00C957CB"/>
    <w:rsid w:val="00C9778C"/>
    <w:rsid w:val="00CB3BD4"/>
    <w:rsid w:val="00CB4E72"/>
    <w:rsid w:val="00CB58E1"/>
    <w:rsid w:val="00CB6019"/>
    <w:rsid w:val="00CB6C15"/>
    <w:rsid w:val="00CC4F03"/>
    <w:rsid w:val="00CE6FB6"/>
    <w:rsid w:val="00CF69EB"/>
    <w:rsid w:val="00CF6CCF"/>
    <w:rsid w:val="00D028D8"/>
    <w:rsid w:val="00D02AB3"/>
    <w:rsid w:val="00D02FDC"/>
    <w:rsid w:val="00D13100"/>
    <w:rsid w:val="00D137AB"/>
    <w:rsid w:val="00D14799"/>
    <w:rsid w:val="00D1728D"/>
    <w:rsid w:val="00D20E8B"/>
    <w:rsid w:val="00D231BD"/>
    <w:rsid w:val="00D40A24"/>
    <w:rsid w:val="00D43DB6"/>
    <w:rsid w:val="00D45B8A"/>
    <w:rsid w:val="00D515E6"/>
    <w:rsid w:val="00D56E35"/>
    <w:rsid w:val="00D639B1"/>
    <w:rsid w:val="00D66FB9"/>
    <w:rsid w:val="00D8495F"/>
    <w:rsid w:val="00D84E5D"/>
    <w:rsid w:val="00D86FFF"/>
    <w:rsid w:val="00D9050E"/>
    <w:rsid w:val="00D92FC8"/>
    <w:rsid w:val="00D961B3"/>
    <w:rsid w:val="00D96C7E"/>
    <w:rsid w:val="00D979D7"/>
    <w:rsid w:val="00DA01D5"/>
    <w:rsid w:val="00DA4362"/>
    <w:rsid w:val="00DA447D"/>
    <w:rsid w:val="00DA6BFC"/>
    <w:rsid w:val="00DB11AA"/>
    <w:rsid w:val="00DB4C67"/>
    <w:rsid w:val="00DB4F96"/>
    <w:rsid w:val="00DB6711"/>
    <w:rsid w:val="00DB6EE8"/>
    <w:rsid w:val="00DB7CF8"/>
    <w:rsid w:val="00DC2357"/>
    <w:rsid w:val="00DC46A9"/>
    <w:rsid w:val="00DD53A3"/>
    <w:rsid w:val="00DD5C25"/>
    <w:rsid w:val="00DF276E"/>
    <w:rsid w:val="00DF3924"/>
    <w:rsid w:val="00DF503D"/>
    <w:rsid w:val="00E03040"/>
    <w:rsid w:val="00E067EB"/>
    <w:rsid w:val="00E06EF5"/>
    <w:rsid w:val="00E11630"/>
    <w:rsid w:val="00E137CB"/>
    <w:rsid w:val="00E231BA"/>
    <w:rsid w:val="00E257A9"/>
    <w:rsid w:val="00E41A61"/>
    <w:rsid w:val="00E44FB8"/>
    <w:rsid w:val="00E45D25"/>
    <w:rsid w:val="00E50B19"/>
    <w:rsid w:val="00E54969"/>
    <w:rsid w:val="00E5770B"/>
    <w:rsid w:val="00E62CF5"/>
    <w:rsid w:val="00E65D58"/>
    <w:rsid w:val="00E66A23"/>
    <w:rsid w:val="00E74FF2"/>
    <w:rsid w:val="00E76630"/>
    <w:rsid w:val="00E862D4"/>
    <w:rsid w:val="00EB16DC"/>
    <w:rsid w:val="00EB2B03"/>
    <w:rsid w:val="00EC1DC6"/>
    <w:rsid w:val="00EC4877"/>
    <w:rsid w:val="00ED0FF7"/>
    <w:rsid w:val="00EE4040"/>
    <w:rsid w:val="00EE4FE9"/>
    <w:rsid w:val="00EE7C15"/>
    <w:rsid w:val="00F07C58"/>
    <w:rsid w:val="00F12D64"/>
    <w:rsid w:val="00F14E35"/>
    <w:rsid w:val="00F20B12"/>
    <w:rsid w:val="00F211C2"/>
    <w:rsid w:val="00F23649"/>
    <w:rsid w:val="00F24A50"/>
    <w:rsid w:val="00F30B89"/>
    <w:rsid w:val="00F31071"/>
    <w:rsid w:val="00F33E4B"/>
    <w:rsid w:val="00F4421E"/>
    <w:rsid w:val="00F463C1"/>
    <w:rsid w:val="00F548F8"/>
    <w:rsid w:val="00F61E82"/>
    <w:rsid w:val="00F63634"/>
    <w:rsid w:val="00F74C27"/>
    <w:rsid w:val="00F81891"/>
    <w:rsid w:val="00F8585D"/>
    <w:rsid w:val="00F91501"/>
    <w:rsid w:val="00F93D80"/>
    <w:rsid w:val="00FA300B"/>
    <w:rsid w:val="00FA5253"/>
    <w:rsid w:val="00FC2389"/>
    <w:rsid w:val="00FC77B0"/>
    <w:rsid w:val="00FD040A"/>
    <w:rsid w:val="00FD0664"/>
    <w:rsid w:val="00FD105E"/>
    <w:rsid w:val="00FD1C64"/>
    <w:rsid w:val="00FD7F69"/>
    <w:rsid w:val="00FE0959"/>
    <w:rsid w:val="00FE1C57"/>
    <w:rsid w:val="00FE49DE"/>
    <w:rsid w:val="00FE757B"/>
    <w:rsid w:val="00FF091B"/>
    <w:rsid w:val="00FF4003"/>
    <w:rsid w:val="00FF481B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0">
    <w:name w:val=" 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765C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blk1">
    <w:name w:val="blk1"/>
    <w:rsid w:val="00FF5951"/>
    <w:rPr>
      <w:vanish w:val="0"/>
      <w:webHidden w:val="0"/>
      <w:specVanish w:val="0"/>
    </w:rPr>
  </w:style>
  <w:style w:type="paragraph" w:styleId="ab">
    <w:name w:val="No Spacing"/>
    <w:uiPriority w:val="1"/>
    <w:qFormat/>
    <w:rsid w:val="00C11BCE"/>
    <w:rPr>
      <w:sz w:val="22"/>
      <w:szCs w:val="22"/>
      <w:lang w:eastAsia="en-US"/>
    </w:rPr>
  </w:style>
  <w:style w:type="paragraph" w:styleId="ac">
    <w:name w:val="annotation text"/>
    <w:basedOn w:val="a"/>
    <w:link w:val="ad"/>
    <w:uiPriority w:val="99"/>
    <w:semiHidden/>
    <w:unhideWhenUsed/>
    <w:rsid w:val="004F5B75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4F5B75"/>
    <w:rPr>
      <w:lang w:eastAsia="en-US"/>
    </w:rPr>
  </w:style>
  <w:style w:type="character" w:styleId="ae">
    <w:name w:val="Hyperlink"/>
    <w:uiPriority w:val="99"/>
    <w:unhideWhenUsed/>
    <w:rsid w:val="006551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0">
    <w:name w:val=" 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765C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blk1">
    <w:name w:val="blk1"/>
    <w:rsid w:val="00FF5951"/>
    <w:rPr>
      <w:vanish w:val="0"/>
      <w:webHidden w:val="0"/>
      <w:specVanish w:val="0"/>
    </w:rPr>
  </w:style>
  <w:style w:type="paragraph" w:styleId="ab">
    <w:name w:val="No Spacing"/>
    <w:uiPriority w:val="1"/>
    <w:qFormat/>
    <w:rsid w:val="00C11BCE"/>
    <w:rPr>
      <w:sz w:val="22"/>
      <w:szCs w:val="22"/>
      <w:lang w:eastAsia="en-US"/>
    </w:rPr>
  </w:style>
  <w:style w:type="paragraph" w:styleId="ac">
    <w:name w:val="annotation text"/>
    <w:basedOn w:val="a"/>
    <w:link w:val="ad"/>
    <w:uiPriority w:val="99"/>
    <w:semiHidden/>
    <w:unhideWhenUsed/>
    <w:rsid w:val="004F5B75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4F5B75"/>
    <w:rPr>
      <w:lang w:eastAsia="en-US"/>
    </w:rPr>
  </w:style>
  <w:style w:type="character" w:styleId="ae">
    <w:name w:val="Hyperlink"/>
    <w:uiPriority w:val="99"/>
    <w:unhideWhenUsed/>
    <w:rsid w:val="006551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torgi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A558A-5EBB-4F5F-9267-2716A764D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Links>
    <vt:vector size="12" baseType="variant">
      <vt:variant>
        <vt:i4>196684</vt:i4>
      </vt:variant>
      <vt:variant>
        <vt:i4>3</vt:i4>
      </vt:variant>
      <vt:variant>
        <vt:i4>0</vt:i4>
      </vt:variant>
      <vt:variant>
        <vt:i4>5</vt:i4>
      </vt:variant>
      <vt:variant>
        <vt:lpwstr>https://torgi.gov.ru/</vt:lpwstr>
      </vt:variant>
      <vt:variant>
        <vt:lpwstr/>
      </vt:variant>
      <vt:variant>
        <vt:i4>196684</vt:i4>
      </vt:variant>
      <vt:variant>
        <vt:i4>0</vt:i4>
      </vt:variant>
      <vt:variant>
        <vt:i4>0</vt:i4>
      </vt:variant>
      <vt:variant>
        <vt:i4>5</vt:i4>
      </vt:variant>
      <vt:variant>
        <vt:lpwstr>https://torgi.gov.ru/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Федорова Татьяна Анатольевна</cp:lastModifiedBy>
  <cp:revision>2</cp:revision>
  <cp:lastPrinted>2020-03-03T08:55:00Z</cp:lastPrinted>
  <dcterms:created xsi:type="dcterms:W3CDTF">2023-09-29T07:13:00Z</dcterms:created>
  <dcterms:modified xsi:type="dcterms:W3CDTF">2023-09-29T07:13:00Z</dcterms:modified>
</cp:coreProperties>
</file>