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85" w:rsidRPr="00042A85" w:rsidRDefault="00042A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A8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приказ Главного управления организации торгов Самарской области от 14.10.2022 № 327 «</w:t>
      </w:r>
      <w:r w:rsidRPr="00042A8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ведомственной целевой программы «Развитие конкуренции в сфере закупок товаров</w:t>
      </w:r>
      <w:r w:rsidRPr="00042A8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 w:rsidRPr="00042A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 в Самарской области на </w:t>
      </w:r>
      <w:r w:rsidRPr="00042A85">
        <w:rPr>
          <w:rFonts w:ascii="Times New Roman" w:hAnsi="Times New Roman" w:cs="Times New Roman"/>
          <w:b w:val="0"/>
          <w:sz w:val="28"/>
          <w:szCs w:val="28"/>
        </w:rPr>
        <w:t xml:space="preserve">2023 - 2025 </w:t>
      </w:r>
      <w:r>
        <w:rPr>
          <w:rFonts w:ascii="Times New Roman" w:hAnsi="Times New Roman" w:cs="Times New Roman"/>
          <w:b w:val="0"/>
          <w:sz w:val="28"/>
          <w:szCs w:val="28"/>
        </w:rPr>
        <w:t>годы»</w:t>
      </w:r>
    </w:p>
    <w:p w:rsid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67A" w:rsidRPr="00042A85" w:rsidRDefault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4B1CA9" w:rsidRDefault="00042A85" w:rsidP="00042A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C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211A" w:rsidRPr="004B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="004B1CA9" w:rsidRPr="005E2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B1CA9" w:rsidRPr="005E239E">
        <w:rPr>
          <w:rFonts w:ascii="Times New Roman" w:hAnsi="Times New Roman" w:cs="Times New Roman"/>
          <w:sz w:val="28"/>
          <w:szCs w:val="28"/>
        </w:rPr>
        <w:t>постановлением Правительства Самарской области от 16.01.2008 № 2 «О разработке и реализации ведомственных целевых программ в Самарской области»</w:t>
      </w:r>
      <w:r w:rsidR="004B1CA9">
        <w:rPr>
          <w:rFonts w:ascii="Times New Roman" w:hAnsi="Times New Roman" w:cs="Times New Roman"/>
          <w:sz w:val="28"/>
          <w:szCs w:val="28"/>
        </w:rPr>
        <w:t xml:space="preserve"> </w:t>
      </w:r>
      <w:r w:rsidRPr="004B1CA9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42A85" w:rsidRPr="00BA2B1B" w:rsidRDefault="00042A85" w:rsidP="00042A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5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управления организации торгов Самарской области от 14.10.2022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327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ведомственной целевой программы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BA2B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BA2B1B" w:rsidRDefault="00042A85" w:rsidP="00BA2B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ведомственной целевой </w:t>
      </w:r>
      <w:hyperlink r:id="rId6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программе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Ведомственная программа):</w:t>
      </w:r>
    </w:p>
    <w:p w:rsidR="00042A85" w:rsidRPr="00BA2B1B" w:rsidRDefault="00042A85" w:rsidP="00BA2B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паспорте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Ведомственной программы:</w:t>
      </w:r>
    </w:p>
    <w:p w:rsidR="00042A85" w:rsidRPr="00BA2B1B" w:rsidRDefault="00042A85" w:rsidP="00BA2B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мероприятий, определенных ведомственной программой</w:t>
      </w:r>
      <w:r w:rsidR="00BA2B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6F2E11" w:rsidRDefault="00042A85" w:rsidP="00B3625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>
        <w:r w:rsidRPr="00BA2B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7755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402 777,091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суммой </w:t>
      </w:r>
      <w:r w:rsidR="00BA2B1B" w:rsidRPr="00BA2B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440</w:t>
      </w:r>
      <w:r w:rsidR="0076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031,571</w:t>
      </w:r>
      <w:r w:rsidR="00BA2B1B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2A85" w:rsidRPr="00106329" w:rsidRDefault="00B36256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«в 2023 году - </w:t>
      </w:r>
      <w:r w:rsidR="00A67755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136 338,331</w:t>
      </w:r>
      <w:r w:rsidR="003D6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gramStart"/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«в 2023 году - </w:t>
      </w:r>
      <w:r w:rsidR="00BA2B1B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BA2B1B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592</w:t>
      </w:r>
      <w:r w:rsidR="00BA2B1B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BA2B1B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Pr="00EC413F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885571" w:rsidRPr="00EC4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2A85" w:rsidRPr="00EC41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2A85" w:rsidRPr="007A167A" w:rsidRDefault="00042A85" w:rsidP="007A16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тексте Ведомственной </w:t>
      </w:r>
      <w:hyperlink r:id="rId10"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7A167A" w:rsidRDefault="00042A85" w:rsidP="007A16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1"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VII. Обоснование потребности в необходимых ресурсах</w:t>
      </w:r>
      <w:r w:rsid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6F2E11" w:rsidRDefault="00042A85" w:rsidP="007A16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"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7755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402 777,091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суммой </w:t>
      </w:r>
      <w:r w:rsidR="007A167A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440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031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1»</w:t>
      </w:r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0CA9" w:rsidRPr="00106329" w:rsidRDefault="00042A85" w:rsidP="00610C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3">
        <w:r w:rsidRPr="006F2E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7755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136 338,331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суммой 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592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7755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7A167A" w:rsidRPr="006F2E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10CA9" w:rsidRPr="00C264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A167A" w:rsidRPr="007A167A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>
        <w:r w:rsidR="00042A85"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042A85" w:rsidRPr="007A167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="00042A85"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Ведомственной программе</w:t>
      </w:r>
      <w:r w:rsidRPr="007A16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167A" w:rsidRPr="007A167A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>в строке: «Оплата услуг организации, осуществляющей полномочия регионального оптово-распределительного центра продовольственных товаров (специализированного склада)»:</w:t>
      </w:r>
    </w:p>
    <w:p w:rsidR="007A167A" w:rsidRPr="00106329" w:rsidRDefault="00C55FA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329">
        <w:rPr>
          <w:rFonts w:ascii="Times New Roman" w:hAnsi="Times New Roman" w:cs="Times New Roman"/>
          <w:sz w:val="28"/>
          <w:szCs w:val="28"/>
        </w:rPr>
        <w:t xml:space="preserve">в столбце «Всего» </w:t>
      </w:r>
      <w:r w:rsidR="007A167A" w:rsidRPr="00106329">
        <w:rPr>
          <w:rFonts w:ascii="Times New Roman" w:hAnsi="Times New Roman" w:cs="Times New Roman"/>
          <w:sz w:val="28"/>
          <w:szCs w:val="28"/>
        </w:rPr>
        <w:t>сумму «</w:t>
      </w:r>
      <w:r w:rsidR="00A67755" w:rsidRPr="00106329">
        <w:rPr>
          <w:rFonts w:ascii="Times New Roman" w:hAnsi="Times New Roman" w:cs="Times New Roman"/>
          <w:sz w:val="28"/>
          <w:szCs w:val="28"/>
        </w:rPr>
        <w:t>225 020,251</w:t>
      </w:r>
      <w:r w:rsidR="007A167A" w:rsidRPr="00106329"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A67755" w:rsidRPr="00106329">
        <w:rPr>
          <w:rFonts w:ascii="Times New Roman" w:hAnsi="Times New Roman" w:cs="Times New Roman"/>
          <w:sz w:val="28"/>
          <w:szCs w:val="28"/>
        </w:rPr>
        <w:t>262</w:t>
      </w:r>
      <w:r w:rsidR="007A167A" w:rsidRPr="00106329">
        <w:rPr>
          <w:rFonts w:ascii="Times New Roman" w:hAnsi="Times New Roman" w:cs="Times New Roman"/>
          <w:sz w:val="28"/>
          <w:szCs w:val="28"/>
        </w:rPr>
        <w:t xml:space="preserve"> </w:t>
      </w:r>
      <w:r w:rsidR="00A67755" w:rsidRPr="00106329">
        <w:rPr>
          <w:rFonts w:ascii="Times New Roman" w:hAnsi="Times New Roman" w:cs="Times New Roman"/>
          <w:sz w:val="28"/>
          <w:szCs w:val="28"/>
        </w:rPr>
        <w:t>274</w:t>
      </w:r>
      <w:r w:rsidR="007A167A" w:rsidRPr="00106329">
        <w:rPr>
          <w:rFonts w:ascii="Times New Roman" w:hAnsi="Times New Roman" w:cs="Times New Roman"/>
          <w:sz w:val="28"/>
          <w:szCs w:val="28"/>
        </w:rPr>
        <w:t>,</w:t>
      </w:r>
      <w:r w:rsidR="00A67755" w:rsidRPr="00106329">
        <w:rPr>
          <w:rFonts w:ascii="Times New Roman" w:hAnsi="Times New Roman" w:cs="Times New Roman"/>
          <w:sz w:val="28"/>
          <w:szCs w:val="28"/>
        </w:rPr>
        <w:t>73</w:t>
      </w:r>
      <w:r w:rsidR="007A167A" w:rsidRPr="00106329">
        <w:rPr>
          <w:rFonts w:ascii="Times New Roman" w:hAnsi="Times New Roman" w:cs="Times New Roman"/>
          <w:sz w:val="28"/>
          <w:szCs w:val="28"/>
        </w:rPr>
        <w:t>1»;</w:t>
      </w:r>
    </w:p>
    <w:p w:rsidR="005F3DA3" w:rsidRPr="00106329" w:rsidRDefault="00C55FA5" w:rsidP="005F3D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106329">
        <w:rPr>
          <w:rFonts w:ascii="Times New Roman" w:hAnsi="Times New Roman" w:cs="Times New Roman"/>
          <w:sz w:val="28"/>
          <w:szCs w:val="28"/>
        </w:rPr>
        <w:t>в столбце «2023 г. »</w:t>
      </w:r>
      <w:r w:rsidR="005F3DA3" w:rsidRPr="00106329">
        <w:rPr>
          <w:rFonts w:ascii="Times New Roman" w:hAnsi="Times New Roman" w:cs="Times New Roman"/>
          <w:sz w:val="28"/>
          <w:szCs w:val="28"/>
        </w:rPr>
        <w:t xml:space="preserve"> </w:t>
      </w:r>
      <w:r w:rsidR="007A167A" w:rsidRPr="00106329">
        <w:rPr>
          <w:rFonts w:ascii="Times New Roman" w:hAnsi="Times New Roman" w:cs="Times New Roman"/>
          <w:sz w:val="28"/>
          <w:szCs w:val="28"/>
        </w:rPr>
        <w:t>сумму «</w:t>
      </w:r>
      <w:r w:rsidR="00A67755" w:rsidRPr="00106329">
        <w:rPr>
          <w:rFonts w:ascii="Times New Roman" w:hAnsi="Times New Roman" w:cs="Times New Roman"/>
          <w:sz w:val="28"/>
          <w:szCs w:val="28"/>
        </w:rPr>
        <w:t>77 086,051</w:t>
      </w:r>
      <w:r w:rsidR="007A167A" w:rsidRPr="00106329"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A67755" w:rsidRPr="00106329">
        <w:rPr>
          <w:rFonts w:ascii="Times New Roman" w:hAnsi="Times New Roman" w:cs="Times New Roman"/>
          <w:sz w:val="28"/>
          <w:szCs w:val="28"/>
        </w:rPr>
        <w:t>114</w:t>
      </w:r>
      <w:r w:rsidR="007A167A" w:rsidRPr="00106329">
        <w:rPr>
          <w:rFonts w:ascii="Times New Roman" w:hAnsi="Times New Roman" w:cs="Times New Roman"/>
          <w:sz w:val="28"/>
          <w:szCs w:val="28"/>
        </w:rPr>
        <w:t xml:space="preserve"> </w:t>
      </w:r>
      <w:r w:rsidR="00A67755" w:rsidRPr="00106329">
        <w:rPr>
          <w:rFonts w:ascii="Times New Roman" w:hAnsi="Times New Roman" w:cs="Times New Roman"/>
          <w:sz w:val="28"/>
          <w:szCs w:val="28"/>
        </w:rPr>
        <w:t>340</w:t>
      </w:r>
      <w:r w:rsidR="007A167A" w:rsidRPr="00EC413F">
        <w:rPr>
          <w:rFonts w:ascii="Times New Roman" w:hAnsi="Times New Roman" w:cs="Times New Roman"/>
          <w:sz w:val="28"/>
          <w:szCs w:val="28"/>
        </w:rPr>
        <w:t>,</w:t>
      </w:r>
      <w:r w:rsidR="00A67755" w:rsidRPr="00EC413F">
        <w:rPr>
          <w:rFonts w:ascii="Times New Roman" w:hAnsi="Times New Roman" w:cs="Times New Roman"/>
          <w:sz w:val="28"/>
          <w:szCs w:val="28"/>
        </w:rPr>
        <w:t>531</w:t>
      </w:r>
      <w:r w:rsidR="005F3DA3" w:rsidRPr="00EC413F">
        <w:rPr>
          <w:rFonts w:ascii="Times New Roman" w:hAnsi="Times New Roman" w:cs="Times New Roman"/>
          <w:sz w:val="28"/>
          <w:szCs w:val="28"/>
        </w:rPr>
        <w:t>»</w:t>
      </w:r>
      <w:r w:rsidR="005F3DA3" w:rsidRPr="00EC41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2A85" w:rsidRPr="007A167A" w:rsidRDefault="00042A8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>2. Контроль за выполнением настоящего Приказа оставляю за собой.</w:t>
      </w:r>
    </w:p>
    <w:p w:rsidR="00042A85" w:rsidRDefault="00042A85" w:rsidP="00F208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67A">
        <w:rPr>
          <w:rFonts w:ascii="Times New Roman" w:hAnsi="Times New Roman" w:cs="Times New Roman"/>
          <w:sz w:val="28"/>
          <w:szCs w:val="28"/>
        </w:rPr>
        <w:t>3. Опубликовать настоящий Приказ в средствах массовой информации и на официальном сайте Главного управления организации торгов Самарской области в сети Интернет.</w:t>
      </w:r>
    </w:p>
    <w:p w:rsidR="00F2082E" w:rsidRPr="00AC6376" w:rsidRDefault="00F2082E" w:rsidP="00F2082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376">
        <w:rPr>
          <w:rFonts w:ascii="Times New Roman" w:hAnsi="Times New Roman" w:cs="Times New Roman"/>
          <w:sz w:val="28"/>
          <w:szCs w:val="28"/>
        </w:rPr>
        <w:t>4. Установить, что увеличение расходн</w:t>
      </w:r>
      <w:r w:rsidR="00E2275B" w:rsidRPr="00AC6376">
        <w:rPr>
          <w:rFonts w:ascii="Times New Roman" w:hAnsi="Times New Roman" w:cs="Times New Roman"/>
          <w:sz w:val="28"/>
          <w:szCs w:val="28"/>
        </w:rPr>
        <w:t>ого</w:t>
      </w:r>
      <w:r w:rsidRPr="00AC637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E2275B" w:rsidRPr="00AC6376">
        <w:rPr>
          <w:rFonts w:ascii="Times New Roman" w:hAnsi="Times New Roman" w:cs="Times New Roman"/>
          <w:sz w:val="28"/>
          <w:szCs w:val="28"/>
        </w:rPr>
        <w:t>а</w:t>
      </w:r>
      <w:r w:rsidRPr="00AC6376">
        <w:rPr>
          <w:rFonts w:ascii="Times New Roman" w:hAnsi="Times New Roman" w:cs="Times New Roman"/>
          <w:sz w:val="28"/>
          <w:szCs w:val="28"/>
        </w:rPr>
        <w:t xml:space="preserve"> Самарской области, предусмотренное настоящим </w:t>
      </w:r>
      <w:r w:rsidR="00E2275B" w:rsidRPr="00AC6376">
        <w:rPr>
          <w:rFonts w:ascii="Times New Roman" w:hAnsi="Times New Roman" w:cs="Times New Roman"/>
          <w:sz w:val="28"/>
          <w:szCs w:val="28"/>
        </w:rPr>
        <w:t>Приказом</w:t>
      </w:r>
      <w:r w:rsidRPr="00AC6376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областного бюджета в пределах объемов бюджетных ассигнований, предусматриваемых на соответствующий финансовый год в установленном порядке </w:t>
      </w:r>
      <w:r w:rsidR="00E2275B" w:rsidRPr="00AC6376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управлению организации торгов Самарской области</w:t>
      </w:r>
      <w:r w:rsidRPr="00AC6376">
        <w:rPr>
          <w:rFonts w:ascii="Times New Roman" w:hAnsi="Times New Roman" w:cs="Times New Roman"/>
          <w:sz w:val="28"/>
          <w:szCs w:val="28"/>
        </w:rPr>
        <w:t>.</w:t>
      </w:r>
    </w:p>
    <w:p w:rsidR="00042A85" w:rsidRDefault="00F2082E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376">
        <w:rPr>
          <w:rFonts w:ascii="Times New Roman" w:hAnsi="Times New Roman" w:cs="Times New Roman"/>
          <w:sz w:val="28"/>
          <w:szCs w:val="28"/>
        </w:rPr>
        <w:t>5</w:t>
      </w:r>
      <w:r w:rsidR="00042A85" w:rsidRPr="00AC6376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</w:t>
      </w:r>
      <w:r w:rsidR="00E55E9F" w:rsidRPr="00AC6376">
        <w:rPr>
          <w:rFonts w:ascii="Times New Roman" w:hAnsi="Times New Roman" w:cs="Times New Roman"/>
          <w:sz w:val="28"/>
          <w:szCs w:val="28"/>
        </w:rPr>
        <w:t xml:space="preserve">, но ранее вступления в силу распоряжения Правительства </w:t>
      </w:r>
      <w:r w:rsidR="00E55E9F" w:rsidRPr="00AC6376">
        <w:rPr>
          <w:rFonts w:ascii="Times New Roman" w:eastAsia="Calibri" w:hAnsi="Times New Roman" w:cs="Times New Roman"/>
          <w:sz w:val="28"/>
          <w:szCs w:val="28"/>
          <w:lang w:eastAsia="en-US"/>
        </w:rPr>
        <w:t>«Об использовании бюджетных ассигнований резервного фонда Правительства Самарской области</w:t>
      </w:r>
      <w:r w:rsidR="00E55E9F" w:rsidRPr="00AC6376">
        <w:rPr>
          <w:rFonts w:ascii="Times New Roman" w:hAnsi="Times New Roman" w:cs="Times New Roman"/>
          <w:sz w:val="28"/>
          <w:szCs w:val="28"/>
        </w:rPr>
        <w:t xml:space="preserve"> на увеличение бюджетных ассигнований Главному управлению организации торгов Самарской области</w:t>
      </w:r>
      <w:r w:rsidR="00E55E9F" w:rsidRPr="00AC637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42A85" w:rsidRPr="00AC6376">
        <w:rPr>
          <w:rFonts w:ascii="Times New Roman" w:hAnsi="Times New Roman" w:cs="Times New Roman"/>
          <w:sz w:val="28"/>
          <w:szCs w:val="28"/>
        </w:rPr>
        <w:t>.</w:t>
      </w:r>
    </w:p>
    <w:p w:rsidR="00042A85" w:rsidRP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426" w:rsidRDefault="00C26426" w:rsidP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426" w:rsidRDefault="00C26426" w:rsidP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 w:rsidP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A8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42A85">
        <w:rPr>
          <w:rFonts w:ascii="Times New Roman" w:hAnsi="Times New Roman" w:cs="Times New Roman"/>
          <w:sz w:val="28"/>
          <w:szCs w:val="28"/>
        </w:rPr>
        <w:t>. руководителя</w:t>
      </w:r>
      <w:r w:rsidR="007A1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042A85">
        <w:rPr>
          <w:rFonts w:ascii="Times New Roman" w:hAnsi="Times New Roman" w:cs="Times New Roman"/>
          <w:sz w:val="28"/>
          <w:szCs w:val="28"/>
        </w:rPr>
        <w:t>М.Е.К</w:t>
      </w:r>
      <w:r w:rsidR="007A167A">
        <w:rPr>
          <w:rFonts w:ascii="Times New Roman" w:hAnsi="Times New Roman" w:cs="Times New Roman"/>
          <w:sz w:val="28"/>
          <w:szCs w:val="28"/>
        </w:rPr>
        <w:t>арелина</w:t>
      </w:r>
      <w:proofErr w:type="spellEnd"/>
    </w:p>
    <w:p w:rsidR="00042A85" w:rsidRP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52" w:rsidRDefault="00E65852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852" w:rsidRDefault="00E65852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852" w:rsidRDefault="00E65852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852" w:rsidRDefault="00E65852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5852" w:rsidRDefault="00E65852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6426" w:rsidRDefault="00C2642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6426" w:rsidRDefault="00C2642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6426" w:rsidRDefault="00C2642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6426" w:rsidRDefault="00C2642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167A" w:rsidRDefault="007A167A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7A167A" w:rsidSect="007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5"/>
    <w:rsid w:val="00042A85"/>
    <w:rsid w:val="00106329"/>
    <w:rsid w:val="001E6A6A"/>
    <w:rsid w:val="002A5296"/>
    <w:rsid w:val="003071C6"/>
    <w:rsid w:val="0033211A"/>
    <w:rsid w:val="00351F6B"/>
    <w:rsid w:val="003D69E1"/>
    <w:rsid w:val="004B1CA9"/>
    <w:rsid w:val="00547FD5"/>
    <w:rsid w:val="005E239E"/>
    <w:rsid w:val="005F3DA3"/>
    <w:rsid w:val="00610CA9"/>
    <w:rsid w:val="00615880"/>
    <w:rsid w:val="006540D2"/>
    <w:rsid w:val="006F2E11"/>
    <w:rsid w:val="007632BB"/>
    <w:rsid w:val="007A167A"/>
    <w:rsid w:val="00885571"/>
    <w:rsid w:val="009B6DD3"/>
    <w:rsid w:val="00A67755"/>
    <w:rsid w:val="00AC6376"/>
    <w:rsid w:val="00B36256"/>
    <w:rsid w:val="00BA2B1B"/>
    <w:rsid w:val="00C26426"/>
    <w:rsid w:val="00C55FA5"/>
    <w:rsid w:val="00D6648A"/>
    <w:rsid w:val="00D70DAB"/>
    <w:rsid w:val="00D91C54"/>
    <w:rsid w:val="00E2275B"/>
    <w:rsid w:val="00E55E9F"/>
    <w:rsid w:val="00E65852"/>
    <w:rsid w:val="00EC413F"/>
    <w:rsid w:val="00EE0B2B"/>
    <w:rsid w:val="00F05C38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082F3474F808F4BD985B4ACCAD5D2952E7DE3624B17FE9BE43123F6FE5B0DD63997C2B21BE9A1D2DE94A8F7A4FB7D5EF932A66A68F4368144AE3ET6m1M" TargetMode="External"/><Relationship Id="rId13" Type="http://schemas.openxmlformats.org/officeDocument/2006/relationships/hyperlink" Target="consultantplus://offline/ref=9EC082F3474F808F4BD985B4ACCAD5D2952E7DE3624B17FE9BE43123F6FE5B0DD63997C2B21BE9A1D2DE95A8FEA4FB7D5EF932A66A68F4368144AE3ET6m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C082F3474F808F4BD985B4ACCAD5D2952E7DE3624B17FE9BE43123F6FE5B0DD63997C2B21BE9A1D2DE94AAFCA4FB7D5EF932A66A68F4368144AE3ET6m1M" TargetMode="External"/><Relationship Id="rId12" Type="http://schemas.openxmlformats.org/officeDocument/2006/relationships/hyperlink" Target="consultantplus://offline/ref=9EC082F3474F808F4BD985B4ACCAD5D2952E7DE3624B17FE9BE43123F6FE5B0DD63997C2B21BE9A1D2DE95A8FFA4FB7D5EF932A66A68F4368144AE3ET6m1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082F3474F808F4BD985B4ACCAD5D2952E7DE3624B17FE9BE43123F6FE5B0DD63997C2B21BE9A1D2DE94AAFDA4FB7D5EF932A66A68F4368144AE3ET6m1M" TargetMode="External"/><Relationship Id="rId11" Type="http://schemas.openxmlformats.org/officeDocument/2006/relationships/hyperlink" Target="consultantplus://offline/ref=9EC082F3474F808F4BD985B4ACCAD5D2952E7DE3624B17FE9BE43123F6FE5B0DD63997C2B21BE9A1D2DE95A9F6A4FB7D5EF932A66A68F4368144AE3ET6m1M" TargetMode="External"/><Relationship Id="rId5" Type="http://schemas.openxmlformats.org/officeDocument/2006/relationships/hyperlink" Target="consultantplus://offline/ref=9EC082F3474F808F4BD985B4ACCAD5D2952E7DE3624B17FE9BE43123F6FE5B0DD63997C2A01BB1ADD3DD8AABFCB1AD2C18TAmF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C082F3474F808F4BD985B4ACCAD5D2952E7DE3624B17FE9BE43123F6FE5B0DD63997C2B21BE9A1D2DE94AAFDA4FB7D5EF932A66A68F4368144AE3ET6m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082F3474F808F4BD985B4ACCAD5D2952E7DE3624B17FE9BE43123F6FE5B0DD63997C2B21BE9A1D2DE94A8F6A4FB7D5EF932A66A68F4368144AE3ET6m1M" TargetMode="External"/><Relationship Id="rId14" Type="http://schemas.openxmlformats.org/officeDocument/2006/relationships/hyperlink" Target="consultantplus://offline/ref=9EC082F3474F808F4BD985B4ACCAD5D2952E7DE3624B17FE9BE43123F6FE5B0DD63997C2B21BE9A1D2DE96AAFCA4FB7D5EF932A66A68F4368144AE3ET6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5</cp:revision>
  <cp:lastPrinted>2023-04-28T09:48:00Z</cp:lastPrinted>
  <dcterms:created xsi:type="dcterms:W3CDTF">2023-05-17T11:52:00Z</dcterms:created>
  <dcterms:modified xsi:type="dcterms:W3CDTF">2023-05-25T06:04:00Z</dcterms:modified>
</cp:coreProperties>
</file>