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16" w:rsidRDefault="00605716" w:rsidP="00BC5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560" w:rsidRPr="005D62F0" w:rsidRDefault="00BC5560" w:rsidP="00BC5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2F0">
        <w:rPr>
          <w:rFonts w:ascii="Times New Roman" w:hAnsi="Times New Roman"/>
          <w:sz w:val="28"/>
          <w:szCs w:val="28"/>
        </w:rPr>
        <w:t>ПОЯСНИТЕЛЬНАЯ ЗАПИСКА</w:t>
      </w:r>
    </w:p>
    <w:p w:rsidR="00BC5560" w:rsidRPr="005D62F0" w:rsidRDefault="00BC5560" w:rsidP="00BC5560">
      <w:pPr>
        <w:pStyle w:val="2"/>
        <w:tabs>
          <w:tab w:val="left" w:pos="9070"/>
        </w:tabs>
        <w:spacing w:after="0" w:line="240" w:lineRule="auto"/>
        <w:ind w:firstLine="709"/>
        <w:jc w:val="center"/>
        <w:rPr>
          <w:rFonts w:ascii="Times New Roman" w:hAnsi="Times New Roman"/>
          <w:spacing w:val="0"/>
        </w:rPr>
      </w:pPr>
      <w:proofErr w:type="gramStart"/>
      <w:r w:rsidRPr="005D62F0">
        <w:rPr>
          <w:rFonts w:ascii="Times New Roman" w:hAnsi="Times New Roman"/>
          <w:spacing w:val="0"/>
        </w:rPr>
        <w:t>к проекту 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10.10.2018 № 172  «Об утверждении типового положения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 и перечня бюджетных учреждений Самарской области, автономных учреждений Самарской области, государственных унитарных предприятий Самарской области</w:t>
      </w:r>
      <w:proofErr w:type="gramEnd"/>
      <w:r w:rsidRPr="005D62F0">
        <w:rPr>
          <w:rFonts w:ascii="Times New Roman" w:hAnsi="Times New Roman"/>
          <w:spacing w:val="0"/>
        </w:rPr>
        <w:t xml:space="preserve">, для которых применение типового положения о закупке является обязательным при утверждении ими положения о закупке или внесении в него изменений» </w:t>
      </w:r>
    </w:p>
    <w:p w:rsidR="00BC5560" w:rsidRPr="005D62F0" w:rsidRDefault="00BC5560" w:rsidP="00BC556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</w:rPr>
      </w:pPr>
      <w:r w:rsidRPr="005D62F0">
        <w:rPr>
          <w:rFonts w:ascii="Times New Roman" w:hAnsi="Times New Roman"/>
          <w:spacing w:val="0"/>
        </w:rPr>
        <w:t xml:space="preserve"> </w:t>
      </w:r>
    </w:p>
    <w:p w:rsidR="004B5961" w:rsidRPr="005D62F0" w:rsidRDefault="004B5961" w:rsidP="000B3303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560" w:rsidRDefault="00BC5560" w:rsidP="000B3303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2F0">
        <w:rPr>
          <w:rFonts w:ascii="Times New Roman" w:hAnsi="Times New Roman"/>
          <w:sz w:val="28"/>
          <w:szCs w:val="28"/>
        </w:rPr>
        <w:t xml:space="preserve">Главным управлением организации торгов Самарской области                             разработан проект приказа «О внесении изменений в приказ Главного управления организации торгов Самарской области от 10.10.2018 № 172 </w:t>
      </w:r>
      <w:r w:rsidR="005D62F0">
        <w:rPr>
          <w:rFonts w:ascii="Times New Roman" w:hAnsi="Times New Roman"/>
          <w:sz w:val="28"/>
          <w:szCs w:val="28"/>
        </w:rPr>
        <w:br/>
      </w:r>
      <w:r w:rsidRPr="005D62F0">
        <w:rPr>
          <w:rFonts w:ascii="Times New Roman" w:hAnsi="Times New Roman"/>
          <w:sz w:val="28"/>
          <w:szCs w:val="28"/>
        </w:rPr>
        <w:t>«Об утверждении типового положения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 и перечня бюджетных учреждений Самарской области, автономных учреждений Самарской области, государственных унитарных предприятий Самарской области</w:t>
      </w:r>
      <w:proofErr w:type="gramEnd"/>
      <w:r w:rsidRPr="005D62F0">
        <w:rPr>
          <w:rFonts w:ascii="Times New Roman" w:hAnsi="Times New Roman"/>
          <w:sz w:val="28"/>
          <w:szCs w:val="28"/>
        </w:rPr>
        <w:t xml:space="preserve">, для которых применение типового положения о закупке является обязательным при утверждении ими положения о закупке или внесении в него изменений»  (далее – проект приказа). </w:t>
      </w:r>
    </w:p>
    <w:p w:rsidR="00B7416A" w:rsidRDefault="00B21E53" w:rsidP="00970B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B5D">
        <w:rPr>
          <w:rFonts w:ascii="Times New Roman" w:hAnsi="Times New Roman"/>
          <w:sz w:val="28"/>
          <w:szCs w:val="28"/>
        </w:rPr>
        <w:t xml:space="preserve">Проект приказа подготовлен на основании </w:t>
      </w:r>
      <w:r w:rsidR="00B7416A">
        <w:rPr>
          <w:rFonts w:ascii="Times New Roman" w:hAnsi="Times New Roman"/>
          <w:sz w:val="28"/>
          <w:szCs w:val="28"/>
        </w:rPr>
        <w:t xml:space="preserve">пункта 4 протокола совещания по созданию Государственного фонда поддержки участников </w:t>
      </w:r>
      <w:r w:rsidR="008C18B3">
        <w:rPr>
          <w:rFonts w:ascii="Times New Roman" w:hAnsi="Times New Roman"/>
          <w:sz w:val="28"/>
          <w:szCs w:val="28"/>
        </w:rPr>
        <w:t>специальной военной операции</w:t>
      </w:r>
      <w:r w:rsidR="00B7416A">
        <w:rPr>
          <w:rFonts w:ascii="Times New Roman" w:hAnsi="Times New Roman"/>
          <w:sz w:val="28"/>
          <w:szCs w:val="28"/>
        </w:rPr>
        <w:t xml:space="preserve"> «Защитники Отечества» от 12.04.2023 № 37</w:t>
      </w:r>
      <w:r w:rsidR="008C18B3">
        <w:rPr>
          <w:rFonts w:ascii="Times New Roman" w:hAnsi="Times New Roman"/>
          <w:sz w:val="28"/>
          <w:szCs w:val="28"/>
        </w:rPr>
        <w:t xml:space="preserve"> во исполнение </w:t>
      </w:r>
      <w:r w:rsidR="008C18B3">
        <w:rPr>
          <w:rFonts w:ascii="Times New Roman" w:hAnsi="Times New Roman"/>
          <w:sz w:val="28"/>
          <w:szCs w:val="28"/>
          <w:lang w:eastAsia="ru-RU"/>
        </w:rPr>
        <w:t>Указа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</w:t>
      </w:r>
      <w:r w:rsidR="00B7416A">
        <w:rPr>
          <w:rFonts w:ascii="Times New Roman" w:hAnsi="Times New Roman"/>
          <w:sz w:val="28"/>
          <w:szCs w:val="28"/>
        </w:rPr>
        <w:t xml:space="preserve">. </w:t>
      </w:r>
    </w:p>
    <w:p w:rsidR="00B7416A" w:rsidRDefault="00B7416A" w:rsidP="00970B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Изменения в проект приказа аналогичны нормам, содержащимся в части 2 статьи 15 Федерального закона от 08.03.20922 № 46 «О внесении изменений в отдельные законодательные акты Российской Федерации» и постановлении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осуществления». </w:t>
      </w:r>
      <w:proofErr w:type="gramEnd"/>
    </w:p>
    <w:p w:rsidR="0095318D" w:rsidRPr="005D62F0" w:rsidRDefault="0095318D" w:rsidP="00E76630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5D62F0">
        <w:rPr>
          <w:rFonts w:ascii="Times New Roman" w:hAnsi="Times New Roman"/>
          <w:spacing w:val="0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приказа прошёл антикоррупционную экспертизу, по результатам которой </w:t>
      </w:r>
      <w:proofErr w:type="spellStart"/>
      <w:r w:rsidRPr="005D62F0">
        <w:rPr>
          <w:rFonts w:ascii="Times New Roman" w:hAnsi="Times New Roman"/>
          <w:spacing w:val="0"/>
        </w:rPr>
        <w:t>коррупциогенных</w:t>
      </w:r>
      <w:proofErr w:type="spellEnd"/>
      <w:r w:rsidRPr="005D62F0">
        <w:rPr>
          <w:rFonts w:ascii="Times New Roman" w:hAnsi="Times New Roman"/>
          <w:spacing w:val="0"/>
        </w:rPr>
        <w:t xml:space="preserve"> факторов не выявлено.</w:t>
      </w:r>
    </w:p>
    <w:p w:rsidR="0095318D" w:rsidRDefault="0095318D" w:rsidP="0095318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5D62F0">
        <w:rPr>
          <w:rFonts w:ascii="Times New Roman" w:hAnsi="Times New Roman"/>
          <w:spacing w:val="0"/>
        </w:rPr>
        <w:t>Принятие проекта приказа не потребует выделения денежных средств из областного бюджета.</w:t>
      </w:r>
    </w:p>
    <w:p w:rsidR="004B5961" w:rsidRPr="005D62F0" w:rsidRDefault="004B5961" w:rsidP="0095318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BC5560" w:rsidRPr="005D62F0" w:rsidTr="00A14930">
        <w:trPr>
          <w:trHeight w:val="757"/>
        </w:trPr>
        <w:tc>
          <w:tcPr>
            <w:tcW w:w="4361" w:type="dxa"/>
          </w:tcPr>
          <w:p w:rsidR="00C82BAB" w:rsidRPr="005D62F0" w:rsidRDefault="00C82BAB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5560" w:rsidRPr="005D62F0" w:rsidRDefault="00BC5560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930" w:rsidRDefault="00A14930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C5560" w:rsidRPr="005D62F0" w:rsidRDefault="00BC5560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BC5560" w:rsidRPr="005D62F0" w:rsidRDefault="00BC5560" w:rsidP="00E76630">
            <w:pPr>
              <w:pStyle w:val="2"/>
              <w:tabs>
                <w:tab w:val="left" w:pos="907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670" w:type="dxa"/>
          </w:tcPr>
          <w:p w:rsidR="00BC5560" w:rsidRPr="005D62F0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BC5560" w:rsidRPr="005D62F0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BC5560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5D62F0">
              <w:rPr>
                <w:rFonts w:ascii="Times New Roman" w:hAnsi="Times New Roman"/>
                <w:spacing w:val="0"/>
              </w:rPr>
              <w:t xml:space="preserve"> </w:t>
            </w:r>
          </w:p>
          <w:p w:rsidR="002443FE" w:rsidRDefault="002443FE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BC5560" w:rsidRPr="005D62F0" w:rsidRDefault="00BC5560" w:rsidP="00A14930">
            <w:pPr>
              <w:pStyle w:val="2"/>
              <w:tabs>
                <w:tab w:val="left" w:pos="907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5D62F0">
              <w:rPr>
                <w:rFonts w:ascii="Times New Roman" w:hAnsi="Times New Roman"/>
                <w:spacing w:val="0"/>
              </w:rPr>
              <w:t xml:space="preserve">                          </w:t>
            </w:r>
            <w:r w:rsidR="00FD7F69" w:rsidRPr="005D62F0">
              <w:rPr>
                <w:rFonts w:ascii="Times New Roman" w:hAnsi="Times New Roman"/>
                <w:spacing w:val="0"/>
              </w:rPr>
              <w:t xml:space="preserve">      </w:t>
            </w:r>
            <w:r w:rsidRPr="005D62F0">
              <w:rPr>
                <w:rFonts w:ascii="Times New Roman" w:hAnsi="Times New Roman"/>
                <w:spacing w:val="0"/>
              </w:rPr>
              <w:t xml:space="preserve"> </w:t>
            </w:r>
            <w:r w:rsidR="00FD7F69" w:rsidRPr="005D62F0">
              <w:rPr>
                <w:rFonts w:ascii="Times New Roman" w:hAnsi="Times New Roman"/>
                <w:spacing w:val="0"/>
              </w:rPr>
              <w:t xml:space="preserve"> </w:t>
            </w:r>
            <w:r w:rsidRPr="005D62F0">
              <w:rPr>
                <w:rFonts w:ascii="Times New Roman" w:hAnsi="Times New Roman"/>
                <w:spacing w:val="0"/>
              </w:rPr>
              <w:t xml:space="preserve"> </w:t>
            </w:r>
            <w:r w:rsidR="00A14930">
              <w:rPr>
                <w:rFonts w:ascii="Times New Roman" w:hAnsi="Times New Roman"/>
                <w:spacing w:val="0"/>
              </w:rPr>
              <w:t xml:space="preserve">       </w:t>
            </w:r>
            <w:proofErr w:type="spellStart"/>
            <w:r w:rsidR="00A14930">
              <w:rPr>
                <w:rFonts w:ascii="Times New Roman" w:hAnsi="Times New Roman"/>
                <w:spacing w:val="0"/>
              </w:rPr>
              <w:t>М.Е.Карелина</w:t>
            </w:r>
            <w:proofErr w:type="spellEnd"/>
          </w:p>
        </w:tc>
      </w:tr>
    </w:tbl>
    <w:p w:rsidR="002066ED" w:rsidRDefault="002066ED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E53" w:rsidRDefault="00B21E5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E53" w:rsidRDefault="00B21E5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E53" w:rsidRDefault="00B21E5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FE" w:rsidRDefault="002443FE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961" w:rsidRDefault="004B596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961" w:rsidRDefault="004B596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961" w:rsidRDefault="004B596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961" w:rsidRDefault="004B596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961" w:rsidRDefault="004B5961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8B3" w:rsidRDefault="008C18B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8B3" w:rsidRDefault="008C18B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8B3" w:rsidRDefault="008C18B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8B3" w:rsidRDefault="008C18B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5FB8" w:rsidRPr="00935FB8" w:rsidRDefault="00935FB8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8C18B3" w:rsidRDefault="008C18B3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930" w:rsidRDefault="00A1493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69" w:rsidRPr="00A14930" w:rsidRDefault="00A14930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930">
        <w:rPr>
          <w:rFonts w:ascii="Times New Roman" w:hAnsi="Times New Roman"/>
          <w:sz w:val="28"/>
          <w:szCs w:val="28"/>
        </w:rPr>
        <w:t xml:space="preserve">Колесникова  </w:t>
      </w:r>
      <w:r w:rsidR="00605716" w:rsidRPr="00A14930">
        <w:rPr>
          <w:rFonts w:ascii="Times New Roman" w:hAnsi="Times New Roman"/>
          <w:sz w:val="28"/>
          <w:szCs w:val="28"/>
        </w:rPr>
        <w:t>2</w:t>
      </w:r>
      <w:r w:rsidR="00FD7F69" w:rsidRPr="00A14930">
        <w:rPr>
          <w:rFonts w:ascii="Times New Roman" w:hAnsi="Times New Roman"/>
          <w:sz w:val="28"/>
          <w:szCs w:val="28"/>
        </w:rPr>
        <w:t>634340</w:t>
      </w:r>
    </w:p>
    <w:sectPr w:rsidR="00FD7F69" w:rsidRPr="00A14930" w:rsidSect="00B52EFA">
      <w:headerReference w:type="default" r:id="rId9"/>
      <w:pgSz w:w="11906" w:h="16838"/>
      <w:pgMar w:top="851" w:right="680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FF" w:rsidRDefault="00EB25FF" w:rsidP="00614E2C">
      <w:pPr>
        <w:spacing w:after="0" w:line="240" w:lineRule="auto"/>
      </w:pPr>
      <w:r>
        <w:separator/>
      </w:r>
    </w:p>
  </w:endnote>
  <w:endnote w:type="continuationSeparator" w:id="0">
    <w:p w:rsidR="00EB25FF" w:rsidRDefault="00EB25FF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FF" w:rsidRDefault="00EB25FF" w:rsidP="00614E2C">
      <w:pPr>
        <w:spacing w:after="0" w:line="240" w:lineRule="auto"/>
      </w:pPr>
      <w:r>
        <w:separator/>
      </w:r>
    </w:p>
  </w:footnote>
  <w:footnote w:type="continuationSeparator" w:id="0">
    <w:p w:rsidR="00EB25FF" w:rsidRDefault="00EB25FF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2E50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5FB8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18C6"/>
    <w:rsid w:val="000163D7"/>
    <w:rsid w:val="00021F65"/>
    <w:rsid w:val="00022202"/>
    <w:rsid w:val="0002381A"/>
    <w:rsid w:val="00026945"/>
    <w:rsid w:val="00032508"/>
    <w:rsid w:val="00034009"/>
    <w:rsid w:val="000358C1"/>
    <w:rsid w:val="000401AC"/>
    <w:rsid w:val="00041FBE"/>
    <w:rsid w:val="00043373"/>
    <w:rsid w:val="000454FD"/>
    <w:rsid w:val="00046205"/>
    <w:rsid w:val="00054A5B"/>
    <w:rsid w:val="00056DCD"/>
    <w:rsid w:val="000646F1"/>
    <w:rsid w:val="00070ADA"/>
    <w:rsid w:val="00070CA7"/>
    <w:rsid w:val="000726F4"/>
    <w:rsid w:val="00073D9D"/>
    <w:rsid w:val="00091951"/>
    <w:rsid w:val="000946E5"/>
    <w:rsid w:val="000A02DF"/>
    <w:rsid w:val="000A0DD0"/>
    <w:rsid w:val="000A40CF"/>
    <w:rsid w:val="000A5B36"/>
    <w:rsid w:val="000A5CAF"/>
    <w:rsid w:val="000B3303"/>
    <w:rsid w:val="000C2625"/>
    <w:rsid w:val="000C5FA0"/>
    <w:rsid w:val="000D6753"/>
    <w:rsid w:val="000E2A3B"/>
    <w:rsid w:val="000E432E"/>
    <w:rsid w:val="000E6833"/>
    <w:rsid w:val="000E72BE"/>
    <w:rsid w:val="000F0073"/>
    <w:rsid w:val="000F4FEB"/>
    <w:rsid w:val="000F6227"/>
    <w:rsid w:val="001041AE"/>
    <w:rsid w:val="00117889"/>
    <w:rsid w:val="001201FC"/>
    <w:rsid w:val="00134185"/>
    <w:rsid w:val="0013617B"/>
    <w:rsid w:val="00146EBF"/>
    <w:rsid w:val="001679BB"/>
    <w:rsid w:val="00177FE1"/>
    <w:rsid w:val="001823AA"/>
    <w:rsid w:val="0019070E"/>
    <w:rsid w:val="00195350"/>
    <w:rsid w:val="001A6E53"/>
    <w:rsid w:val="001B2DE9"/>
    <w:rsid w:val="001C0315"/>
    <w:rsid w:val="001C635D"/>
    <w:rsid w:val="001E191B"/>
    <w:rsid w:val="001E62AB"/>
    <w:rsid w:val="001F7C07"/>
    <w:rsid w:val="002066ED"/>
    <w:rsid w:val="00207D56"/>
    <w:rsid w:val="002134AD"/>
    <w:rsid w:val="00223F40"/>
    <w:rsid w:val="00234A7E"/>
    <w:rsid w:val="002443FE"/>
    <w:rsid w:val="00260D01"/>
    <w:rsid w:val="00264CF1"/>
    <w:rsid w:val="002655E9"/>
    <w:rsid w:val="00265DA3"/>
    <w:rsid w:val="0026777E"/>
    <w:rsid w:val="00271F8C"/>
    <w:rsid w:val="00276628"/>
    <w:rsid w:val="002825BA"/>
    <w:rsid w:val="00282988"/>
    <w:rsid w:val="002922A4"/>
    <w:rsid w:val="002950FD"/>
    <w:rsid w:val="002B48F9"/>
    <w:rsid w:val="002C7AE5"/>
    <w:rsid w:val="002D602F"/>
    <w:rsid w:val="002E50A3"/>
    <w:rsid w:val="002E5C74"/>
    <w:rsid w:val="002E760B"/>
    <w:rsid w:val="002F3A17"/>
    <w:rsid w:val="002F449E"/>
    <w:rsid w:val="0030119F"/>
    <w:rsid w:val="0031218B"/>
    <w:rsid w:val="003161B3"/>
    <w:rsid w:val="00325171"/>
    <w:rsid w:val="003264B8"/>
    <w:rsid w:val="003311E2"/>
    <w:rsid w:val="0033506A"/>
    <w:rsid w:val="00343652"/>
    <w:rsid w:val="003444F4"/>
    <w:rsid w:val="003528A3"/>
    <w:rsid w:val="0035335C"/>
    <w:rsid w:val="00365A23"/>
    <w:rsid w:val="0036697B"/>
    <w:rsid w:val="00383BBB"/>
    <w:rsid w:val="0038659A"/>
    <w:rsid w:val="003978F8"/>
    <w:rsid w:val="003A29E7"/>
    <w:rsid w:val="003A4F77"/>
    <w:rsid w:val="003D1338"/>
    <w:rsid w:val="003D5C1A"/>
    <w:rsid w:val="003D6B0C"/>
    <w:rsid w:val="003E47BE"/>
    <w:rsid w:val="00414897"/>
    <w:rsid w:val="004150EF"/>
    <w:rsid w:val="00416336"/>
    <w:rsid w:val="00416ECE"/>
    <w:rsid w:val="00426149"/>
    <w:rsid w:val="004362A6"/>
    <w:rsid w:val="0043777A"/>
    <w:rsid w:val="004417E0"/>
    <w:rsid w:val="004547B7"/>
    <w:rsid w:val="00461B9F"/>
    <w:rsid w:val="00471F8E"/>
    <w:rsid w:val="00472A15"/>
    <w:rsid w:val="004746A7"/>
    <w:rsid w:val="00484BF2"/>
    <w:rsid w:val="00484F70"/>
    <w:rsid w:val="0048538B"/>
    <w:rsid w:val="0048620B"/>
    <w:rsid w:val="004903B0"/>
    <w:rsid w:val="00491458"/>
    <w:rsid w:val="004928A2"/>
    <w:rsid w:val="004949B8"/>
    <w:rsid w:val="004A74E6"/>
    <w:rsid w:val="004B44D5"/>
    <w:rsid w:val="004B5961"/>
    <w:rsid w:val="004B7313"/>
    <w:rsid w:val="004C36AB"/>
    <w:rsid w:val="004D3F8F"/>
    <w:rsid w:val="004E5C0F"/>
    <w:rsid w:val="004F1E9A"/>
    <w:rsid w:val="004F3C23"/>
    <w:rsid w:val="004F5B75"/>
    <w:rsid w:val="004F7E85"/>
    <w:rsid w:val="005007A8"/>
    <w:rsid w:val="00506C4A"/>
    <w:rsid w:val="005133C3"/>
    <w:rsid w:val="0051353D"/>
    <w:rsid w:val="005212CE"/>
    <w:rsid w:val="00524170"/>
    <w:rsid w:val="00526333"/>
    <w:rsid w:val="00530409"/>
    <w:rsid w:val="0053302B"/>
    <w:rsid w:val="005418C1"/>
    <w:rsid w:val="00542A25"/>
    <w:rsid w:val="005462D7"/>
    <w:rsid w:val="00546558"/>
    <w:rsid w:val="005467C6"/>
    <w:rsid w:val="00546966"/>
    <w:rsid w:val="0054733A"/>
    <w:rsid w:val="00547F49"/>
    <w:rsid w:val="00552982"/>
    <w:rsid w:val="00557A41"/>
    <w:rsid w:val="005613C7"/>
    <w:rsid w:val="00563F77"/>
    <w:rsid w:val="00566DB5"/>
    <w:rsid w:val="0058433B"/>
    <w:rsid w:val="00591F81"/>
    <w:rsid w:val="0059635E"/>
    <w:rsid w:val="00597B25"/>
    <w:rsid w:val="005A3A42"/>
    <w:rsid w:val="005B4E32"/>
    <w:rsid w:val="005B60EE"/>
    <w:rsid w:val="005C3409"/>
    <w:rsid w:val="005C48C5"/>
    <w:rsid w:val="005D46FB"/>
    <w:rsid w:val="005D4A9B"/>
    <w:rsid w:val="005D5661"/>
    <w:rsid w:val="005D62F0"/>
    <w:rsid w:val="005F03A2"/>
    <w:rsid w:val="005F6F8A"/>
    <w:rsid w:val="00605716"/>
    <w:rsid w:val="00614E2C"/>
    <w:rsid w:val="00617264"/>
    <w:rsid w:val="00624A5A"/>
    <w:rsid w:val="0062723B"/>
    <w:rsid w:val="00636DED"/>
    <w:rsid w:val="00637A7C"/>
    <w:rsid w:val="00637B4D"/>
    <w:rsid w:val="006538EB"/>
    <w:rsid w:val="00660099"/>
    <w:rsid w:val="006719FD"/>
    <w:rsid w:val="00680812"/>
    <w:rsid w:val="006843E4"/>
    <w:rsid w:val="00687848"/>
    <w:rsid w:val="006943D2"/>
    <w:rsid w:val="00696C79"/>
    <w:rsid w:val="006A2324"/>
    <w:rsid w:val="006B636A"/>
    <w:rsid w:val="006B7211"/>
    <w:rsid w:val="006C2B1B"/>
    <w:rsid w:val="006C5428"/>
    <w:rsid w:val="006C55FB"/>
    <w:rsid w:val="006C6FD3"/>
    <w:rsid w:val="006D5229"/>
    <w:rsid w:val="006D58F9"/>
    <w:rsid w:val="006D708E"/>
    <w:rsid w:val="006E70BD"/>
    <w:rsid w:val="006F1BC1"/>
    <w:rsid w:val="006F3E1D"/>
    <w:rsid w:val="0070037D"/>
    <w:rsid w:val="007011A8"/>
    <w:rsid w:val="00705DDF"/>
    <w:rsid w:val="00714B93"/>
    <w:rsid w:val="00716E0F"/>
    <w:rsid w:val="0072326D"/>
    <w:rsid w:val="00726302"/>
    <w:rsid w:val="00730BEF"/>
    <w:rsid w:val="0073438A"/>
    <w:rsid w:val="007506C9"/>
    <w:rsid w:val="00755881"/>
    <w:rsid w:val="0075799C"/>
    <w:rsid w:val="00764BEC"/>
    <w:rsid w:val="00765C9E"/>
    <w:rsid w:val="00770DFC"/>
    <w:rsid w:val="007719D1"/>
    <w:rsid w:val="00774B15"/>
    <w:rsid w:val="0078051F"/>
    <w:rsid w:val="00781D10"/>
    <w:rsid w:val="00782140"/>
    <w:rsid w:val="0078383A"/>
    <w:rsid w:val="00792C8D"/>
    <w:rsid w:val="00792D3B"/>
    <w:rsid w:val="007A41EF"/>
    <w:rsid w:val="007A454B"/>
    <w:rsid w:val="007A5519"/>
    <w:rsid w:val="007A5639"/>
    <w:rsid w:val="007B0598"/>
    <w:rsid w:val="007B0EF5"/>
    <w:rsid w:val="007B262F"/>
    <w:rsid w:val="007B48B7"/>
    <w:rsid w:val="007C5210"/>
    <w:rsid w:val="007C72BE"/>
    <w:rsid w:val="007D0102"/>
    <w:rsid w:val="007D31E3"/>
    <w:rsid w:val="007D4FFB"/>
    <w:rsid w:val="007E2CC8"/>
    <w:rsid w:val="007E5568"/>
    <w:rsid w:val="007E57A8"/>
    <w:rsid w:val="007F11A2"/>
    <w:rsid w:val="007F6AAA"/>
    <w:rsid w:val="007F714E"/>
    <w:rsid w:val="00804110"/>
    <w:rsid w:val="008045CC"/>
    <w:rsid w:val="0081008A"/>
    <w:rsid w:val="008105CB"/>
    <w:rsid w:val="00814747"/>
    <w:rsid w:val="00822C61"/>
    <w:rsid w:val="0082644B"/>
    <w:rsid w:val="00831F3A"/>
    <w:rsid w:val="00832090"/>
    <w:rsid w:val="0083234A"/>
    <w:rsid w:val="00842814"/>
    <w:rsid w:val="00843D28"/>
    <w:rsid w:val="0084426C"/>
    <w:rsid w:val="0084572D"/>
    <w:rsid w:val="008479F7"/>
    <w:rsid w:val="00857BCB"/>
    <w:rsid w:val="00867E1A"/>
    <w:rsid w:val="00873F4E"/>
    <w:rsid w:val="008B121B"/>
    <w:rsid w:val="008B64A9"/>
    <w:rsid w:val="008C12D5"/>
    <w:rsid w:val="008C18B3"/>
    <w:rsid w:val="008C1FFB"/>
    <w:rsid w:val="008D02E1"/>
    <w:rsid w:val="008D0740"/>
    <w:rsid w:val="008D0A83"/>
    <w:rsid w:val="008D155F"/>
    <w:rsid w:val="008D6246"/>
    <w:rsid w:val="008E24F2"/>
    <w:rsid w:val="008E2BD6"/>
    <w:rsid w:val="008F19AE"/>
    <w:rsid w:val="008F7923"/>
    <w:rsid w:val="00906F6F"/>
    <w:rsid w:val="00907949"/>
    <w:rsid w:val="0091226E"/>
    <w:rsid w:val="00916712"/>
    <w:rsid w:val="00921EFA"/>
    <w:rsid w:val="00922BC3"/>
    <w:rsid w:val="009246E2"/>
    <w:rsid w:val="00935FB8"/>
    <w:rsid w:val="00943C33"/>
    <w:rsid w:val="00946C02"/>
    <w:rsid w:val="009510C5"/>
    <w:rsid w:val="00952D40"/>
    <w:rsid w:val="0095318D"/>
    <w:rsid w:val="00956F1B"/>
    <w:rsid w:val="0096196D"/>
    <w:rsid w:val="00963E5C"/>
    <w:rsid w:val="0096527E"/>
    <w:rsid w:val="0097047B"/>
    <w:rsid w:val="00970B5D"/>
    <w:rsid w:val="009826E0"/>
    <w:rsid w:val="00983B70"/>
    <w:rsid w:val="00985B0C"/>
    <w:rsid w:val="009964F6"/>
    <w:rsid w:val="009A021F"/>
    <w:rsid w:val="009A26E2"/>
    <w:rsid w:val="009A4625"/>
    <w:rsid w:val="009C02BB"/>
    <w:rsid w:val="009C6460"/>
    <w:rsid w:val="009D111A"/>
    <w:rsid w:val="009D66EA"/>
    <w:rsid w:val="009E2C6D"/>
    <w:rsid w:val="009E7997"/>
    <w:rsid w:val="009F493C"/>
    <w:rsid w:val="00A01A0C"/>
    <w:rsid w:val="00A02FAD"/>
    <w:rsid w:val="00A14333"/>
    <w:rsid w:val="00A147BE"/>
    <w:rsid w:val="00A14930"/>
    <w:rsid w:val="00A1690E"/>
    <w:rsid w:val="00A27146"/>
    <w:rsid w:val="00A33BA2"/>
    <w:rsid w:val="00A41D49"/>
    <w:rsid w:val="00A44ED9"/>
    <w:rsid w:val="00A511E7"/>
    <w:rsid w:val="00A513CC"/>
    <w:rsid w:val="00A551B2"/>
    <w:rsid w:val="00A7448C"/>
    <w:rsid w:val="00A82B5C"/>
    <w:rsid w:val="00A91A58"/>
    <w:rsid w:val="00A94C0E"/>
    <w:rsid w:val="00AA595D"/>
    <w:rsid w:val="00AA6266"/>
    <w:rsid w:val="00AA6D4C"/>
    <w:rsid w:val="00AB04C1"/>
    <w:rsid w:val="00AC2233"/>
    <w:rsid w:val="00AC7B8F"/>
    <w:rsid w:val="00AD1356"/>
    <w:rsid w:val="00AD4DE4"/>
    <w:rsid w:val="00AE5D12"/>
    <w:rsid w:val="00AF052E"/>
    <w:rsid w:val="00AF28D1"/>
    <w:rsid w:val="00AF37C8"/>
    <w:rsid w:val="00B031FB"/>
    <w:rsid w:val="00B21E53"/>
    <w:rsid w:val="00B22D9E"/>
    <w:rsid w:val="00B35356"/>
    <w:rsid w:val="00B44749"/>
    <w:rsid w:val="00B52EFA"/>
    <w:rsid w:val="00B61E42"/>
    <w:rsid w:val="00B63DAA"/>
    <w:rsid w:val="00B67F55"/>
    <w:rsid w:val="00B70FC7"/>
    <w:rsid w:val="00B7416A"/>
    <w:rsid w:val="00B80C2A"/>
    <w:rsid w:val="00B838C3"/>
    <w:rsid w:val="00B870E4"/>
    <w:rsid w:val="00B87B2A"/>
    <w:rsid w:val="00B9064B"/>
    <w:rsid w:val="00BB74C1"/>
    <w:rsid w:val="00BC2E33"/>
    <w:rsid w:val="00BC36BF"/>
    <w:rsid w:val="00BC5560"/>
    <w:rsid w:val="00BC7576"/>
    <w:rsid w:val="00BD5379"/>
    <w:rsid w:val="00BF3F86"/>
    <w:rsid w:val="00BF6184"/>
    <w:rsid w:val="00C004B3"/>
    <w:rsid w:val="00C02DC9"/>
    <w:rsid w:val="00C043BB"/>
    <w:rsid w:val="00C04C86"/>
    <w:rsid w:val="00C11BCE"/>
    <w:rsid w:val="00C14532"/>
    <w:rsid w:val="00C215DD"/>
    <w:rsid w:val="00C24496"/>
    <w:rsid w:val="00C244A6"/>
    <w:rsid w:val="00C2759A"/>
    <w:rsid w:val="00C31466"/>
    <w:rsid w:val="00C40C1E"/>
    <w:rsid w:val="00C45CF5"/>
    <w:rsid w:val="00C51A54"/>
    <w:rsid w:val="00C5601D"/>
    <w:rsid w:val="00C63064"/>
    <w:rsid w:val="00C672A5"/>
    <w:rsid w:val="00C715C0"/>
    <w:rsid w:val="00C82BAB"/>
    <w:rsid w:val="00C854DC"/>
    <w:rsid w:val="00C873DE"/>
    <w:rsid w:val="00C93418"/>
    <w:rsid w:val="00C93DAC"/>
    <w:rsid w:val="00C9778C"/>
    <w:rsid w:val="00CB3BD4"/>
    <w:rsid w:val="00CB4E72"/>
    <w:rsid w:val="00CB58E1"/>
    <w:rsid w:val="00CB6C15"/>
    <w:rsid w:val="00CC4F03"/>
    <w:rsid w:val="00CE6FB6"/>
    <w:rsid w:val="00CF69EB"/>
    <w:rsid w:val="00CF6CCF"/>
    <w:rsid w:val="00D02AB3"/>
    <w:rsid w:val="00D02FDC"/>
    <w:rsid w:val="00D137AB"/>
    <w:rsid w:val="00D1728D"/>
    <w:rsid w:val="00D231BD"/>
    <w:rsid w:val="00D40A24"/>
    <w:rsid w:val="00D43DB6"/>
    <w:rsid w:val="00D515E6"/>
    <w:rsid w:val="00D56E35"/>
    <w:rsid w:val="00D60CD0"/>
    <w:rsid w:val="00D639B1"/>
    <w:rsid w:val="00D653B5"/>
    <w:rsid w:val="00D66FB9"/>
    <w:rsid w:val="00D76BD8"/>
    <w:rsid w:val="00D84E5D"/>
    <w:rsid w:val="00D86FFF"/>
    <w:rsid w:val="00D9050E"/>
    <w:rsid w:val="00D908B6"/>
    <w:rsid w:val="00D92FC8"/>
    <w:rsid w:val="00DA01D5"/>
    <w:rsid w:val="00DA4362"/>
    <w:rsid w:val="00DA6BFC"/>
    <w:rsid w:val="00DB11AA"/>
    <w:rsid w:val="00DB4C67"/>
    <w:rsid w:val="00DB4F96"/>
    <w:rsid w:val="00DB6EE8"/>
    <w:rsid w:val="00DB7CF8"/>
    <w:rsid w:val="00DC2357"/>
    <w:rsid w:val="00DC3DF9"/>
    <w:rsid w:val="00DD1E9B"/>
    <w:rsid w:val="00DD53A3"/>
    <w:rsid w:val="00DD5C25"/>
    <w:rsid w:val="00DE34B0"/>
    <w:rsid w:val="00DF3924"/>
    <w:rsid w:val="00DF503D"/>
    <w:rsid w:val="00E03040"/>
    <w:rsid w:val="00E067EB"/>
    <w:rsid w:val="00E06EF5"/>
    <w:rsid w:val="00E11630"/>
    <w:rsid w:val="00E137CB"/>
    <w:rsid w:val="00E15FE1"/>
    <w:rsid w:val="00E231BA"/>
    <w:rsid w:val="00E257A9"/>
    <w:rsid w:val="00E45D25"/>
    <w:rsid w:val="00E50B19"/>
    <w:rsid w:val="00E54969"/>
    <w:rsid w:val="00E552F7"/>
    <w:rsid w:val="00E5770B"/>
    <w:rsid w:val="00E62CF5"/>
    <w:rsid w:val="00E7628F"/>
    <w:rsid w:val="00E76630"/>
    <w:rsid w:val="00EA25A4"/>
    <w:rsid w:val="00EB16DC"/>
    <w:rsid w:val="00EB25FF"/>
    <w:rsid w:val="00EB2B03"/>
    <w:rsid w:val="00EB310F"/>
    <w:rsid w:val="00EC1DC6"/>
    <w:rsid w:val="00EE4040"/>
    <w:rsid w:val="00F12D64"/>
    <w:rsid w:val="00F211C2"/>
    <w:rsid w:val="00F24A50"/>
    <w:rsid w:val="00F27B8F"/>
    <w:rsid w:val="00F30B89"/>
    <w:rsid w:val="00F31071"/>
    <w:rsid w:val="00F33E4B"/>
    <w:rsid w:val="00F463C1"/>
    <w:rsid w:val="00F548F8"/>
    <w:rsid w:val="00F63634"/>
    <w:rsid w:val="00F719DE"/>
    <w:rsid w:val="00F74FFA"/>
    <w:rsid w:val="00F81891"/>
    <w:rsid w:val="00F82FBD"/>
    <w:rsid w:val="00F8585D"/>
    <w:rsid w:val="00F9016E"/>
    <w:rsid w:val="00F91501"/>
    <w:rsid w:val="00FA300B"/>
    <w:rsid w:val="00FA5253"/>
    <w:rsid w:val="00FB557F"/>
    <w:rsid w:val="00FC2389"/>
    <w:rsid w:val="00FC77B0"/>
    <w:rsid w:val="00FD040A"/>
    <w:rsid w:val="00FD0664"/>
    <w:rsid w:val="00FD1C64"/>
    <w:rsid w:val="00FD7F69"/>
    <w:rsid w:val="00FE016D"/>
    <w:rsid w:val="00FE0959"/>
    <w:rsid w:val="00FE1C57"/>
    <w:rsid w:val="00FE49DE"/>
    <w:rsid w:val="00FE757B"/>
    <w:rsid w:val="00FF091B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F719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F719D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F719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F719D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6CF3-3422-4012-9FA4-90809D7F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3</cp:revision>
  <cp:lastPrinted>2023-04-26T11:34:00Z</cp:lastPrinted>
  <dcterms:created xsi:type="dcterms:W3CDTF">2023-04-25T13:54:00Z</dcterms:created>
  <dcterms:modified xsi:type="dcterms:W3CDTF">2023-04-26T11:34:00Z</dcterms:modified>
</cp:coreProperties>
</file>