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B" w:rsidRDefault="004226EB" w:rsidP="002261EB">
      <w:pPr>
        <w:rPr>
          <w:sz w:val="24"/>
          <w:szCs w:val="24"/>
        </w:rPr>
      </w:pPr>
      <w:bookmarkStart w:id="0" w:name="_GoBack"/>
      <w:bookmarkEnd w:id="0"/>
    </w:p>
    <w:p w:rsidR="00876148" w:rsidRPr="00A33130" w:rsidRDefault="00876148" w:rsidP="00876148">
      <w:pPr>
        <w:jc w:val="center"/>
        <w:rPr>
          <w:snapToGrid w:val="0"/>
        </w:rPr>
      </w:pPr>
      <w:r w:rsidRPr="00A33130">
        <w:rPr>
          <w:noProof/>
        </w:rPr>
        <w:drawing>
          <wp:inline distT="0" distB="0" distL="0" distR="0" wp14:anchorId="31DA58D5" wp14:editId="208EC0BE">
            <wp:extent cx="1104900" cy="1152525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zelb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48" w:rsidRPr="00A33130" w:rsidRDefault="00876148" w:rsidP="00876148">
      <w:pPr>
        <w:jc w:val="center"/>
        <w:rPr>
          <w:b/>
          <w:szCs w:val="28"/>
        </w:rPr>
      </w:pPr>
    </w:p>
    <w:p w:rsidR="00876148" w:rsidRPr="00A33130" w:rsidRDefault="00CF2DD1" w:rsidP="00876148">
      <w:pPr>
        <w:pStyle w:val="2"/>
        <w:rPr>
          <w:spacing w:val="0"/>
          <w:sz w:val="44"/>
          <w:szCs w:val="44"/>
        </w:rPr>
      </w:pPr>
      <w:r w:rsidRPr="00A33130">
        <w:rPr>
          <w:spacing w:val="0"/>
          <w:sz w:val="44"/>
          <w:szCs w:val="44"/>
        </w:rPr>
        <w:t>ПРАВИТЕЛЬСТВО</w:t>
      </w:r>
    </w:p>
    <w:p w:rsidR="00876148" w:rsidRPr="00A33130" w:rsidRDefault="00876148" w:rsidP="00876148">
      <w:pPr>
        <w:jc w:val="center"/>
        <w:rPr>
          <w:sz w:val="44"/>
          <w:szCs w:val="44"/>
        </w:rPr>
      </w:pPr>
      <w:r w:rsidRPr="00A33130">
        <w:rPr>
          <w:b/>
          <w:sz w:val="44"/>
          <w:szCs w:val="44"/>
        </w:rPr>
        <w:t>САМАРСКОЙ ОБЛАСТИ</w:t>
      </w:r>
    </w:p>
    <w:p w:rsidR="00876148" w:rsidRPr="00A33130" w:rsidRDefault="00876148" w:rsidP="00876148">
      <w:pPr>
        <w:jc w:val="center"/>
        <w:rPr>
          <w:szCs w:val="28"/>
        </w:rPr>
      </w:pPr>
    </w:p>
    <w:p w:rsidR="00876148" w:rsidRPr="00A33130" w:rsidRDefault="00876148" w:rsidP="00876148">
      <w:pPr>
        <w:jc w:val="center"/>
        <w:rPr>
          <w:sz w:val="48"/>
          <w:szCs w:val="48"/>
        </w:rPr>
      </w:pPr>
      <w:r w:rsidRPr="00A33130">
        <w:rPr>
          <w:sz w:val="48"/>
          <w:szCs w:val="48"/>
        </w:rPr>
        <w:t>ПОСТАНОВЛЕНИЕ</w:t>
      </w:r>
    </w:p>
    <w:p w:rsidR="00876148" w:rsidRPr="00A33130" w:rsidRDefault="00876148" w:rsidP="00876148">
      <w:pPr>
        <w:jc w:val="center"/>
        <w:rPr>
          <w:sz w:val="24"/>
          <w:szCs w:val="24"/>
        </w:rPr>
      </w:pPr>
      <w:r w:rsidRPr="00A33130">
        <w:rPr>
          <w:sz w:val="24"/>
          <w:szCs w:val="24"/>
        </w:rPr>
        <w:t xml:space="preserve">от </w:t>
      </w:r>
      <w:r w:rsidRPr="00A33130">
        <w:rPr>
          <w:position w:val="-10"/>
          <w:sz w:val="24"/>
          <w:szCs w:val="24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16.45pt" o:ole="">
            <v:imagedata r:id="rId8" o:title=""/>
          </v:shape>
          <o:OLEObject Type="Embed" ProgID="Equation.3" ShapeID="_x0000_i1025" DrawAspect="Content" ObjectID="_1712407417" r:id="rId9"/>
        </w:object>
      </w:r>
      <w:r w:rsidRPr="00A33130">
        <w:rPr>
          <w:sz w:val="24"/>
          <w:szCs w:val="24"/>
        </w:rPr>
        <w:t xml:space="preserve"> </w:t>
      </w:r>
      <w:r w:rsidRPr="00A33130">
        <w:rPr>
          <w:position w:val="-10"/>
          <w:sz w:val="24"/>
          <w:szCs w:val="24"/>
          <w:lang w:val="en-US"/>
        </w:rPr>
        <w:object w:dxaOrig="180" w:dyaOrig="340">
          <v:shape id="_x0000_i1026" type="#_x0000_t75" style="width:9.05pt;height:16.45pt" o:ole="">
            <v:imagedata r:id="rId8" o:title=""/>
          </v:shape>
          <o:OLEObject Type="Embed" ProgID="Equation.3" ShapeID="_x0000_i1026" DrawAspect="Content" ObjectID="_1712407418" r:id="rId10"/>
        </w:object>
      </w:r>
      <w:r w:rsidRPr="00A33130">
        <w:rPr>
          <w:sz w:val="24"/>
          <w:szCs w:val="24"/>
        </w:rPr>
        <w:t xml:space="preserve">№  </w:t>
      </w:r>
      <w:r w:rsidRPr="00A33130">
        <w:rPr>
          <w:position w:val="-10"/>
          <w:sz w:val="24"/>
          <w:szCs w:val="24"/>
          <w:lang w:val="en-US"/>
        </w:rPr>
        <w:object w:dxaOrig="180" w:dyaOrig="340">
          <v:shape id="_x0000_i1027" type="#_x0000_t75" style="width:9.05pt;height:16.45pt" o:ole="">
            <v:imagedata r:id="rId8" o:title=""/>
          </v:shape>
          <o:OLEObject Type="Embed" ProgID="Equation.3" ShapeID="_x0000_i1027" DrawAspect="Content" ObjectID="_1712407419" r:id="rId11"/>
        </w:object>
      </w:r>
    </w:p>
    <w:p w:rsidR="00D13088" w:rsidRPr="00A33130" w:rsidRDefault="00D13088" w:rsidP="002261EB">
      <w:pPr>
        <w:rPr>
          <w:sz w:val="24"/>
          <w:szCs w:val="24"/>
        </w:rPr>
      </w:pPr>
    </w:p>
    <w:p w:rsidR="00D13088" w:rsidRPr="00A33130" w:rsidRDefault="00D13088" w:rsidP="002261EB">
      <w:pPr>
        <w:rPr>
          <w:sz w:val="24"/>
          <w:szCs w:val="24"/>
        </w:rPr>
      </w:pPr>
    </w:p>
    <w:p w:rsidR="00D13088" w:rsidRPr="00A33130" w:rsidRDefault="00D13088" w:rsidP="00822418">
      <w:pPr>
        <w:spacing w:line="360" w:lineRule="auto"/>
        <w:rPr>
          <w:sz w:val="24"/>
          <w:szCs w:val="24"/>
        </w:rPr>
      </w:pPr>
    </w:p>
    <w:p w:rsidR="006D741B" w:rsidRDefault="006D741B" w:rsidP="006D74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Самарской области </w:t>
      </w:r>
      <w:r w:rsidRPr="006D741B">
        <w:rPr>
          <w:szCs w:val="28"/>
        </w:rPr>
        <w:t xml:space="preserve"> от 13.04.2022 </w:t>
      </w:r>
      <w:r>
        <w:rPr>
          <w:szCs w:val="28"/>
        </w:rPr>
        <w:t>№</w:t>
      </w:r>
      <w:r w:rsidRPr="006D741B">
        <w:rPr>
          <w:szCs w:val="28"/>
        </w:rPr>
        <w:t xml:space="preserve"> 250</w:t>
      </w:r>
      <w:r>
        <w:rPr>
          <w:szCs w:val="28"/>
        </w:rPr>
        <w:t xml:space="preserve"> «</w:t>
      </w:r>
      <w:r w:rsidRPr="006D741B">
        <w:rPr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szCs w:val="28"/>
        </w:rPr>
        <w:t>»</w:t>
      </w:r>
    </w:p>
    <w:p w:rsidR="00A323ED" w:rsidRPr="00A33130" w:rsidRDefault="00A323ED" w:rsidP="00A323ED">
      <w:pPr>
        <w:tabs>
          <w:tab w:val="left" w:pos="709"/>
        </w:tabs>
        <w:rPr>
          <w:szCs w:val="28"/>
        </w:rPr>
      </w:pPr>
    </w:p>
    <w:p w:rsidR="005442A4" w:rsidRPr="00A33130" w:rsidRDefault="005442A4" w:rsidP="005442A4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A33130">
        <w:rPr>
          <w:rFonts w:eastAsia="Calibri"/>
        </w:rPr>
        <w:t xml:space="preserve">В целях реализации положений части 65.1 статьи 112 Федерального закона «О контрактной системе в сфере закупок товаров, работ, услуг </w:t>
      </w:r>
      <w:proofErr w:type="gramStart"/>
      <w:r w:rsidRPr="00A33130">
        <w:rPr>
          <w:rFonts w:eastAsia="Calibri"/>
        </w:rPr>
        <w:t>для</w:t>
      </w:r>
      <w:proofErr w:type="gramEnd"/>
      <w:r w:rsidRPr="00A33130">
        <w:rPr>
          <w:rFonts w:eastAsia="Calibri"/>
        </w:rPr>
        <w:t xml:space="preserve"> обеспечения государственных и муниципальных нужд»</w:t>
      </w:r>
      <w:r w:rsidR="006F1708">
        <w:rPr>
          <w:rFonts w:eastAsia="Calibri"/>
        </w:rPr>
        <w:t xml:space="preserve">, </w:t>
      </w:r>
      <w:r w:rsidR="006F1708" w:rsidRPr="006F1708">
        <w:rPr>
          <w:rFonts w:eastAsia="Calibri"/>
        </w:rPr>
        <w:t>пункт</w:t>
      </w:r>
      <w:r w:rsidR="006F1708">
        <w:rPr>
          <w:rFonts w:eastAsia="Calibri"/>
        </w:rPr>
        <w:t>а</w:t>
      </w:r>
      <w:r w:rsidR="006F1708" w:rsidRPr="006F1708">
        <w:rPr>
          <w:rFonts w:eastAsia="Calibri"/>
        </w:rPr>
        <w:t xml:space="preserve"> 11 части 1 статьи 18 Федерального закона от 8 марта 2022 г. </w:t>
      </w:r>
      <w:r w:rsidR="006F1708">
        <w:rPr>
          <w:rFonts w:eastAsia="Calibri"/>
        </w:rPr>
        <w:t>№</w:t>
      </w:r>
      <w:r w:rsidR="006F1708" w:rsidRPr="006F1708">
        <w:rPr>
          <w:rFonts w:eastAsia="Calibri"/>
        </w:rPr>
        <w:t xml:space="preserve"> 46-ФЗ </w:t>
      </w:r>
      <w:r w:rsidR="006F1708">
        <w:rPr>
          <w:rFonts w:eastAsia="Calibri"/>
        </w:rPr>
        <w:t>«</w:t>
      </w:r>
      <w:r w:rsidR="006F1708" w:rsidRPr="006F1708">
        <w:rPr>
          <w:rFonts w:eastAsia="Calibri"/>
        </w:rPr>
        <w:t>О внесении изменений в отдельные законодательные акты Российской Федерации</w:t>
      </w:r>
      <w:r w:rsidR="006F1708">
        <w:rPr>
          <w:rFonts w:eastAsia="Calibri"/>
        </w:rPr>
        <w:t>», п</w:t>
      </w:r>
      <w:r w:rsidR="006F1708" w:rsidRPr="006F1708">
        <w:rPr>
          <w:rFonts w:eastAsia="Calibri"/>
        </w:rPr>
        <w:t>остановлени</w:t>
      </w:r>
      <w:r w:rsidR="006F1708">
        <w:rPr>
          <w:rFonts w:eastAsia="Calibri"/>
        </w:rPr>
        <w:t>я</w:t>
      </w:r>
      <w:r w:rsidR="006F1708" w:rsidRPr="006F1708">
        <w:rPr>
          <w:rFonts w:eastAsia="Calibri"/>
        </w:rPr>
        <w:t xml:space="preserve"> Правительства Р</w:t>
      </w:r>
      <w:r w:rsidR="006F1708">
        <w:rPr>
          <w:rFonts w:eastAsia="Calibri"/>
        </w:rPr>
        <w:t xml:space="preserve">оссийской </w:t>
      </w:r>
      <w:r w:rsidR="006F1708" w:rsidRPr="006F1708">
        <w:rPr>
          <w:rFonts w:eastAsia="Calibri"/>
        </w:rPr>
        <w:t>Ф</w:t>
      </w:r>
      <w:r w:rsidR="006F1708">
        <w:rPr>
          <w:rFonts w:eastAsia="Calibri"/>
        </w:rPr>
        <w:t>едерации</w:t>
      </w:r>
      <w:r w:rsidR="006F1708" w:rsidRPr="006F1708">
        <w:rPr>
          <w:rFonts w:eastAsia="Calibri"/>
        </w:rPr>
        <w:t xml:space="preserve"> от 16.04.2022 </w:t>
      </w:r>
      <w:r w:rsidR="006F1708">
        <w:rPr>
          <w:rFonts w:eastAsia="Calibri"/>
        </w:rPr>
        <w:t>№</w:t>
      </w:r>
      <w:r w:rsidR="006F1708" w:rsidRPr="006F1708">
        <w:rPr>
          <w:rFonts w:eastAsia="Calibri"/>
        </w:rPr>
        <w:t xml:space="preserve"> 680</w:t>
      </w:r>
      <w:r w:rsidR="006F1708">
        <w:rPr>
          <w:rFonts w:eastAsia="Calibri"/>
        </w:rPr>
        <w:t xml:space="preserve"> «</w:t>
      </w:r>
      <w:r w:rsidR="006F1708" w:rsidRPr="006F1708">
        <w:rPr>
          <w:rFonts w:eastAsia="Calibri"/>
        </w:rPr>
        <w:t xml:space="preserve">Об установлении порядка и случаев изменения существенных </w:t>
      </w:r>
      <w:proofErr w:type="gramStart"/>
      <w:r w:rsidR="006F1708" w:rsidRPr="006F1708">
        <w:rPr>
          <w:rFonts w:eastAsia="Calibri"/>
        </w:rPr>
        <w:t>условий</w:t>
      </w:r>
      <w:proofErr w:type="gramEnd"/>
      <w:r w:rsidR="006F1708" w:rsidRPr="006F1708">
        <w:rPr>
          <w:rFonts w:eastAsia="Calibri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 w:rsidR="006F1708">
        <w:rPr>
          <w:rFonts w:eastAsia="Calibri"/>
        </w:rPr>
        <w:t xml:space="preserve">», </w:t>
      </w:r>
      <w:r w:rsidRPr="00A33130">
        <w:rPr>
          <w:rFonts w:eastAsia="Calibri"/>
        </w:rPr>
        <w:t xml:space="preserve"> Правительство Самарской области ПОСТАНОВЛЯЕТ:</w:t>
      </w:r>
    </w:p>
    <w:p w:rsidR="006D741B" w:rsidRDefault="005442A4" w:rsidP="005442A4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A33130">
        <w:rPr>
          <w:rFonts w:eastAsia="Calibri"/>
        </w:rPr>
        <w:t xml:space="preserve">1. </w:t>
      </w:r>
      <w:r w:rsidR="006D741B">
        <w:rPr>
          <w:rFonts w:eastAsia="Calibri"/>
        </w:rPr>
        <w:t xml:space="preserve">Внести в </w:t>
      </w:r>
      <w:r w:rsidR="006D741B" w:rsidRPr="006D741B">
        <w:rPr>
          <w:rFonts w:eastAsia="Calibri"/>
        </w:rPr>
        <w:t>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  <w:r w:rsidR="006D741B">
        <w:rPr>
          <w:rFonts w:eastAsia="Calibri"/>
        </w:rPr>
        <w:t xml:space="preserve"> следующие изменения:</w:t>
      </w:r>
    </w:p>
    <w:p w:rsidR="006D741B" w:rsidRDefault="006D741B" w:rsidP="005442A4">
      <w:pPr>
        <w:pStyle w:val="ConsPlusNormal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абзац третий пункта 4  дополнить словами:</w:t>
      </w:r>
    </w:p>
    <w:p w:rsidR="006D741B" w:rsidRDefault="006D741B" w:rsidP="005442A4">
      <w:pPr>
        <w:pStyle w:val="ConsPlusNormal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«, за исключением случаев, когда заказчиком является ГРБС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;</w:t>
      </w:r>
    </w:p>
    <w:p w:rsidR="006D741B" w:rsidRDefault="006D741B" w:rsidP="005442A4">
      <w:pPr>
        <w:pStyle w:val="ConsPlusNormal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пункт 5 изложить в следующей редакции:</w:t>
      </w:r>
    </w:p>
    <w:p w:rsidR="00FF4FFB" w:rsidRDefault="006D741B" w:rsidP="00944689">
      <w:pPr>
        <w:pStyle w:val="ConsPlusNormal"/>
        <w:spacing w:line="360" w:lineRule="auto"/>
        <w:ind w:firstLine="709"/>
        <w:jc w:val="both"/>
      </w:pPr>
      <w:r>
        <w:rPr>
          <w:rFonts w:eastAsia="Calibri"/>
        </w:rPr>
        <w:t>«Изменение (увеличение) цены контракта осуществляется в порядке, установленном п</w:t>
      </w:r>
      <w:r>
        <w:t>остановлением Правительства Р</w:t>
      </w:r>
      <w:r w:rsidR="00FF4FFB">
        <w:t xml:space="preserve">оссийской </w:t>
      </w:r>
      <w:r>
        <w:t>Ф</w:t>
      </w:r>
      <w:r w:rsidR="00FF4FFB">
        <w:t>едерации</w:t>
      </w:r>
      <w:r>
        <w:t xml:space="preserve"> от 16.04.2022 </w:t>
      </w:r>
      <w:r w:rsidR="00FF4FFB">
        <w:t>№</w:t>
      </w:r>
      <w:r>
        <w:t xml:space="preserve"> 680</w:t>
      </w:r>
      <w:r w:rsidR="00FF4FFB">
        <w:t xml:space="preserve"> «</w:t>
      </w:r>
      <w:r>
        <w:t xml:space="preserve">Об установлении порядка и случаев изменения существенных </w:t>
      </w:r>
      <w:proofErr w:type="gramStart"/>
      <w:r>
        <w:t>условий</w:t>
      </w:r>
      <w:proofErr w:type="gramEnd"/>
      <w: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 w:rsidR="00FF4FFB">
        <w:t>.»</w:t>
      </w:r>
      <w:r w:rsidR="00A52B51">
        <w:t>.</w:t>
      </w:r>
    </w:p>
    <w:p w:rsidR="005442A4" w:rsidRPr="00A33130" w:rsidRDefault="006D741B" w:rsidP="005442A4">
      <w:pPr>
        <w:pStyle w:val="ConsPlusNormal"/>
        <w:spacing w:line="360" w:lineRule="auto"/>
        <w:ind w:firstLine="709"/>
        <w:jc w:val="both"/>
      </w:pPr>
      <w:r>
        <w:rPr>
          <w:rFonts w:eastAsia="Calibri"/>
        </w:rPr>
        <w:t xml:space="preserve"> </w:t>
      </w:r>
      <w:r w:rsidR="00FF4FFB">
        <w:rPr>
          <w:rFonts w:eastAsia="Calibri"/>
        </w:rPr>
        <w:t>2</w:t>
      </w:r>
      <w:r w:rsidR="005442A4" w:rsidRPr="00A33130">
        <w:rPr>
          <w:rFonts w:eastAsia="Calibri"/>
        </w:rPr>
        <w:t xml:space="preserve">. </w:t>
      </w:r>
      <w:r w:rsidR="005442A4" w:rsidRPr="00A33130">
        <w:t>Опубликовать настоящее постановление в средствах массовой информации.</w:t>
      </w:r>
    </w:p>
    <w:p w:rsidR="005442A4" w:rsidRPr="00A33130" w:rsidRDefault="00FF4FFB" w:rsidP="005442A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5442A4" w:rsidRPr="00A33130">
        <w:rPr>
          <w:szCs w:val="28"/>
        </w:rPr>
        <w:t>. Настоящее постановление вступает в силу со дня его официального опубликования</w:t>
      </w:r>
      <w:r w:rsidR="00A52B51">
        <w:rPr>
          <w:szCs w:val="28"/>
        </w:rPr>
        <w:t xml:space="preserve">, за исключением абзацев четвертого, пятого пункта 1 настоящего постановления, </w:t>
      </w:r>
      <w:r w:rsidR="00A52B51" w:rsidRPr="00A52B51">
        <w:rPr>
          <w:szCs w:val="28"/>
        </w:rPr>
        <w:t xml:space="preserve">которые вступают в силу со дня официального опубликования настоящего </w:t>
      </w:r>
      <w:r w:rsidR="00A52B51">
        <w:rPr>
          <w:szCs w:val="28"/>
        </w:rPr>
        <w:t>п</w:t>
      </w:r>
      <w:r w:rsidR="00A52B51" w:rsidRPr="00A52B51">
        <w:rPr>
          <w:szCs w:val="28"/>
        </w:rPr>
        <w:t>остановления и распространяют свое действие на правоотношения, возникшие с 1</w:t>
      </w:r>
      <w:r w:rsidR="00A52B51">
        <w:rPr>
          <w:szCs w:val="28"/>
        </w:rPr>
        <w:t>8</w:t>
      </w:r>
      <w:r w:rsidR="00A52B51" w:rsidRPr="00A52B51">
        <w:rPr>
          <w:szCs w:val="28"/>
        </w:rPr>
        <w:t xml:space="preserve"> </w:t>
      </w:r>
      <w:r w:rsidR="00A52B51">
        <w:rPr>
          <w:szCs w:val="28"/>
        </w:rPr>
        <w:t>апреля</w:t>
      </w:r>
      <w:r w:rsidR="00A52B51" w:rsidRPr="00A52B51">
        <w:rPr>
          <w:szCs w:val="28"/>
        </w:rPr>
        <w:t xml:space="preserve"> 2022 года.</w:t>
      </w:r>
    </w:p>
    <w:p w:rsidR="00822418" w:rsidRPr="00A33130" w:rsidRDefault="00822418" w:rsidP="00A323ED">
      <w:pPr>
        <w:tabs>
          <w:tab w:val="left" w:pos="709"/>
        </w:tabs>
        <w:rPr>
          <w:szCs w:val="28"/>
        </w:rPr>
      </w:pPr>
    </w:p>
    <w:p w:rsidR="00A323ED" w:rsidRPr="00A33130" w:rsidRDefault="00A323ED" w:rsidP="00A323ED">
      <w:pPr>
        <w:tabs>
          <w:tab w:val="left" w:pos="709"/>
        </w:tabs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451A09" w:rsidRPr="00A33130" w:rsidTr="00451A09">
        <w:tc>
          <w:tcPr>
            <w:tcW w:w="3936" w:type="dxa"/>
            <w:shd w:val="clear" w:color="auto" w:fill="auto"/>
          </w:tcPr>
          <w:p w:rsidR="00451A09" w:rsidRPr="00A33130" w:rsidRDefault="00451A09" w:rsidP="00451A09">
            <w:pPr>
              <w:tabs>
                <w:tab w:val="left" w:pos="709"/>
              </w:tabs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 xml:space="preserve">Первый </w:t>
            </w:r>
          </w:p>
          <w:p w:rsidR="00451A09" w:rsidRPr="00A33130" w:rsidRDefault="00451A09" w:rsidP="00451A09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 xml:space="preserve">вице-губернатор – председатель Правительства </w:t>
            </w:r>
          </w:p>
          <w:p w:rsidR="00A323ED" w:rsidRPr="00A33130" w:rsidRDefault="00451A09" w:rsidP="00451A09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С</w:t>
            </w:r>
            <w:r w:rsidR="00A323ED" w:rsidRPr="00A33130">
              <w:rPr>
                <w:szCs w:val="28"/>
              </w:rPr>
              <w:t>амарской области</w:t>
            </w:r>
          </w:p>
        </w:tc>
        <w:tc>
          <w:tcPr>
            <w:tcW w:w="5386" w:type="dxa"/>
            <w:shd w:val="clear" w:color="auto" w:fill="auto"/>
          </w:tcPr>
          <w:p w:rsidR="00A323ED" w:rsidRPr="00A33130" w:rsidRDefault="00A323ED" w:rsidP="00896D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451A09" w:rsidRPr="00A33130" w:rsidRDefault="00451A09" w:rsidP="005D3708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451A09" w:rsidRPr="00A33130" w:rsidRDefault="00451A09" w:rsidP="005D3708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A323ED" w:rsidRPr="00A33130" w:rsidRDefault="00451A09" w:rsidP="00451A09">
            <w:pPr>
              <w:tabs>
                <w:tab w:val="left" w:pos="709"/>
              </w:tabs>
              <w:jc w:val="right"/>
              <w:rPr>
                <w:szCs w:val="28"/>
              </w:rPr>
            </w:pPr>
            <w:proofErr w:type="spellStart"/>
            <w:r w:rsidRPr="00A33130">
              <w:rPr>
                <w:szCs w:val="28"/>
              </w:rPr>
              <w:t>В</w:t>
            </w:r>
            <w:r w:rsidR="00A323ED" w:rsidRPr="00A33130">
              <w:rPr>
                <w:szCs w:val="28"/>
              </w:rPr>
              <w:t>.</w:t>
            </w:r>
            <w:r w:rsidRPr="00A33130">
              <w:rPr>
                <w:szCs w:val="28"/>
              </w:rPr>
              <w:t>В</w:t>
            </w:r>
            <w:r w:rsidR="00A323ED" w:rsidRPr="00A33130">
              <w:rPr>
                <w:szCs w:val="28"/>
              </w:rPr>
              <w:t>.</w:t>
            </w:r>
            <w:r w:rsidRPr="00A33130">
              <w:rPr>
                <w:szCs w:val="28"/>
              </w:rPr>
              <w:t>Кудряшов</w:t>
            </w:r>
            <w:proofErr w:type="spellEnd"/>
          </w:p>
        </w:tc>
      </w:tr>
    </w:tbl>
    <w:p w:rsidR="00A323ED" w:rsidRPr="00A33130" w:rsidRDefault="00A323ED" w:rsidP="00A323ED">
      <w:pPr>
        <w:tabs>
          <w:tab w:val="left" w:pos="709"/>
        </w:tabs>
        <w:rPr>
          <w:szCs w:val="28"/>
        </w:rPr>
      </w:pPr>
    </w:p>
    <w:p w:rsidR="00A323ED" w:rsidRDefault="00A323ED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Default="00A52B51" w:rsidP="00A323ED">
      <w:pPr>
        <w:tabs>
          <w:tab w:val="left" w:pos="709"/>
        </w:tabs>
        <w:rPr>
          <w:szCs w:val="28"/>
        </w:rPr>
      </w:pPr>
    </w:p>
    <w:p w:rsidR="00A52B51" w:rsidRPr="00A33130" w:rsidRDefault="00A52B51" w:rsidP="00A323ED">
      <w:pPr>
        <w:tabs>
          <w:tab w:val="left" w:pos="709"/>
        </w:tabs>
        <w:rPr>
          <w:szCs w:val="28"/>
        </w:rPr>
      </w:pPr>
    </w:p>
    <w:p w:rsidR="00A323ED" w:rsidRPr="00A33130" w:rsidRDefault="00A323ED" w:rsidP="00A323ED">
      <w:pPr>
        <w:tabs>
          <w:tab w:val="left" w:pos="709"/>
        </w:tabs>
        <w:rPr>
          <w:szCs w:val="28"/>
        </w:rPr>
      </w:pPr>
    </w:p>
    <w:p w:rsidR="005442A4" w:rsidRPr="00822418" w:rsidRDefault="005442A4" w:rsidP="00A323ED">
      <w:pPr>
        <w:tabs>
          <w:tab w:val="left" w:pos="709"/>
        </w:tabs>
        <w:rPr>
          <w:szCs w:val="28"/>
        </w:rPr>
      </w:pPr>
      <w:r w:rsidRPr="00A33130">
        <w:rPr>
          <w:szCs w:val="28"/>
        </w:rPr>
        <w:t>Юрочкин 2634126</w:t>
      </w:r>
    </w:p>
    <w:sectPr w:rsidR="005442A4" w:rsidRPr="00822418" w:rsidSect="00944689">
      <w:headerReference w:type="even" r:id="rId12"/>
      <w:headerReference w:type="default" r:id="rId13"/>
      <w:pgSz w:w="11906" w:h="16838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92" w:rsidRDefault="007F2892">
      <w:r>
        <w:separator/>
      </w:r>
    </w:p>
  </w:endnote>
  <w:endnote w:type="continuationSeparator" w:id="0">
    <w:p w:rsidR="007F2892" w:rsidRDefault="007F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92" w:rsidRDefault="007F2892">
      <w:r>
        <w:separator/>
      </w:r>
    </w:p>
  </w:footnote>
  <w:footnote w:type="continuationSeparator" w:id="0">
    <w:p w:rsidR="007F2892" w:rsidRDefault="007F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689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00A03"/>
    <w:rsid w:val="00032CCB"/>
    <w:rsid w:val="00036013"/>
    <w:rsid w:val="00051723"/>
    <w:rsid w:val="00053656"/>
    <w:rsid w:val="00061855"/>
    <w:rsid w:val="000949E9"/>
    <w:rsid w:val="000A7447"/>
    <w:rsid w:val="000C2C7E"/>
    <w:rsid w:val="000D691B"/>
    <w:rsid w:val="000E5CED"/>
    <w:rsid w:val="00102ACA"/>
    <w:rsid w:val="00106D31"/>
    <w:rsid w:val="00112F44"/>
    <w:rsid w:val="001167FB"/>
    <w:rsid w:val="00143BCD"/>
    <w:rsid w:val="001460EF"/>
    <w:rsid w:val="00162329"/>
    <w:rsid w:val="001664A4"/>
    <w:rsid w:val="00172434"/>
    <w:rsid w:val="0018131D"/>
    <w:rsid w:val="00192841"/>
    <w:rsid w:val="001A6392"/>
    <w:rsid w:val="001C42F4"/>
    <w:rsid w:val="001E5FD4"/>
    <w:rsid w:val="00206169"/>
    <w:rsid w:val="00221E10"/>
    <w:rsid w:val="002259DD"/>
    <w:rsid w:val="002261EB"/>
    <w:rsid w:val="002312E5"/>
    <w:rsid w:val="00234DEA"/>
    <w:rsid w:val="00235696"/>
    <w:rsid w:val="00244706"/>
    <w:rsid w:val="002864C3"/>
    <w:rsid w:val="00295F21"/>
    <w:rsid w:val="002969C0"/>
    <w:rsid w:val="002B7B58"/>
    <w:rsid w:val="002D6117"/>
    <w:rsid w:val="002D7A44"/>
    <w:rsid w:val="002E5ACE"/>
    <w:rsid w:val="002E6788"/>
    <w:rsid w:val="0031182B"/>
    <w:rsid w:val="00314AEC"/>
    <w:rsid w:val="00324E52"/>
    <w:rsid w:val="0034770A"/>
    <w:rsid w:val="003674F9"/>
    <w:rsid w:val="00382A48"/>
    <w:rsid w:val="00386C62"/>
    <w:rsid w:val="00393F93"/>
    <w:rsid w:val="003942A7"/>
    <w:rsid w:val="0039627C"/>
    <w:rsid w:val="00397B8B"/>
    <w:rsid w:val="003A4D5A"/>
    <w:rsid w:val="003A74DB"/>
    <w:rsid w:val="003B218B"/>
    <w:rsid w:val="003B2773"/>
    <w:rsid w:val="003B3F01"/>
    <w:rsid w:val="003C4CB2"/>
    <w:rsid w:val="003E4E78"/>
    <w:rsid w:val="003E6615"/>
    <w:rsid w:val="00412C5A"/>
    <w:rsid w:val="004226EB"/>
    <w:rsid w:val="0043366C"/>
    <w:rsid w:val="00451A09"/>
    <w:rsid w:val="0045667C"/>
    <w:rsid w:val="00467CF2"/>
    <w:rsid w:val="004949B2"/>
    <w:rsid w:val="004B6E27"/>
    <w:rsid w:val="004C14FA"/>
    <w:rsid w:val="004C792F"/>
    <w:rsid w:val="004D212F"/>
    <w:rsid w:val="004E12CC"/>
    <w:rsid w:val="00500006"/>
    <w:rsid w:val="005029C2"/>
    <w:rsid w:val="00503322"/>
    <w:rsid w:val="005442A4"/>
    <w:rsid w:val="005478C4"/>
    <w:rsid w:val="00547A8A"/>
    <w:rsid w:val="005605A8"/>
    <w:rsid w:val="00565A7D"/>
    <w:rsid w:val="00580D30"/>
    <w:rsid w:val="00584854"/>
    <w:rsid w:val="005B50DF"/>
    <w:rsid w:val="005B5FBD"/>
    <w:rsid w:val="005C3FA0"/>
    <w:rsid w:val="005D3708"/>
    <w:rsid w:val="005E3041"/>
    <w:rsid w:val="00601C50"/>
    <w:rsid w:val="0060261D"/>
    <w:rsid w:val="00603739"/>
    <w:rsid w:val="006158E5"/>
    <w:rsid w:val="006167BE"/>
    <w:rsid w:val="00644239"/>
    <w:rsid w:val="00655FBC"/>
    <w:rsid w:val="00661274"/>
    <w:rsid w:val="00680C6B"/>
    <w:rsid w:val="00687C2B"/>
    <w:rsid w:val="006952C0"/>
    <w:rsid w:val="006A2C39"/>
    <w:rsid w:val="006A2DA7"/>
    <w:rsid w:val="006A3636"/>
    <w:rsid w:val="006B5ABC"/>
    <w:rsid w:val="006C67EA"/>
    <w:rsid w:val="006C76C2"/>
    <w:rsid w:val="006D741B"/>
    <w:rsid w:val="006E31CE"/>
    <w:rsid w:val="006F1708"/>
    <w:rsid w:val="006F70B4"/>
    <w:rsid w:val="00712DD0"/>
    <w:rsid w:val="007139C4"/>
    <w:rsid w:val="00717DE2"/>
    <w:rsid w:val="0072571E"/>
    <w:rsid w:val="00730DC8"/>
    <w:rsid w:val="0073582E"/>
    <w:rsid w:val="007439B4"/>
    <w:rsid w:val="007448D8"/>
    <w:rsid w:val="00751D83"/>
    <w:rsid w:val="00765C2E"/>
    <w:rsid w:val="007677C4"/>
    <w:rsid w:val="00777E46"/>
    <w:rsid w:val="007A0004"/>
    <w:rsid w:val="007B21DC"/>
    <w:rsid w:val="007B2D86"/>
    <w:rsid w:val="007D7052"/>
    <w:rsid w:val="007E2F74"/>
    <w:rsid w:val="007E5BBA"/>
    <w:rsid w:val="007F2892"/>
    <w:rsid w:val="007F6DA9"/>
    <w:rsid w:val="0080094C"/>
    <w:rsid w:val="00822418"/>
    <w:rsid w:val="00843A1E"/>
    <w:rsid w:val="00845D1D"/>
    <w:rsid w:val="00850E36"/>
    <w:rsid w:val="00854259"/>
    <w:rsid w:val="00871CF7"/>
    <w:rsid w:val="00872376"/>
    <w:rsid w:val="00873FB0"/>
    <w:rsid w:val="00876148"/>
    <w:rsid w:val="00893931"/>
    <w:rsid w:val="00896DE7"/>
    <w:rsid w:val="00897940"/>
    <w:rsid w:val="008C4EF5"/>
    <w:rsid w:val="008D3805"/>
    <w:rsid w:val="00915163"/>
    <w:rsid w:val="00916456"/>
    <w:rsid w:val="009268A0"/>
    <w:rsid w:val="00944689"/>
    <w:rsid w:val="0094504F"/>
    <w:rsid w:val="009728C7"/>
    <w:rsid w:val="00974EF0"/>
    <w:rsid w:val="00977BAB"/>
    <w:rsid w:val="00992015"/>
    <w:rsid w:val="00994FC1"/>
    <w:rsid w:val="00997FD7"/>
    <w:rsid w:val="009A13CF"/>
    <w:rsid w:val="009B1F62"/>
    <w:rsid w:val="009B386A"/>
    <w:rsid w:val="009B4471"/>
    <w:rsid w:val="009C765C"/>
    <w:rsid w:val="009E3A46"/>
    <w:rsid w:val="009E7636"/>
    <w:rsid w:val="009F1229"/>
    <w:rsid w:val="009F3E9C"/>
    <w:rsid w:val="00A04A6B"/>
    <w:rsid w:val="00A13E2B"/>
    <w:rsid w:val="00A13F85"/>
    <w:rsid w:val="00A17C5A"/>
    <w:rsid w:val="00A323ED"/>
    <w:rsid w:val="00A33130"/>
    <w:rsid w:val="00A454D7"/>
    <w:rsid w:val="00A52B51"/>
    <w:rsid w:val="00A65A2E"/>
    <w:rsid w:val="00A66611"/>
    <w:rsid w:val="00A67B2E"/>
    <w:rsid w:val="00A70443"/>
    <w:rsid w:val="00A820C2"/>
    <w:rsid w:val="00AB063D"/>
    <w:rsid w:val="00AB077F"/>
    <w:rsid w:val="00AE2F66"/>
    <w:rsid w:val="00AF6146"/>
    <w:rsid w:val="00B04237"/>
    <w:rsid w:val="00B235B7"/>
    <w:rsid w:val="00B37C4F"/>
    <w:rsid w:val="00B42D3D"/>
    <w:rsid w:val="00B624FD"/>
    <w:rsid w:val="00B73F6E"/>
    <w:rsid w:val="00B74930"/>
    <w:rsid w:val="00B75F3A"/>
    <w:rsid w:val="00BB2CE9"/>
    <w:rsid w:val="00BC2F26"/>
    <w:rsid w:val="00BF3599"/>
    <w:rsid w:val="00BF4A87"/>
    <w:rsid w:val="00C05AE2"/>
    <w:rsid w:val="00C23483"/>
    <w:rsid w:val="00C31035"/>
    <w:rsid w:val="00C544D4"/>
    <w:rsid w:val="00C61DD0"/>
    <w:rsid w:val="00C64EFF"/>
    <w:rsid w:val="00C65C0A"/>
    <w:rsid w:val="00C70F6C"/>
    <w:rsid w:val="00C75B5C"/>
    <w:rsid w:val="00C850D8"/>
    <w:rsid w:val="00CD3425"/>
    <w:rsid w:val="00CD72A7"/>
    <w:rsid w:val="00CF2DD1"/>
    <w:rsid w:val="00D13088"/>
    <w:rsid w:val="00D749C5"/>
    <w:rsid w:val="00D819C4"/>
    <w:rsid w:val="00D83A4F"/>
    <w:rsid w:val="00D91112"/>
    <w:rsid w:val="00D94A34"/>
    <w:rsid w:val="00E06DEA"/>
    <w:rsid w:val="00E36561"/>
    <w:rsid w:val="00E441C7"/>
    <w:rsid w:val="00E5372D"/>
    <w:rsid w:val="00E67374"/>
    <w:rsid w:val="00E67BA9"/>
    <w:rsid w:val="00E86FA7"/>
    <w:rsid w:val="00E96F10"/>
    <w:rsid w:val="00EF0343"/>
    <w:rsid w:val="00EF24A5"/>
    <w:rsid w:val="00F024DD"/>
    <w:rsid w:val="00F1128E"/>
    <w:rsid w:val="00F4088B"/>
    <w:rsid w:val="00F545F8"/>
    <w:rsid w:val="00F57A62"/>
    <w:rsid w:val="00F679F9"/>
    <w:rsid w:val="00F96CBC"/>
    <w:rsid w:val="00FA3AA9"/>
    <w:rsid w:val="00FA6A4A"/>
    <w:rsid w:val="00FF0D3C"/>
    <w:rsid w:val="00FF492B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226EB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rsid w:val="00C23483"/>
    <w:rPr>
      <w:color w:val="0563C1"/>
      <w:u w:val="single"/>
    </w:rPr>
  </w:style>
  <w:style w:type="character" w:styleId="a8">
    <w:name w:val="annotation reference"/>
    <w:basedOn w:val="a0"/>
    <w:rsid w:val="00E86FA7"/>
    <w:rPr>
      <w:sz w:val="16"/>
      <w:szCs w:val="16"/>
    </w:rPr>
  </w:style>
  <w:style w:type="paragraph" w:styleId="a9">
    <w:name w:val="annotation text"/>
    <w:basedOn w:val="a"/>
    <w:link w:val="aa"/>
    <w:rsid w:val="00E86FA7"/>
    <w:rPr>
      <w:sz w:val="20"/>
    </w:rPr>
  </w:style>
  <w:style w:type="character" w:customStyle="1" w:styleId="aa">
    <w:name w:val="Текст примечания Знак"/>
    <w:basedOn w:val="a0"/>
    <w:link w:val="a9"/>
    <w:rsid w:val="00E86FA7"/>
  </w:style>
  <w:style w:type="paragraph" w:styleId="ab">
    <w:name w:val="annotation subject"/>
    <w:basedOn w:val="a9"/>
    <w:next w:val="a9"/>
    <w:link w:val="ac"/>
    <w:rsid w:val="00E86FA7"/>
    <w:rPr>
      <w:b/>
      <w:bCs/>
    </w:rPr>
  </w:style>
  <w:style w:type="character" w:customStyle="1" w:styleId="ac">
    <w:name w:val="Тема примечания Знак"/>
    <w:basedOn w:val="aa"/>
    <w:link w:val="ab"/>
    <w:rsid w:val="00E86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226EB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rsid w:val="00C23483"/>
    <w:rPr>
      <w:color w:val="0563C1"/>
      <w:u w:val="single"/>
    </w:rPr>
  </w:style>
  <w:style w:type="character" w:styleId="a8">
    <w:name w:val="annotation reference"/>
    <w:basedOn w:val="a0"/>
    <w:rsid w:val="00E86FA7"/>
    <w:rPr>
      <w:sz w:val="16"/>
      <w:szCs w:val="16"/>
    </w:rPr>
  </w:style>
  <w:style w:type="paragraph" w:styleId="a9">
    <w:name w:val="annotation text"/>
    <w:basedOn w:val="a"/>
    <w:link w:val="aa"/>
    <w:rsid w:val="00E86FA7"/>
    <w:rPr>
      <w:sz w:val="20"/>
    </w:rPr>
  </w:style>
  <w:style w:type="character" w:customStyle="1" w:styleId="aa">
    <w:name w:val="Текст примечания Знак"/>
    <w:basedOn w:val="a0"/>
    <w:link w:val="a9"/>
    <w:rsid w:val="00E86FA7"/>
  </w:style>
  <w:style w:type="paragraph" w:styleId="ab">
    <w:name w:val="annotation subject"/>
    <w:basedOn w:val="a9"/>
    <w:next w:val="a9"/>
    <w:link w:val="ac"/>
    <w:rsid w:val="00E86FA7"/>
    <w:rPr>
      <w:b/>
      <w:bCs/>
    </w:rPr>
  </w:style>
  <w:style w:type="character" w:customStyle="1" w:styleId="ac">
    <w:name w:val="Тема примечания Знак"/>
    <w:basedOn w:val="aa"/>
    <w:link w:val="ab"/>
    <w:rsid w:val="00E86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70</TotalTime>
  <Pages>2</Pages>
  <Words>285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2467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consultantplus://offline/ref=C8FC38651A798E1522638B56EAD0C7E3B96FB28BDB3E568EDB3F519B2E77CE733833B2F5686294818F2FCE6DAC7D3827EDW0JDH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consultantplus://offline/ref=C8FC38651A798E1522638B56EAD0C7E3B96FB28BDB3E528DDC3B519B2E77CE733833B2F57A62CC8D8F28D06CA6686E76AB59746AC1D5AC7E0E431FBEW5J0H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7</cp:revision>
  <cp:lastPrinted>2022-04-25T10:04:00Z</cp:lastPrinted>
  <dcterms:created xsi:type="dcterms:W3CDTF">2022-03-24T13:22:00Z</dcterms:created>
  <dcterms:modified xsi:type="dcterms:W3CDTF">2022-04-25T11:57:00Z</dcterms:modified>
</cp:coreProperties>
</file>