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0B5" w:rsidRDefault="005350B5" w:rsidP="0053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</w:p>
    <w:p w:rsidR="005350B5" w:rsidRPr="00D06D1F" w:rsidRDefault="000013C7" w:rsidP="0053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ОБУЧАЮЩИЙ СЕМИНАР</w:t>
      </w:r>
    </w:p>
    <w:p w:rsidR="005350B5" w:rsidRPr="00D06D1F" w:rsidRDefault="005350B5" w:rsidP="0053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6D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</w:t>
      </w:r>
      <w:r w:rsidR="003E4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муниципальных </w:t>
      </w:r>
      <w:r w:rsidRPr="00D06D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заказчиков</w:t>
      </w:r>
      <w:r w:rsidR="007733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г.о. Тольятти</w:t>
      </w:r>
      <w:r w:rsidRPr="00D06D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осуществляющих закупки товаров, работ, услуг для обеспечения </w:t>
      </w:r>
      <w:r w:rsidR="00FE0C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муниципальных </w:t>
      </w:r>
      <w:r w:rsidRPr="00D06D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нужд </w:t>
      </w:r>
    </w:p>
    <w:p w:rsidR="005350B5" w:rsidRPr="00D06D1F" w:rsidRDefault="005350B5" w:rsidP="0053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50B5" w:rsidRPr="00D06D1F" w:rsidRDefault="005350B5" w:rsidP="0053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6D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</w:p>
    <w:p w:rsidR="005350B5" w:rsidRPr="005350B5" w:rsidRDefault="005350B5" w:rsidP="0053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50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="00B00E88">
        <w:rPr>
          <w:rFonts w:ascii="Times New Roman" w:eastAsia="Times New Roman" w:hAnsi="Times New Roman"/>
          <w:b/>
          <w:sz w:val="28"/>
          <w:szCs w:val="28"/>
          <w:lang w:eastAsia="ru-RU"/>
        </w:rPr>
        <w:t>Реализация действующего законодательства о контрактной системе</w:t>
      </w:r>
      <w:r w:rsidRPr="005350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5350B5" w:rsidRPr="005350B5" w:rsidRDefault="005350B5" w:rsidP="0053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350B5" w:rsidRPr="00BF0D41" w:rsidRDefault="00016755" w:rsidP="00AF39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75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Место проведения</w:t>
      </w:r>
      <w:r w:rsidR="00AF397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семинара</w:t>
      </w:r>
      <w:r w:rsidRPr="007275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Pr="007275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</w:t>
      </w:r>
      <w:r w:rsidR="003E47DC">
        <w:rPr>
          <w:rFonts w:ascii="Times New Roman" w:eastAsia="Times New Roman" w:hAnsi="Times New Roman" w:cs="Times New Roman"/>
          <w:sz w:val="26"/>
          <w:szCs w:val="26"/>
          <w:lang w:eastAsia="ru-RU"/>
        </w:rPr>
        <w:t>Тольятти</w:t>
      </w:r>
      <w:r w:rsidRPr="007275A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F0D41" w:rsidRPr="00BF0D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BF0D41">
        <w:rPr>
          <w:rFonts w:ascii="Times New Roman" w:eastAsia="Times New Roman" w:hAnsi="Times New Roman" w:cs="Times New Roman"/>
          <w:sz w:val="26"/>
          <w:szCs w:val="26"/>
          <w:lang w:eastAsia="ru-RU"/>
        </w:rPr>
        <w:t>ул</w:t>
      </w:r>
      <w:proofErr w:type="gramStart"/>
      <w:r w:rsidR="00BF0D41">
        <w:rPr>
          <w:rFonts w:ascii="Times New Roman" w:eastAsia="Times New Roman" w:hAnsi="Times New Roman" w:cs="Times New Roman"/>
          <w:sz w:val="26"/>
          <w:szCs w:val="26"/>
          <w:lang w:eastAsia="ru-RU"/>
        </w:rPr>
        <w:t>.Б</w:t>
      </w:r>
      <w:proofErr w:type="gramEnd"/>
      <w:r w:rsidR="00BF0D41">
        <w:rPr>
          <w:rFonts w:ascii="Times New Roman" w:eastAsia="Times New Roman" w:hAnsi="Times New Roman" w:cs="Times New Roman"/>
          <w:sz w:val="26"/>
          <w:szCs w:val="26"/>
          <w:lang w:eastAsia="ru-RU"/>
        </w:rPr>
        <w:t>елорусская</w:t>
      </w:r>
      <w:proofErr w:type="spellEnd"/>
      <w:r w:rsidR="00BF0D41">
        <w:rPr>
          <w:rFonts w:ascii="Times New Roman" w:eastAsia="Times New Roman" w:hAnsi="Times New Roman" w:cs="Times New Roman"/>
          <w:sz w:val="26"/>
          <w:szCs w:val="26"/>
          <w:lang w:eastAsia="ru-RU"/>
        </w:rPr>
        <w:t>, д.33</w:t>
      </w:r>
    </w:p>
    <w:p w:rsidR="005350B5" w:rsidRPr="005350B5" w:rsidRDefault="005350B5" w:rsidP="005350B5">
      <w:pPr>
        <w:tabs>
          <w:tab w:val="left" w:pos="0"/>
        </w:tabs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1"/>
        <w:gridCol w:w="3964"/>
        <w:gridCol w:w="4541"/>
      </w:tblGrid>
      <w:tr w:rsidR="005350B5" w:rsidRPr="005350B5" w:rsidTr="007733DA">
        <w:trPr>
          <w:trHeight w:val="722"/>
        </w:trPr>
        <w:tc>
          <w:tcPr>
            <w:tcW w:w="10456" w:type="dxa"/>
            <w:gridSpan w:val="3"/>
            <w:shd w:val="clear" w:color="auto" w:fill="B8CCE4"/>
            <w:vAlign w:val="center"/>
          </w:tcPr>
          <w:p w:rsidR="005350B5" w:rsidRPr="005350B5" w:rsidRDefault="003E47DC" w:rsidP="005350B5">
            <w:pPr>
              <w:spacing w:after="0" w:line="240" w:lineRule="auto"/>
              <w:ind w:hanging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  <w:r w:rsidR="005350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013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апреля</w:t>
            </w:r>
            <w:r w:rsidR="005350B5" w:rsidRPr="005350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2022 года,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3C3FC0" w:rsidRPr="005350B5" w:rsidTr="007733DA">
        <w:trPr>
          <w:trHeight w:val="708"/>
        </w:trPr>
        <w:tc>
          <w:tcPr>
            <w:tcW w:w="1951" w:type="dxa"/>
            <w:vAlign w:val="center"/>
          </w:tcPr>
          <w:p w:rsidR="003C3FC0" w:rsidRDefault="003C3FC0" w:rsidP="00727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09:00 – 09:5</w:t>
            </w:r>
            <w:r w:rsidRPr="005350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505" w:type="dxa"/>
            <w:gridSpan w:val="2"/>
            <w:vAlign w:val="center"/>
          </w:tcPr>
          <w:p w:rsidR="003C3FC0" w:rsidRPr="003C3FC0" w:rsidRDefault="003C3FC0" w:rsidP="00727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участников</w:t>
            </w:r>
          </w:p>
        </w:tc>
      </w:tr>
      <w:tr w:rsidR="005350B5" w:rsidRPr="005350B5" w:rsidTr="007733DA">
        <w:trPr>
          <w:trHeight w:val="708"/>
        </w:trPr>
        <w:tc>
          <w:tcPr>
            <w:tcW w:w="1951" w:type="dxa"/>
            <w:vAlign w:val="center"/>
          </w:tcPr>
          <w:p w:rsidR="005350B5" w:rsidRPr="00D06D1F" w:rsidRDefault="003E47DC" w:rsidP="00727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10:00 – 11:0</w:t>
            </w:r>
            <w:r w:rsidR="000013C7" w:rsidRPr="005350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3964" w:type="dxa"/>
            <w:vAlign w:val="center"/>
          </w:tcPr>
          <w:p w:rsidR="003E47DC" w:rsidRDefault="003E47DC" w:rsidP="007275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013C7" w:rsidRDefault="000013C7" w:rsidP="007275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Открытие семинара. Приветственное слово.</w:t>
            </w:r>
          </w:p>
          <w:p w:rsidR="003E47DC" w:rsidRDefault="003E47DC" w:rsidP="007275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E47DC" w:rsidRPr="00D06D1F" w:rsidRDefault="003E47DC" w:rsidP="007275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Обзор региональных антикризисных мер по оптимизации закупочного процесса в условиях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санкционного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давления </w:t>
            </w:r>
          </w:p>
          <w:p w:rsidR="005350B5" w:rsidRPr="00D06D1F" w:rsidRDefault="005350B5" w:rsidP="007275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41" w:type="dxa"/>
            <w:tcBorders>
              <w:bottom w:val="single" w:sz="4" w:space="0" w:color="000000"/>
            </w:tcBorders>
            <w:vAlign w:val="center"/>
          </w:tcPr>
          <w:p w:rsidR="005350B5" w:rsidRDefault="000013C7" w:rsidP="00727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D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Карелина Мария Евгеньевна –        </w:t>
            </w:r>
            <w:r w:rsidR="007733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D06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 w:rsidRPr="00D06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руководителя</w:t>
            </w:r>
            <w:r w:rsidRPr="00D06D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6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Главного управления организации торгов Самарской области</w:t>
            </w:r>
          </w:p>
          <w:p w:rsidR="000013C7" w:rsidRPr="005350B5" w:rsidRDefault="000013C7" w:rsidP="00727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E47DC" w:rsidRPr="005350B5" w:rsidTr="007733DA">
        <w:trPr>
          <w:trHeight w:val="1271"/>
        </w:trPr>
        <w:tc>
          <w:tcPr>
            <w:tcW w:w="1951" w:type="dxa"/>
            <w:vAlign w:val="center"/>
          </w:tcPr>
          <w:p w:rsidR="003E47DC" w:rsidRPr="005350B5" w:rsidRDefault="003E47DC" w:rsidP="00727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11:00 – 11:3</w:t>
            </w:r>
            <w:r w:rsidRPr="005350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3964" w:type="dxa"/>
            <w:vAlign w:val="center"/>
          </w:tcPr>
          <w:p w:rsidR="003E47DC" w:rsidRDefault="003E47DC" w:rsidP="00A012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применения мер административной ответственности за нарушения законодательства о контрактной системе</w:t>
            </w:r>
          </w:p>
        </w:tc>
        <w:tc>
          <w:tcPr>
            <w:tcW w:w="4541" w:type="dxa"/>
            <w:vAlign w:val="center"/>
          </w:tcPr>
          <w:p w:rsidR="003E47DC" w:rsidRDefault="003E47DC" w:rsidP="00A0121C">
            <w:pPr>
              <w:spacing w:after="0" w:line="240" w:lineRule="auto"/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</w:pPr>
            <w:r w:rsidRPr="00016755">
              <w:rPr>
                <w:rFonts w:ascii="Times New Roman" w:eastAsia="Calibri" w:hAnsi="Times New Roman" w:cs="Times New Roman"/>
                <w:b/>
                <w:kern w:val="28"/>
                <w:sz w:val="24"/>
                <w:szCs w:val="24"/>
              </w:rPr>
              <w:t xml:space="preserve">Хохлов Сергей Владимирович </w:t>
            </w:r>
            <w:r w:rsidRPr="00016755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 xml:space="preserve">– руководитель управления </w:t>
            </w:r>
            <w:proofErr w:type="gramStart"/>
            <w:r w:rsidRPr="00016755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контроля за</w:t>
            </w:r>
            <w:proofErr w:type="gramEnd"/>
            <w:r w:rsidRPr="00016755"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 xml:space="preserve"> процедурой закупки государственной инспекции финансо</w:t>
            </w:r>
            <w:r>
              <w:rPr>
                <w:rFonts w:ascii="Times New Roman" w:eastAsia="Calibri" w:hAnsi="Times New Roman" w:cs="Times New Roman"/>
                <w:kern w:val="28"/>
                <w:sz w:val="24"/>
                <w:szCs w:val="24"/>
              </w:rPr>
              <w:t>вого контроля Самарской области</w:t>
            </w:r>
          </w:p>
          <w:p w:rsidR="003E47DC" w:rsidRDefault="003E47DC" w:rsidP="00A012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5356B" w:rsidRPr="005350B5" w:rsidTr="007733DA">
        <w:trPr>
          <w:trHeight w:val="1274"/>
        </w:trPr>
        <w:tc>
          <w:tcPr>
            <w:tcW w:w="1951" w:type="dxa"/>
            <w:vAlign w:val="center"/>
          </w:tcPr>
          <w:p w:rsidR="0045356B" w:rsidRDefault="0045356B" w:rsidP="00001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11:30 – 12:4</w:t>
            </w:r>
            <w:r w:rsidRPr="005350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3964" w:type="dxa"/>
            <w:vAlign w:val="center"/>
          </w:tcPr>
          <w:p w:rsidR="0045356B" w:rsidRDefault="0045356B" w:rsidP="000013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Обзор изменений действующего законодательства о контрактной системе </w:t>
            </w:r>
          </w:p>
        </w:tc>
        <w:tc>
          <w:tcPr>
            <w:tcW w:w="4541" w:type="dxa"/>
            <w:vAlign w:val="center"/>
          </w:tcPr>
          <w:p w:rsidR="0045356B" w:rsidRPr="00C04E44" w:rsidRDefault="0045356B" w:rsidP="00001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E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Тимонина Елена Николаевна</w:t>
            </w:r>
          </w:p>
          <w:p w:rsidR="0045356B" w:rsidRPr="00C04E44" w:rsidRDefault="0045356B" w:rsidP="00001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Старший преподаватель кафедры экономического анализа и государственного управления Ульяновского государственного университета; преподаватель Центра повышения квалификации государственных и муниципальных служащих </w:t>
            </w:r>
            <w:proofErr w:type="spellStart"/>
            <w:r w:rsidRPr="00C0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УлГУ</w:t>
            </w:r>
            <w:proofErr w:type="spellEnd"/>
            <w:r w:rsidRPr="00C04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заместитель директора УРОО "Общественный контроль контрактной системы".</w:t>
            </w:r>
          </w:p>
        </w:tc>
      </w:tr>
      <w:tr w:rsidR="0045356B" w:rsidRPr="005350B5" w:rsidTr="007733DA">
        <w:trPr>
          <w:trHeight w:val="793"/>
        </w:trPr>
        <w:tc>
          <w:tcPr>
            <w:tcW w:w="1951" w:type="dxa"/>
            <w:shd w:val="clear" w:color="auto" w:fill="auto"/>
            <w:vAlign w:val="center"/>
          </w:tcPr>
          <w:p w:rsidR="0045356B" w:rsidRDefault="0045356B" w:rsidP="00001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12:40 – 13:0</w:t>
            </w:r>
            <w:r w:rsidRPr="005350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3964" w:type="dxa"/>
            <w:shd w:val="clear" w:color="auto" w:fill="auto"/>
            <w:vAlign w:val="center"/>
          </w:tcPr>
          <w:p w:rsidR="0045356B" w:rsidRPr="00D06D1F" w:rsidRDefault="0045356B" w:rsidP="0000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Электронная закупка у единственного поставщика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порядке ч.12 ст.93 44-ФЗ</w:t>
            </w:r>
          </w:p>
        </w:tc>
        <w:tc>
          <w:tcPr>
            <w:tcW w:w="4541" w:type="dxa"/>
            <w:shd w:val="clear" w:color="auto" w:fill="auto"/>
            <w:vAlign w:val="center"/>
          </w:tcPr>
          <w:p w:rsidR="0045356B" w:rsidRPr="00D06D1F" w:rsidRDefault="0045356B" w:rsidP="0000134D">
            <w:pP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</w:rPr>
            </w:pPr>
            <w:proofErr w:type="spellStart"/>
            <w:r w:rsidRPr="007733DA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u w:color="000000"/>
                <w:bdr w:val="nil"/>
              </w:rPr>
              <w:t>Невидомов</w:t>
            </w:r>
            <w:proofErr w:type="spellEnd"/>
            <w:r w:rsidRPr="007733DA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u w:color="000000"/>
                <w:bdr w:val="nil"/>
              </w:rPr>
              <w:t xml:space="preserve"> Михаил Александрович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</w:rPr>
              <w:t>–р</w:t>
            </w:r>
            <w:proofErr w:type="gramEnd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</w:rPr>
              <w:t>уководитель представительства ЭТП СБЕР А в Самарской области.</w:t>
            </w:r>
          </w:p>
        </w:tc>
      </w:tr>
      <w:tr w:rsidR="007275A3" w:rsidRPr="005350B5" w:rsidTr="007733DA">
        <w:trPr>
          <w:trHeight w:val="419"/>
        </w:trPr>
        <w:tc>
          <w:tcPr>
            <w:tcW w:w="1951" w:type="dxa"/>
            <w:vAlign w:val="center"/>
          </w:tcPr>
          <w:p w:rsidR="007275A3" w:rsidRPr="005350B5" w:rsidRDefault="007733DA" w:rsidP="007275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  <w:r w:rsidR="007275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 – 13:2</w:t>
            </w:r>
            <w:r w:rsidR="007275A3" w:rsidRPr="005350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505" w:type="dxa"/>
            <w:gridSpan w:val="2"/>
            <w:vAlign w:val="center"/>
          </w:tcPr>
          <w:p w:rsidR="007275A3" w:rsidRPr="005350B5" w:rsidRDefault="007275A3" w:rsidP="00727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350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Ответы на вопросы</w:t>
            </w:r>
          </w:p>
        </w:tc>
      </w:tr>
    </w:tbl>
    <w:p w:rsidR="005350B5" w:rsidRPr="005350B5" w:rsidRDefault="005350B5" w:rsidP="005350B5">
      <w:pPr>
        <w:tabs>
          <w:tab w:val="left" w:pos="0"/>
        </w:tabs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5350B5" w:rsidRPr="005350B5" w:rsidRDefault="005350B5" w:rsidP="005350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505" w:rsidRDefault="00004505"/>
    <w:sectPr w:rsidR="00004505" w:rsidSect="004976E7">
      <w:pgSz w:w="11906" w:h="16838"/>
      <w:pgMar w:top="568" w:right="424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AE8"/>
    <w:rsid w:val="00000AE8"/>
    <w:rsid w:val="000013C7"/>
    <w:rsid w:val="00004505"/>
    <w:rsid w:val="00016755"/>
    <w:rsid w:val="00096544"/>
    <w:rsid w:val="000F44B1"/>
    <w:rsid w:val="00107C93"/>
    <w:rsid w:val="002A76B3"/>
    <w:rsid w:val="00351CD6"/>
    <w:rsid w:val="003564E4"/>
    <w:rsid w:val="00357B68"/>
    <w:rsid w:val="003C3FC0"/>
    <w:rsid w:val="003E47DC"/>
    <w:rsid w:val="0045356B"/>
    <w:rsid w:val="00472DB9"/>
    <w:rsid w:val="005204DA"/>
    <w:rsid w:val="005350B5"/>
    <w:rsid w:val="005B2D64"/>
    <w:rsid w:val="007140F1"/>
    <w:rsid w:val="007275A3"/>
    <w:rsid w:val="00755E43"/>
    <w:rsid w:val="007733DA"/>
    <w:rsid w:val="00786E3F"/>
    <w:rsid w:val="007A7D83"/>
    <w:rsid w:val="00801B25"/>
    <w:rsid w:val="008B590F"/>
    <w:rsid w:val="00915EB8"/>
    <w:rsid w:val="00AA4E0B"/>
    <w:rsid w:val="00AF3972"/>
    <w:rsid w:val="00B00E88"/>
    <w:rsid w:val="00B874EA"/>
    <w:rsid w:val="00BF0D41"/>
    <w:rsid w:val="00D06D1F"/>
    <w:rsid w:val="00D60759"/>
    <w:rsid w:val="00D73F48"/>
    <w:rsid w:val="00DA3CA5"/>
    <w:rsid w:val="00E75692"/>
    <w:rsid w:val="00F36FFF"/>
    <w:rsid w:val="00FE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0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0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0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Солдатова Елена Васильевна</dc:creator>
  <cp:lastModifiedBy>Колесникова Ирина Александровна</cp:lastModifiedBy>
  <cp:revision>2</cp:revision>
  <cp:lastPrinted>2022-04-13T13:52:00Z</cp:lastPrinted>
  <dcterms:created xsi:type="dcterms:W3CDTF">2022-04-18T09:26:00Z</dcterms:created>
  <dcterms:modified xsi:type="dcterms:W3CDTF">2022-04-18T09:26:00Z</dcterms:modified>
</cp:coreProperties>
</file>