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10" w:rsidRDefault="00406B1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06B10" w:rsidRDefault="00406B10">
      <w:pPr>
        <w:pStyle w:val="ConsPlusNormal"/>
        <w:outlineLvl w:val="0"/>
      </w:pPr>
    </w:p>
    <w:p w:rsidR="00406B10" w:rsidRDefault="00406B10">
      <w:pPr>
        <w:pStyle w:val="ConsPlusTitle"/>
        <w:jc w:val="center"/>
        <w:outlineLvl w:val="0"/>
      </w:pPr>
      <w:r>
        <w:t>ПРАВИТЕЛЬСТВО РОССИЙСКОЙ ФЕДЕРАЦИИ</w:t>
      </w:r>
    </w:p>
    <w:p w:rsidR="00406B10" w:rsidRDefault="00406B10">
      <w:pPr>
        <w:pStyle w:val="ConsPlusTitle"/>
        <w:jc w:val="center"/>
      </w:pPr>
    </w:p>
    <w:p w:rsidR="00406B10" w:rsidRDefault="00406B10">
      <w:pPr>
        <w:pStyle w:val="ConsPlusTitle"/>
        <w:jc w:val="center"/>
      </w:pPr>
      <w:r>
        <w:t>ПОСТАНОВЛЕНИЕ</w:t>
      </w:r>
    </w:p>
    <w:p w:rsidR="00406B10" w:rsidRDefault="00406B10">
      <w:pPr>
        <w:pStyle w:val="ConsPlusTitle"/>
        <w:jc w:val="center"/>
      </w:pPr>
      <w:r>
        <w:t>от 28 мая 2021 г. N 821</w:t>
      </w:r>
    </w:p>
    <w:p w:rsidR="00406B10" w:rsidRDefault="00406B10">
      <w:pPr>
        <w:pStyle w:val="ConsPlusTitle"/>
        <w:jc w:val="center"/>
      </w:pPr>
    </w:p>
    <w:p w:rsidR="00406B10" w:rsidRDefault="00406B10">
      <w:pPr>
        <w:pStyle w:val="ConsPlusTitle"/>
        <w:jc w:val="center"/>
      </w:pPr>
      <w:r>
        <w:t>О ВНЕСЕНИИ ИЗМЕНЕНИЙ</w:t>
      </w:r>
    </w:p>
    <w:p w:rsidR="00406B10" w:rsidRDefault="00406B10">
      <w:pPr>
        <w:pStyle w:val="ConsPlusTitle"/>
        <w:jc w:val="center"/>
      </w:pPr>
      <w:r>
        <w:t>В ПОСТАНОВЛЕНИЕ ПРАВИТЕЛЬСТВА РОССИЙСКОЙ ФЕДЕРАЦИИ</w:t>
      </w:r>
    </w:p>
    <w:p w:rsidR="00406B10" w:rsidRDefault="00406B10">
      <w:pPr>
        <w:pStyle w:val="ConsPlusTitle"/>
        <w:jc w:val="center"/>
      </w:pPr>
      <w:r>
        <w:t>ОТ 26 ДЕКАБРЯ 2013 Г. N 1292</w:t>
      </w:r>
    </w:p>
    <w:p w:rsidR="00406B10" w:rsidRDefault="00406B10">
      <w:pPr>
        <w:pStyle w:val="ConsPlusNormal"/>
        <w:ind w:firstLine="540"/>
        <w:jc w:val="both"/>
      </w:pPr>
    </w:p>
    <w:p w:rsidR="00406B10" w:rsidRDefault="00406B10">
      <w:pPr>
        <w:pStyle w:val="ConsPlusNormal"/>
        <w:ind w:firstLine="540"/>
        <w:jc w:val="both"/>
      </w:pPr>
      <w:r>
        <w:t>Правительство Российской Федерации постановляет:</w:t>
      </w:r>
    </w:p>
    <w:p w:rsidR="00406B10" w:rsidRDefault="00406B10">
      <w:pPr>
        <w:pStyle w:val="ConsPlusNormal"/>
        <w:spacing w:before="220"/>
        <w:ind w:firstLine="540"/>
        <w:jc w:val="both"/>
      </w:pPr>
      <w:r>
        <w:t xml:space="preserve">Утвердить прилагаемые </w:t>
      </w:r>
      <w:hyperlink w:anchor="P26" w:history="1">
        <w:r>
          <w:rPr>
            <w:color w:val="0000FF"/>
          </w:rPr>
          <w:t>изменения</w:t>
        </w:r>
      </w:hyperlink>
      <w:r>
        <w:t xml:space="preserve">, которые вносятся в </w:t>
      </w:r>
      <w:hyperlink r:id="rId6" w:history="1">
        <w:r>
          <w:rPr>
            <w:color w:val="0000FF"/>
          </w:rPr>
          <w:t>постановление</w:t>
        </w:r>
      </w:hyperlink>
      <w:r>
        <w:t xml:space="preserve">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(Собрание законодательства Российской Федерации, 2014, N 2, ст. 116; </w:t>
      </w:r>
      <w:proofErr w:type="gramStart"/>
      <w:r>
        <w:t>2015, N 13, ст. 1926; 2016, N 27, ст. 4487).</w:t>
      </w:r>
      <w:proofErr w:type="gramEnd"/>
    </w:p>
    <w:p w:rsidR="00406B10" w:rsidRDefault="00406B10">
      <w:pPr>
        <w:pStyle w:val="ConsPlusNormal"/>
        <w:ind w:firstLine="540"/>
        <w:jc w:val="both"/>
      </w:pPr>
    </w:p>
    <w:p w:rsidR="00406B10" w:rsidRDefault="00406B10">
      <w:pPr>
        <w:pStyle w:val="ConsPlusNormal"/>
        <w:jc w:val="right"/>
      </w:pPr>
      <w:r>
        <w:t>Председатель Правительства</w:t>
      </w:r>
    </w:p>
    <w:p w:rsidR="00406B10" w:rsidRDefault="00406B10">
      <w:pPr>
        <w:pStyle w:val="ConsPlusNormal"/>
        <w:jc w:val="right"/>
      </w:pPr>
      <w:r>
        <w:t>Российской Федерации</w:t>
      </w:r>
    </w:p>
    <w:p w:rsidR="00406B10" w:rsidRDefault="00406B10">
      <w:pPr>
        <w:pStyle w:val="ConsPlusNormal"/>
        <w:jc w:val="right"/>
      </w:pPr>
      <w:r>
        <w:t>М.МИШУСТИН</w:t>
      </w:r>
    </w:p>
    <w:p w:rsidR="00406B10" w:rsidRDefault="00406B10">
      <w:pPr>
        <w:pStyle w:val="ConsPlusNormal"/>
        <w:ind w:firstLine="540"/>
        <w:jc w:val="both"/>
      </w:pPr>
    </w:p>
    <w:p w:rsidR="00406B10" w:rsidRDefault="00406B10">
      <w:pPr>
        <w:pStyle w:val="ConsPlusNormal"/>
        <w:ind w:firstLine="540"/>
        <w:jc w:val="both"/>
      </w:pPr>
    </w:p>
    <w:p w:rsidR="00406B10" w:rsidRDefault="00406B10">
      <w:pPr>
        <w:pStyle w:val="ConsPlusNormal"/>
        <w:ind w:firstLine="540"/>
        <w:jc w:val="both"/>
      </w:pPr>
    </w:p>
    <w:p w:rsidR="00406B10" w:rsidRDefault="00406B10">
      <w:pPr>
        <w:pStyle w:val="ConsPlusNormal"/>
        <w:ind w:firstLine="540"/>
        <w:jc w:val="both"/>
      </w:pPr>
    </w:p>
    <w:p w:rsidR="00406B10" w:rsidRDefault="00406B10">
      <w:pPr>
        <w:pStyle w:val="ConsPlusNormal"/>
        <w:ind w:firstLine="540"/>
        <w:jc w:val="both"/>
      </w:pPr>
    </w:p>
    <w:p w:rsidR="00406B10" w:rsidRDefault="00406B10">
      <w:pPr>
        <w:pStyle w:val="ConsPlusNormal"/>
        <w:jc w:val="right"/>
        <w:outlineLvl w:val="0"/>
      </w:pPr>
      <w:r>
        <w:t>Утверждены</w:t>
      </w:r>
    </w:p>
    <w:p w:rsidR="00406B10" w:rsidRDefault="00406B10">
      <w:pPr>
        <w:pStyle w:val="ConsPlusNormal"/>
        <w:jc w:val="right"/>
      </w:pPr>
      <w:r>
        <w:t>постановлением Правительства</w:t>
      </w:r>
    </w:p>
    <w:p w:rsidR="00406B10" w:rsidRDefault="00406B10">
      <w:pPr>
        <w:pStyle w:val="ConsPlusNormal"/>
        <w:jc w:val="right"/>
      </w:pPr>
      <w:r>
        <w:t>Российской Федерации</w:t>
      </w:r>
    </w:p>
    <w:p w:rsidR="00406B10" w:rsidRDefault="00406B10">
      <w:pPr>
        <w:pStyle w:val="ConsPlusNormal"/>
        <w:jc w:val="right"/>
      </w:pPr>
      <w:r>
        <w:t>от 28 мая 2021 г. N 821</w:t>
      </w:r>
    </w:p>
    <w:p w:rsidR="00406B10" w:rsidRDefault="00406B10">
      <w:pPr>
        <w:pStyle w:val="ConsPlusNormal"/>
        <w:jc w:val="right"/>
      </w:pPr>
    </w:p>
    <w:p w:rsidR="00406B10" w:rsidRDefault="00406B10">
      <w:pPr>
        <w:pStyle w:val="ConsPlusTitle"/>
        <w:jc w:val="center"/>
      </w:pPr>
      <w:bookmarkStart w:id="0" w:name="P26"/>
      <w:bookmarkEnd w:id="0"/>
      <w:r>
        <w:t>ИЗМЕНЕНИЯ,</w:t>
      </w:r>
    </w:p>
    <w:p w:rsidR="00406B10" w:rsidRDefault="00406B10">
      <w:pPr>
        <w:pStyle w:val="ConsPlusTitle"/>
        <w:jc w:val="center"/>
      </w:pPr>
      <w:r>
        <w:t>КОТОРЫЕ ВНОСЯТСЯ В ПОСТАНОВЛЕНИЕ ПРАВИТЕЛЬСТВА</w:t>
      </w:r>
    </w:p>
    <w:p w:rsidR="00406B10" w:rsidRDefault="00406B10">
      <w:pPr>
        <w:pStyle w:val="ConsPlusTitle"/>
        <w:jc w:val="center"/>
      </w:pPr>
      <w:r>
        <w:t>РОССИЙСКОЙ ФЕДЕРАЦИИ ОТ 26 ДЕКАБРЯ 2013 Г. N 1292</w:t>
      </w:r>
    </w:p>
    <w:p w:rsidR="00406B10" w:rsidRDefault="00406B10">
      <w:pPr>
        <w:pStyle w:val="ConsPlusNormal"/>
        <w:jc w:val="right"/>
      </w:pPr>
    </w:p>
    <w:p w:rsidR="00406B10" w:rsidRDefault="00406B10">
      <w:pPr>
        <w:pStyle w:val="ConsPlusNormal"/>
        <w:ind w:firstLine="540"/>
        <w:jc w:val="both"/>
      </w:pPr>
      <w:r>
        <w:t xml:space="preserve">1. </w:t>
      </w:r>
      <w:proofErr w:type="gramStart"/>
      <w:r>
        <w:t xml:space="preserve">В </w:t>
      </w:r>
      <w:hyperlink r:id="rId7" w:history="1">
        <w:r>
          <w:rPr>
            <w:color w:val="0000FF"/>
          </w:rPr>
          <w:t>наименовании</w:t>
        </w:r>
      </w:hyperlink>
      <w:r>
        <w:t xml:space="preserve"> и </w:t>
      </w:r>
      <w:hyperlink r:id="rId8" w:history="1">
        <w:r>
          <w:rPr>
            <w:color w:val="0000FF"/>
          </w:rPr>
          <w:t>пункте 1</w:t>
        </w:r>
      </w:hyperlink>
      <w:r>
        <w:t xml:space="preserve"> слова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заменить словами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roofErr w:type="gramEnd"/>
    </w:p>
    <w:p w:rsidR="00406B10" w:rsidRDefault="00406B10">
      <w:pPr>
        <w:pStyle w:val="ConsPlusNormal"/>
        <w:spacing w:before="220"/>
        <w:ind w:firstLine="540"/>
        <w:jc w:val="both"/>
      </w:pPr>
      <w:r>
        <w:t xml:space="preserve">2. </w:t>
      </w:r>
      <w:hyperlink r:id="rId9" w:history="1">
        <w:proofErr w:type="gramStart"/>
        <w:r>
          <w:rPr>
            <w:color w:val="0000FF"/>
          </w:rPr>
          <w:t>Перечень</w:t>
        </w:r>
      </w:hyperlink>
      <w:r>
        <w:t xml:space="preserve">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изложить в следующей редакции:</w:t>
      </w:r>
      <w:proofErr w:type="gramEnd"/>
    </w:p>
    <w:p w:rsidR="00406B10" w:rsidRDefault="00406B10">
      <w:pPr>
        <w:pStyle w:val="ConsPlusNormal"/>
        <w:ind w:firstLine="540"/>
        <w:jc w:val="both"/>
      </w:pPr>
    </w:p>
    <w:p w:rsidR="00406B10" w:rsidRDefault="00406B10">
      <w:pPr>
        <w:pStyle w:val="ConsPlusNormal"/>
        <w:jc w:val="right"/>
      </w:pPr>
      <w:r>
        <w:t>"Утвержден</w:t>
      </w:r>
    </w:p>
    <w:p w:rsidR="00406B10" w:rsidRDefault="00406B10">
      <w:pPr>
        <w:pStyle w:val="ConsPlusNormal"/>
        <w:jc w:val="right"/>
      </w:pPr>
      <w:r>
        <w:t>постановлением Правительства</w:t>
      </w:r>
    </w:p>
    <w:p w:rsidR="00406B10" w:rsidRDefault="00406B10">
      <w:pPr>
        <w:pStyle w:val="ConsPlusNormal"/>
        <w:jc w:val="right"/>
      </w:pPr>
      <w:r>
        <w:t>Российской Федерации</w:t>
      </w:r>
    </w:p>
    <w:p w:rsidR="00406B10" w:rsidRDefault="00406B10">
      <w:pPr>
        <w:pStyle w:val="ConsPlusNormal"/>
        <w:jc w:val="right"/>
      </w:pPr>
      <w:r>
        <w:lastRenderedPageBreak/>
        <w:t>от 26 декабря 2013 г. N 1292</w:t>
      </w:r>
    </w:p>
    <w:p w:rsidR="00406B10" w:rsidRDefault="00406B10">
      <w:pPr>
        <w:pStyle w:val="ConsPlusNormal"/>
        <w:jc w:val="right"/>
      </w:pPr>
      <w:proofErr w:type="gramStart"/>
      <w:r>
        <w:t>(в редакции постановления</w:t>
      </w:r>
      <w:proofErr w:type="gramEnd"/>
    </w:p>
    <w:p w:rsidR="00406B10" w:rsidRDefault="00406B10">
      <w:pPr>
        <w:pStyle w:val="ConsPlusNormal"/>
        <w:jc w:val="right"/>
      </w:pPr>
      <w:r>
        <w:t>Правительства Российской Федерации</w:t>
      </w:r>
    </w:p>
    <w:p w:rsidR="00406B10" w:rsidRDefault="00406B10">
      <w:pPr>
        <w:pStyle w:val="ConsPlusNormal"/>
        <w:jc w:val="right"/>
      </w:pPr>
      <w:r>
        <w:t>от 28 мая 2021 г. N 821)</w:t>
      </w:r>
    </w:p>
    <w:p w:rsidR="00406B10" w:rsidRDefault="00406B10">
      <w:pPr>
        <w:pStyle w:val="ConsPlusNormal"/>
        <w:jc w:val="center"/>
      </w:pPr>
    </w:p>
    <w:p w:rsidR="00406B10" w:rsidRDefault="00406B10">
      <w:pPr>
        <w:pStyle w:val="ConsPlusNormal"/>
        <w:jc w:val="center"/>
      </w:pPr>
      <w:r>
        <w:t>ПЕРЕЧЕНЬ</w:t>
      </w:r>
    </w:p>
    <w:p w:rsidR="00406B10" w:rsidRDefault="00406B10">
      <w:pPr>
        <w:pStyle w:val="ConsPlusNormal"/>
        <w:jc w:val="center"/>
      </w:pPr>
      <w:proofErr w:type="gramStart"/>
      <w:r>
        <w:t>ТОВАРОВ (РАБОТ, УСЛУГ), ПРОИЗВОДИМЫХ (ВЫПОЛНЯЕМЫХ,</w:t>
      </w:r>
      <w:proofErr w:type="gramEnd"/>
    </w:p>
    <w:p w:rsidR="00406B10" w:rsidRDefault="00406B10">
      <w:pPr>
        <w:pStyle w:val="ConsPlusNormal"/>
        <w:jc w:val="center"/>
      </w:pPr>
      <w:proofErr w:type="gramStart"/>
      <w:r>
        <w:t>ОКАЗЫВАЕМЫХ) УЧРЕЖДЕНИЯМИ И (ИЛИ) ПРЕДПРИЯТИЯМИ</w:t>
      </w:r>
      <w:proofErr w:type="gramEnd"/>
    </w:p>
    <w:p w:rsidR="00406B10" w:rsidRDefault="00406B10">
      <w:pPr>
        <w:pStyle w:val="ConsPlusNormal"/>
        <w:jc w:val="center"/>
      </w:pPr>
      <w:r>
        <w:t>УГОЛОВНО-ИСПОЛНИТЕЛЬНОЙ СИСТЕМЫ, ЗАКУПКА КОТОРЫХ МОЖЕТ</w:t>
      </w:r>
    </w:p>
    <w:p w:rsidR="00406B10" w:rsidRDefault="00406B10">
      <w:pPr>
        <w:pStyle w:val="ConsPlusNormal"/>
        <w:jc w:val="center"/>
      </w:pPr>
      <w:r>
        <w:t>ОСУЩЕСТВЛЯТЬСЯ ЗАКАЗЧИКОМ У ЕДИНСТВЕННОГО ПОСТАВЩИКА</w:t>
      </w:r>
    </w:p>
    <w:p w:rsidR="00406B10" w:rsidRDefault="00406B10">
      <w:pPr>
        <w:pStyle w:val="ConsPlusNormal"/>
        <w:jc w:val="center"/>
      </w:pPr>
      <w:r>
        <w:t>(ПОДРЯДЧИКА, ИСПОЛНИТЕЛЯ), В ТОМ ЧИСЛЕ ДЛЯ НУЖД</w:t>
      </w:r>
    </w:p>
    <w:p w:rsidR="00406B10" w:rsidRDefault="00406B10">
      <w:pPr>
        <w:pStyle w:val="ConsPlusNormal"/>
        <w:jc w:val="center"/>
      </w:pPr>
      <w:r>
        <w:t>ИСКЛЮЧИТЕЛЬНО ОРГАНИЗАЦИЙ, ПРЕДПРИЯТИЙ, УЧРЕЖДЕНИЙ</w:t>
      </w:r>
    </w:p>
    <w:p w:rsidR="00406B10" w:rsidRDefault="00406B10">
      <w:pPr>
        <w:pStyle w:val="ConsPlusNormal"/>
        <w:jc w:val="center"/>
      </w:pPr>
      <w:r>
        <w:t>И ОРГАНОВ УГОЛОВНО-ИСПОЛНИТЕЛЬНОЙ СИСТЕМЫ</w:t>
      </w:r>
    </w:p>
    <w:p w:rsidR="00406B10" w:rsidRDefault="00406B1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406B10">
        <w:tc>
          <w:tcPr>
            <w:tcW w:w="1757" w:type="dxa"/>
            <w:tcBorders>
              <w:top w:val="single" w:sz="4" w:space="0" w:color="auto"/>
              <w:left w:val="nil"/>
              <w:bottom w:val="single" w:sz="4" w:space="0" w:color="auto"/>
            </w:tcBorders>
          </w:tcPr>
          <w:p w:rsidR="00406B10" w:rsidRDefault="00406B10">
            <w:pPr>
              <w:pStyle w:val="ConsPlusNormal"/>
              <w:jc w:val="center"/>
            </w:pPr>
            <w:r>
              <w:t xml:space="preserve">Код </w:t>
            </w:r>
            <w:hyperlink r:id="rId10" w:history="1">
              <w:r>
                <w:rPr>
                  <w:color w:val="0000FF"/>
                </w:rPr>
                <w:t>ОКПД 2</w:t>
              </w:r>
            </w:hyperlink>
          </w:p>
        </w:tc>
        <w:tc>
          <w:tcPr>
            <w:tcW w:w="7313" w:type="dxa"/>
            <w:tcBorders>
              <w:top w:val="single" w:sz="4" w:space="0" w:color="auto"/>
              <w:bottom w:val="single" w:sz="4" w:space="0" w:color="auto"/>
              <w:right w:val="nil"/>
            </w:tcBorders>
          </w:tcPr>
          <w:p w:rsidR="00406B10" w:rsidRDefault="00406B10">
            <w:pPr>
              <w:pStyle w:val="ConsPlusNormal"/>
              <w:jc w:val="center"/>
            </w:pPr>
            <w:r>
              <w:t>Наименование кода</w:t>
            </w:r>
          </w:p>
        </w:tc>
      </w:tr>
      <w:tr w:rsidR="00406B10" w:rsidRPr="00406B10">
        <w:tblPrEx>
          <w:tblBorders>
            <w:insideH w:val="none" w:sz="0" w:space="0" w:color="auto"/>
            <w:insideV w:val="none" w:sz="0" w:space="0" w:color="auto"/>
          </w:tblBorders>
        </w:tblPrEx>
        <w:tc>
          <w:tcPr>
            <w:tcW w:w="1757" w:type="dxa"/>
            <w:tcBorders>
              <w:top w:val="single" w:sz="4" w:space="0" w:color="auto"/>
              <w:left w:val="nil"/>
              <w:bottom w:val="nil"/>
              <w:right w:val="nil"/>
            </w:tcBorders>
          </w:tcPr>
          <w:p w:rsidR="00406B10" w:rsidRPr="00406B10" w:rsidRDefault="00406B10">
            <w:pPr>
              <w:pStyle w:val="ConsPlusNormal"/>
              <w:rPr>
                <w:highlight w:val="yellow"/>
              </w:rPr>
            </w:pPr>
            <w:hyperlink r:id="rId11" w:history="1">
              <w:r w:rsidRPr="00406B10">
                <w:rPr>
                  <w:color w:val="0000FF"/>
                  <w:highlight w:val="yellow"/>
                </w:rPr>
                <w:t>01.11.1</w:t>
              </w:r>
            </w:hyperlink>
          </w:p>
        </w:tc>
        <w:tc>
          <w:tcPr>
            <w:tcW w:w="7313" w:type="dxa"/>
            <w:tcBorders>
              <w:top w:val="single" w:sz="4" w:space="0" w:color="auto"/>
              <w:left w:val="nil"/>
              <w:bottom w:val="nil"/>
              <w:right w:val="nil"/>
            </w:tcBorders>
          </w:tcPr>
          <w:p w:rsidR="00406B10" w:rsidRPr="00406B10" w:rsidRDefault="00406B10">
            <w:pPr>
              <w:pStyle w:val="ConsPlusNormal"/>
              <w:rPr>
                <w:highlight w:val="yellow"/>
              </w:rPr>
            </w:pPr>
            <w:r w:rsidRPr="00406B10">
              <w:rPr>
                <w:highlight w:val="yellow"/>
              </w:rPr>
              <w:t>Пшеница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12" w:history="1">
              <w:r w:rsidRPr="00406B10">
                <w:rPr>
                  <w:color w:val="0000FF"/>
                  <w:highlight w:val="yellow"/>
                </w:rPr>
                <w:t>01.11.2</w:t>
              </w:r>
            </w:hyperlink>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Кукуруза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13" w:history="1">
              <w:r w:rsidRPr="00406B10">
                <w:rPr>
                  <w:color w:val="0000FF"/>
                  <w:highlight w:val="yellow"/>
                </w:rPr>
                <w:t>01.11.3</w:t>
              </w:r>
            </w:hyperlink>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Ячмень, рожь и овес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14" w:history="1">
              <w:r w:rsidRPr="00406B10">
                <w:rPr>
                  <w:color w:val="0000FF"/>
                  <w:highlight w:val="yellow"/>
                </w:rPr>
                <w:t>01.11.4</w:t>
              </w:r>
            </w:hyperlink>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Сорго, просо и прочие зерновые культуры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15" w:history="1">
              <w:r w:rsidRPr="00406B10">
                <w:rPr>
                  <w:color w:val="0000FF"/>
                  <w:highlight w:val="yellow"/>
                </w:rPr>
                <w:t>01.11.5</w:t>
              </w:r>
            </w:hyperlink>
          </w:p>
        </w:tc>
        <w:tc>
          <w:tcPr>
            <w:tcW w:w="7313" w:type="dxa"/>
            <w:tcBorders>
              <w:top w:val="nil"/>
              <w:left w:val="nil"/>
              <w:bottom w:val="nil"/>
              <w:right w:val="nil"/>
            </w:tcBorders>
          </w:tcPr>
          <w:p w:rsidR="00406B10" w:rsidRDefault="00406B10">
            <w:pPr>
              <w:pStyle w:val="ConsPlusNormal"/>
            </w:pPr>
            <w:r w:rsidRPr="00406B10">
              <w:rPr>
                <w:highlight w:val="yellow"/>
              </w:rPr>
              <w:t>Солома и мякина зерновых культур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hyperlink r:id="rId16" w:history="1">
              <w:r>
                <w:rPr>
                  <w:color w:val="0000FF"/>
                </w:rPr>
                <w:t>01.11.75</w:t>
              </w:r>
            </w:hyperlink>
          </w:p>
        </w:tc>
        <w:tc>
          <w:tcPr>
            <w:tcW w:w="7313" w:type="dxa"/>
            <w:tcBorders>
              <w:top w:val="nil"/>
              <w:left w:val="nil"/>
              <w:bottom w:val="nil"/>
              <w:right w:val="nil"/>
            </w:tcBorders>
          </w:tcPr>
          <w:p w:rsidR="00406B10" w:rsidRDefault="00406B10">
            <w:pPr>
              <w:pStyle w:val="ConsPlusNormal"/>
            </w:pPr>
            <w:r>
              <w:t>Горох сушеный</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17" w:history="1">
              <w:r w:rsidRPr="00406B10">
                <w:rPr>
                  <w:color w:val="0000FF"/>
                  <w:highlight w:val="yellow"/>
                </w:rPr>
                <w:t>01.11.95</w:t>
              </w:r>
            </w:hyperlink>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Семена подсолнечника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18" w:history="1">
              <w:r w:rsidRPr="00406B10">
                <w:rPr>
                  <w:color w:val="0000FF"/>
                  <w:highlight w:val="yellow"/>
                </w:rPr>
                <w:t>01.11.99.190</w:t>
              </w:r>
            </w:hyperlink>
          </w:p>
        </w:tc>
        <w:tc>
          <w:tcPr>
            <w:tcW w:w="7313" w:type="dxa"/>
            <w:tcBorders>
              <w:top w:val="nil"/>
              <w:left w:val="nil"/>
              <w:bottom w:val="nil"/>
              <w:right w:val="nil"/>
            </w:tcBorders>
          </w:tcPr>
          <w:p w:rsidR="00406B10" w:rsidRDefault="00406B10">
            <w:pPr>
              <w:pStyle w:val="ConsPlusNormal"/>
            </w:pPr>
            <w:r w:rsidRPr="00406B10">
              <w:rPr>
                <w:highlight w:val="yellow"/>
              </w:rPr>
              <w:t>Семена прочих масличных культур, не включенные в другие группировки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hyperlink r:id="rId19" w:history="1">
              <w:r>
                <w:rPr>
                  <w:color w:val="0000FF"/>
                </w:rPr>
                <w:t>01.13.12.120</w:t>
              </w:r>
            </w:hyperlink>
          </w:p>
        </w:tc>
        <w:tc>
          <w:tcPr>
            <w:tcW w:w="7313" w:type="dxa"/>
            <w:tcBorders>
              <w:top w:val="nil"/>
              <w:left w:val="nil"/>
              <w:bottom w:val="nil"/>
              <w:right w:val="nil"/>
            </w:tcBorders>
          </w:tcPr>
          <w:p w:rsidR="00406B10" w:rsidRDefault="00406B10">
            <w:pPr>
              <w:pStyle w:val="ConsPlusNormal"/>
            </w:pPr>
            <w:r>
              <w:t>Капуста белокочанная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hyperlink r:id="rId20" w:history="1">
              <w:r w:rsidRPr="00406B10">
                <w:rPr>
                  <w:color w:val="0000FF"/>
                  <w:highlight w:val="yellow"/>
                </w:rPr>
                <w:t>01.13.19</w:t>
              </w:r>
            </w:hyperlink>
          </w:p>
        </w:tc>
        <w:tc>
          <w:tcPr>
            <w:tcW w:w="7313" w:type="dxa"/>
            <w:tcBorders>
              <w:top w:val="nil"/>
              <w:left w:val="nil"/>
              <w:bottom w:val="nil"/>
              <w:right w:val="nil"/>
            </w:tcBorders>
          </w:tcPr>
          <w:p w:rsidR="00406B10" w:rsidRDefault="00406B10">
            <w:pPr>
              <w:pStyle w:val="ConsPlusNormal"/>
            </w:pPr>
            <w:r w:rsidRPr="00406B10">
              <w:rPr>
                <w:highlight w:val="yellow"/>
              </w:rPr>
              <w:t>Овощи листовые или стебельные прочие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01.13.31</w:t>
            </w:r>
          </w:p>
        </w:tc>
        <w:tc>
          <w:tcPr>
            <w:tcW w:w="7313" w:type="dxa"/>
            <w:tcBorders>
              <w:top w:val="nil"/>
              <w:left w:val="nil"/>
              <w:bottom w:val="nil"/>
              <w:right w:val="nil"/>
            </w:tcBorders>
          </w:tcPr>
          <w:p w:rsidR="00406B10" w:rsidRDefault="00406B10">
            <w:pPr>
              <w:pStyle w:val="ConsPlusNormal"/>
            </w:pPr>
            <w:r w:rsidRPr="00406B10">
              <w:rPr>
                <w:highlight w:val="yellow"/>
              </w:rPr>
              <w:t xml:space="preserve">Перец стручковый и </w:t>
            </w:r>
            <w:proofErr w:type="spellStart"/>
            <w:r w:rsidRPr="00406B10">
              <w:rPr>
                <w:highlight w:val="yellow"/>
              </w:rPr>
              <w:t>горошковый</w:t>
            </w:r>
            <w:proofErr w:type="spellEnd"/>
            <w:r w:rsidRPr="00406B10">
              <w:rPr>
                <w:highlight w:val="yellow"/>
              </w:rPr>
              <w:t xml:space="preserve"> черный, не сушеный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01.13.32</w:t>
            </w:r>
          </w:p>
        </w:tc>
        <w:tc>
          <w:tcPr>
            <w:tcW w:w="7313" w:type="dxa"/>
            <w:tcBorders>
              <w:top w:val="nil"/>
              <w:left w:val="nil"/>
              <w:bottom w:val="nil"/>
              <w:right w:val="nil"/>
            </w:tcBorders>
          </w:tcPr>
          <w:p w:rsidR="00406B10" w:rsidRDefault="00406B10">
            <w:pPr>
              <w:pStyle w:val="ConsPlusNormal"/>
            </w:pPr>
            <w:r>
              <w:t>Огурцы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01.13.34</w:t>
            </w:r>
          </w:p>
        </w:tc>
        <w:tc>
          <w:tcPr>
            <w:tcW w:w="7313" w:type="dxa"/>
            <w:tcBorders>
              <w:top w:val="nil"/>
              <w:left w:val="nil"/>
              <w:bottom w:val="nil"/>
              <w:right w:val="nil"/>
            </w:tcBorders>
          </w:tcPr>
          <w:p w:rsidR="00406B10" w:rsidRDefault="00406B10">
            <w:pPr>
              <w:pStyle w:val="ConsPlusNormal"/>
            </w:pPr>
            <w:r>
              <w:t>Томаты (помидоры)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01.13.39</w:t>
            </w:r>
          </w:p>
        </w:tc>
        <w:tc>
          <w:tcPr>
            <w:tcW w:w="7313" w:type="dxa"/>
            <w:tcBorders>
              <w:top w:val="nil"/>
              <w:left w:val="nil"/>
              <w:bottom w:val="nil"/>
              <w:right w:val="nil"/>
            </w:tcBorders>
          </w:tcPr>
          <w:p w:rsidR="00406B10" w:rsidRDefault="00406B10">
            <w:pPr>
              <w:pStyle w:val="ConsPlusNormal"/>
            </w:pPr>
            <w:r w:rsidRPr="00406B10">
              <w:rPr>
                <w:highlight w:val="yellow"/>
              </w:rPr>
              <w:t>Культуры овощные плодовые прочие, не включенные в другие группировки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01.13.41.110</w:t>
            </w:r>
          </w:p>
        </w:tc>
        <w:tc>
          <w:tcPr>
            <w:tcW w:w="7313" w:type="dxa"/>
            <w:tcBorders>
              <w:top w:val="nil"/>
              <w:left w:val="nil"/>
              <w:bottom w:val="nil"/>
              <w:right w:val="nil"/>
            </w:tcBorders>
          </w:tcPr>
          <w:p w:rsidR="00406B10" w:rsidRDefault="00406B10">
            <w:pPr>
              <w:pStyle w:val="ConsPlusNormal"/>
            </w:pPr>
            <w:r>
              <w:t>Морковь столовая</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01.13.42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Чеснок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01.13.43</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Культуры овощные луковичные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01.13.44</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Лук-порей и прочие культуры овощные луковичные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01.13.49</w:t>
            </w:r>
          </w:p>
        </w:tc>
        <w:tc>
          <w:tcPr>
            <w:tcW w:w="7313" w:type="dxa"/>
            <w:tcBorders>
              <w:top w:val="nil"/>
              <w:left w:val="nil"/>
              <w:bottom w:val="nil"/>
              <w:right w:val="nil"/>
            </w:tcBorders>
          </w:tcPr>
          <w:p w:rsidR="00406B10" w:rsidRDefault="00406B10">
            <w:pPr>
              <w:pStyle w:val="ConsPlusNormal"/>
            </w:pPr>
            <w:r w:rsidRPr="00406B10">
              <w:rPr>
                <w:highlight w:val="yellow"/>
              </w:rPr>
              <w:t>Корнеплоды и клубнеплоды овощные, культуры овощные луковичные (без высокого содержания крахмала или инулина), прочие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01.13.51</w:t>
            </w:r>
          </w:p>
        </w:tc>
        <w:tc>
          <w:tcPr>
            <w:tcW w:w="7313" w:type="dxa"/>
            <w:tcBorders>
              <w:top w:val="nil"/>
              <w:left w:val="nil"/>
              <w:bottom w:val="nil"/>
              <w:right w:val="nil"/>
            </w:tcBorders>
          </w:tcPr>
          <w:p w:rsidR="00406B10" w:rsidRDefault="00406B10">
            <w:pPr>
              <w:pStyle w:val="ConsPlusNormal"/>
            </w:pPr>
            <w:r>
              <w:t>Картофель</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01.13.9</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Овощи свежие, не включенные в другие группировки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01.41.10.110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Скот молочный крупный рогатый живой (кроме </w:t>
            </w:r>
            <w:proofErr w:type="gramStart"/>
            <w:r w:rsidRPr="00406B10">
              <w:rPr>
                <w:highlight w:val="yellow"/>
              </w:rPr>
              <w:t>племенного</w:t>
            </w:r>
            <w:proofErr w:type="gramEnd"/>
            <w:r w:rsidRPr="00406B10">
              <w:rPr>
                <w:highlight w:val="yellow"/>
              </w:rPr>
              <w:t>)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01.41.20.110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Молоко сырое коровье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01.42.11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Скот крупный рогатый прочий и буйволы живые (кроме телят и молодняка)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01.42.13.111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Молодняк молочного крупного рогатого скота живой, </w:t>
            </w:r>
            <w:proofErr w:type="gramStart"/>
            <w:r w:rsidRPr="00406B10">
              <w:rPr>
                <w:highlight w:val="yellow"/>
              </w:rPr>
              <w:t>кроме</w:t>
            </w:r>
            <w:proofErr w:type="gramEnd"/>
            <w:r w:rsidRPr="00406B10">
              <w:rPr>
                <w:highlight w:val="yellow"/>
              </w:rPr>
              <w:t xml:space="preserve"> племенного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01.43.10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Лошади и прочие животные семейства </w:t>
            </w:r>
            <w:proofErr w:type="gramStart"/>
            <w:r w:rsidRPr="00406B10">
              <w:rPr>
                <w:highlight w:val="yellow"/>
              </w:rPr>
              <w:t>лошадиных</w:t>
            </w:r>
            <w:proofErr w:type="gramEnd"/>
            <w:r w:rsidRPr="00406B10">
              <w:rPr>
                <w:highlight w:val="yellow"/>
              </w:rPr>
              <w:t xml:space="preserve"> живые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01.45.11.410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Овцы для убоя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01.46.10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Свиньи живые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01.47.11</w:t>
            </w:r>
          </w:p>
        </w:tc>
        <w:tc>
          <w:tcPr>
            <w:tcW w:w="7313" w:type="dxa"/>
            <w:tcBorders>
              <w:top w:val="nil"/>
              <w:left w:val="nil"/>
              <w:bottom w:val="nil"/>
              <w:right w:val="nil"/>
            </w:tcBorders>
          </w:tcPr>
          <w:p w:rsidR="00406B10" w:rsidRDefault="00406B10">
            <w:pPr>
              <w:pStyle w:val="ConsPlusNormal"/>
            </w:pPr>
            <w:r w:rsidRPr="00406B10">
              <w:rPr>
                <w:highlight w:val="yellow"/>
              </w:rPr>
              <w:t>Куры живые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01.47.21</w:t>
            </w:r>
          </w:p>
        </w:tc>
        <w:tc>
          <w:tcPr>
            <w:tcW w:w="7313" w:type="dxa"/>
            <w:tcBorders>
              <w:top w:val="nil"/>
              <w:left w:val="nil"/>
              <w:bottom w:val="nil"/>
              <w:right w:val="nil"/>
            </w:tcBorders>
          </w:tcPr>
          <w:p w:rsidR="00406B10" w:rsidRDefault="00406B10">
            <w:pPr>
              <w:pStyle w:val="ConsPlusNormal"/>
            </w:pPr>
            <w:r>
              <w:t>Яйца куриные в скорлупе свежие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01.47.22.150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Яйца перепелок в скорлупе свежие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01.49.11.130</w:t>
            </w:r>
          </w:p>
        </w:tc>
        <w:tc>
          <w:tcPr>
            <w:tcW w:w="7313" w:type="dxa"/>
            <w:tcBorders>
              <w:top w:val="nil"/>
              <w:left w:val="nil"/>
              <w:bottom w:val="nil"/>
              <w:right w:val="nil"/>
            </w:tcBorders>
          </w:tcPr>
          <w:p w:rsidR="00406B10" w:rsidRDefault="00406B10">
            <w:pPr>
              <w:pStyle w:val="ConsPlusNormal"/>
            </w:pPr>
            <w:r w:rsidRPr="00406B10">
              <w:rPr>
                <w:highlight w:val="yellow"/>
              </w:rPr>
              <w:t>Кролики для убоя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02.10.11</w:t>
            </w:r>
          </w:p>
        </w:tc>
        <w:tc>
          <w:tcPr>
            <w:tcW w:w="7313" w:type="dxa"/>
            <w:tcBorders>
              <w:top w:val="nil"/>
              <w:left w:val="nil"/>
              <w:bottom w:val="nil"/>
              <w:right w:val="nil"/>
            </w:tcBorders>
          </w:tcPr>
          <w:p w:rsidR="00406B10" w:rsidRDefault="00406B10">
            <w:pPr>
              <w:pStyle w:val="ConsPlusNormal"/>
            </w:pPr>
            <w:r>
              <w:t>Сеянцы, саженцы деревьев и кустарников</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02.20.1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Лесоматериалы необработанные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08.12.12.160</w:t>
            </w:r>
          </w:p>
        </w:tc>
        <w:tc>
          <w:tcPr>
            <w:tcW w:w="7313" w:type="dxa"/>
            <w:tcBorders>
              <w:top w:val="nil"/>
              <w:left w:val="nil"/>
              <w:bottom w:val="nil"/>
              <w:right w:val="nil"/>
            </w:tcBorders>
          </w:tcPr>
          <w:p w:rsidR="00406B10" w:rsidRDefault="00406B10">
            <w:pPr>
              <w:pStyle w:val="ConsPlusNormal"/>
            </w:pPr>
            <w:r w:rsidRPr="00406B10">
              <w:rPr>
                <w:highlight w:val="yellow"/>
              </w:rPr>
              <w:t>Смеси песчано-гравийные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10.11.1</w:t>
            </w:r>
          </w:p>
        </w:tc>
        <w:tc>
          <w:tcPr>
            <w:tcW w:w="7313" w:type="dxa"/>
            <w:tcBorders>
              <w:top w:val="nil"/>
              <w:left w:val="nil"/>
              <w:bottom w:val="nil"/>
              <w:right w:val="nil"/>
            </w:tcBorders>
          </w:tcPr>
          <w:p w:rsidR="00406B10" w:rsidRDefault="00406B10">
            <w:pPr>
              <w:pStyle w:val="ConsPlusNormal"/>
            </w:pPr>
            <w: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10.11.2</w:t>
            </w:r>
          </w:p>
        </w:tc>
        <w:tc>
          <w:tcPr>
            <w:tcW w:w="7313" w:type="dxa"/>
            <w:tcBorders>
              <w:top w:val="nil"/>
              <w:left w:val="nil"/>
              <w:bottom w:val="nil"/>
              <w:right w:val="nil"/>
            </w:tcBorders>
          </w:tcPr>
          <w:p w:rsidR="00406B10" w:rsidRDefault="00406B10">
            <w:pPr>
              <w:pStyle w:val="ConsPlusNormal"/>
            </w:pPr>
            <w:proofErr w:type="gramStart"/>
            <w: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roofErr w:type="gram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10.11.3</w:t>
            </w:r>
          </w:p>
        </w:tc>
        <w:tc>
          <w:tcPr>
            <w:tcW w:w="7313" w:type="dxa"/>
            <w:tcBorders>
              <w:top w:val="nil"/>
              <w:left w:val="nil"/>
              <w:bottom w:val="nil"/>
              <w:right w:val="nil"/>
            </w:tcBorders>
          </w:tcPr>
          <w:p w:rsidR="00406B10" w:rsidRDefault="00406B10">
            <w:pPr>
              <w:pStyle w:val="ConsPlusNormal"/>
            </w:pPr>
            <w:r>
              <w:t>Мясо и пищевые субпродукты замороженные, в том числе для детского питания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10.11.5</w:t>
            </w:r>
          </w:p>
        </w:tc>
        <w:tc>
          <w:tcPr>
            <w:tcW w:w="7313" w:type="dxa"/>
            <w:tcBorders>
              <w:top w:val="nil"/>
              <w:left w:val="nil"/>
              <w:bottom w:val="nil"/>
              <w:right w:val="nil"/>
            </w:tcBorders>
          </w:tcPr>
          <w:p w:rsidR="00406B10" w:rsidRDefault="00406B10">
            <w:pPr>
              <w:pStyle w:val="ConsPlusNormal"/>
            </w:pPr>
            <w:r w:rsidRPr="00406B10">
              <w:rPr>
                <w:highlight w:val="yellow"/>
              </w:rPr>
              <w:t>Жиры крупного рогатого скота, овец, коз и свиней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10.12.1</w:t>
            </w:r>
          </w:p>
        </w:tc>
        <w:tc>
          <w:tcPr>
            <w:tcW w:w="7313" w:type="dxa"/>
            <w:tcBorders>
              <w:top w:val="nil"/>
              <w:left w:val="nil"/>
              <w:bottom w:val="nil"/>
              <w:right w:val="nil"/>
            </w:tcBorders>
          </w:tcPr>
          <w:p w:rsidR="00406B10" w:rsidRDefault="00406B10">
            <w:pPr>
              <w:pStyle w:val="ConsPlusNormal"/>
            </w:pPr>
            <w:r>
              <w:t>Мясо птицы охлажденное, в том числе для детского питания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10.12.2</w:t>
            </w:r>
          </w:p>
        </w:tc>
        <w:tc>
          <w:tcPr>
            <w:tcW w:w="7313" w:type="dxa"/>
            <w:tcBorders>
              <w:top w:val="nil"/>
              <w:left w:val="nil"/>
              <w:bottom w:val="nil"/>
              <w:right w:val="nil"/>
            </w:tcBorders>
          </w:tcPr>
          <w:p w:rsidR="00406B10" w:rsidRDefault="00406B10">
            <w:pPr>
              <w:pStyle w:val="ConsPlusNormal"/>
            </w:pPr>
            <w:r>
              <w:t>Мясо сельскохозяйственной птицы замороженное, в том числе для детского питания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10.12.4</w:t>
            </w:r>
          </w:p>
        </w:tc>
        <w:tc>
          <w:tcPr>
            <w:tcW w:w="7313" w:type="dxa"/>
            <w:tcBorders>
              <w:top w:val="nil"/>
              <w:left w:val="nil"/>
              <w:bottom w:val="nil"/>
              <w:right w:val="nil"/>
            </w:tcBorders>
          </w:tcPr>
          <w:p w:rsidR="00406B10" w:rsidRDefault="00406B10">
            <w:pPr>
              <w:pStyle w:val="ConsPlusNormal"/>
            </w:pPr>
            <w:r w:rsidRPr="00406B10">
              <w:rPr>
                <w:highlight w:val="yellow"/>
              </w:rPr>
              <w:t>Субпродукты домашней птицы, пригодные для употребления в пищу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10.13.13</w:t>
            </w:r>
          </w:p>
        </w:tc>
        <w:tc>
          <w:tcPr>
            <w:tcW w:w="7313" w:type="dxa"/>
            <w:tcBorders>
              <w:top w:val="nil"/>
              <w:left w:val="nil"/>
              <w:bottom w:val="nil"/>
              <w:right w:val="nil"/>
            </w:tcBorders>
          </w:tcPr>
          <w:p w:rsidR="00406B10" w:rsidRDefault="00406B10">
            <w:pPr>
              <w:pStyle w:val="ConsPlusNormal"/>
            </w:pPr>
            <w:proofErr w:type="gramStart"/>
            <w:r w:rsidRPr="00406B10">
              <w:rPr>
                <w:highlight w:val="yellow"/>
              </w:rPr>
              <w:t>Мясо и мясные пищевые субпродукты прочие, соленые, в рассоле, копченые, сушеные (в том числе сублимационной сушки) (кроме мяса свиней и крупного рогатого скота), мясо птицы сухое, мука тонкого и грубого помола из мяса и мясных субпродуктов, пригодная для употребления в пищу &lt;*&gt;</w:t>
            </w:r>
            <w:proofErr w:type="gram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10.13.14</w:t>
            </w:r>
          </w:p>
        </w:tc>
        <w:tc>
          <w:tcPr>
            <w:tcW w:w="7313" w:type="dxa"/>
            <w:tcBorders>
              <w:top w:val="nil"/>
              <w:left w:val="nil"/>
              <w:bottom w:val="nil"/>
              <w:right w:val="nil"/>
            </w:tcBorders>
          </w:tcPr>
          <w:p w:rsidR="00406B10" w:rsidRDefault="00406B10">
            <w:pPr>
              <w:pStyle w:val="ConsPlusNormal"/>
            </w:pPr>
            <w:r>
              <w:t>Изделия колбасные и аналогичная пищевая продукция из мяса, субпродуктов или крови животных, из мяса и субпродуктов птицы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10.13.15</w:t>
            </w:r>
          </w:p>
        </w:tc>
        <w:tc>
          <w:tcPr>
            <w:tcW w:w="7313" w:type="dxa"/>
            <w:tcBorders>
              <w:top w:val="nil"/>
              <w:left w:val="nil"/>
              <w:bottom w:val="nil"/>
              <w:right w:val="nil"/>
            </w:tcBorders>
          </w:tcPr>
          <w:p w:rsidR="00406B10" w:rsidRDefault="00406B10">
            <w:pPr>
              <w:pStyle w:val="ConsPlusNormal"/>
            </w:pPr>
            <w:r>
              <w:t>Продукты готовые и консервированные из мяса, субпродуктов или крови животных, из мяса и субпродуктов птицы прочие, кроме готовых блюд из мяса и субпродуктов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10.20.1</w:t>
            </w:r>
          </w:p>
        </w:tc>
        <w:tc>
          <w:tcPr>
            <w:tcW w:w="7313" w:type="dxa"/>
            <w:tcBorders>
              <w:top w:val="nil"/>
              <w:left w:val="nil"/>
              <w:bottom w:val="nil"/>
              <w:right w:val="nil"/>
            </w:tcBorders>
          </w:tcPr>
          <w:p w:rsidR="00406B10" w:rsidRDefault="00406B10">
            <w:pPr>
              <w:pStyle w:val="ConsPlusNormal"/>
            </w:pPr>
            <w:r>
              <w:t>Продукция из рыбы свежая, охлажденная или мороженая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10.20.23</w:t>
            </w:r>
          </w:p>
        </w:tc>
        <w:tc>
          <w:tcPr>
            <w:tcW w:w="7313" w:type="dxa"/>
            <w:tcBorders>
              <w:top w:val="nil"/>
              <w:left w:val="nil"/>
              <w:bottom w:val="nil"/>
              <w:right w:val="nil"/>
            </w:tcBorders>
          </w:tcPr>
          <w:p w:rsidR="00406B10" w:rsidRDefault="00406B10">
            <w:pPr>
              <w:pStyle w:val="ConsPlusNormal"/>
            </w:pPr>
            <w:r>
              <w:t>Рыба вяленая, соленая и несоленая или в рассоле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10.20.25.110</w:t>
            </w:r>
          </w:p>
        </w:tc>
        <w:tc>
          <w:tcPr>
            <w:tcW w:w="7313" w:type="dxa"/>
            <w:tcBorders>
              <w:top w:val="nil"/>
              <w:left w:val="nil"/>
              <w:bottom w:val="nil"/>
              <w:right w:val="nil"/>
            </w:tcBorders>
          </w:tcPr>
          <w:p w:rsidR="00406B10" w:rsidRDefault="00406B10">
            <w:pPr>
              <w:pStyle w:val="ConsPlusNormal"/>
            </w:pPr>
            <w:r>
              <w:t>Консервы рыбные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10.20.25.190</w:t>
            </w:r>
          </w:p>
        </w:tc>
        <w:tc>
          <w:tcPr>
            <w:tcW w:w="7313" w:type="dxa"/>
            <w:tcBorders>
              <w:top w:val="nil"/>
              <w:left w:val="nil"/>
              <w:bottom w:val="nil"/>
              <w:right w:val="nil"/>
            </w:tcBorders>
          </w:tcPr>
          <w:p w:rsidR="00406B10" w:rsidRDefault="00406B10">
            <w:pPr>
              <w:pStyle w:val="ConsPlusNormal"/>
            </w:pPr>
            <w:r>
              <w:t>Продукты готовые из рыбы прочие, не включенные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10.31.11</w:t>
            </w:r>
          </w:p>
        </w:tc>
        <w:tc>
          <w:tcPr>
            <w:tcW w:w="7313" w:type="dxa"/>
            <w:tcBorders>
              <w:top w:val="nil"/>
              <w:left w:val="nil"/>
              <w:bottom w:val="nil"/>
              <w:right w:val="nil"/>
            </w:tcBorders>
          </w:tcPr>
          <w:p w:rsidR="00406B10" w:rsidRDefault="00406B10">
            <w:pPr>
              <w:pStyle w:val="ConsPlusNormal"/>
            </w:pPr>
            <w:r w:rsidRPr="00406B10">
              <w:rPr>
                <w:highlight w:val="yellow"/>
              </w:rPr>
              <w:t>Картофель замороженный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10.31.12</w:t>
            </w:r>
          </w:p>
        </w:tc>
        <w:tc>
          <w:tcPr>
            <w:tcW w:w="7313" w:type="dxa"/>
            <w:tcBorders>
              <w:top w:val="nil"/>
              <w:left w:val="nil"/>
              <w:bottom w:val="nil"/>
              <w:right w:val="nil"/>
            </w:tcBorders>
          </w:tcPr>
          <w:p w:rsidR="00406B10" w:rsidRDefault="00406B10">
            <w:pPr>
              <w:pStyle w:val="ConsPlusNormal"/>
            </w:pPr>
            <w:r>
              <w:t>Картофель сушеный, включая нарезанный ломтиками, но не подвергнутый дальнейшей обработке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10.31.14</w:t>
            </w:r>
          </w:p>
        </w:tc>
        <w:tc>
          <w:tcPr>
            <w:tcW w:w="7313" w:type="dxa"/>
            <w:tcBorders>
              <w:top w:val="nil"/>
              <w:left w:val="nil"/>
              <w:bottom w:val="nil"/>
              <w:right w:val="nil"/>
            </w:tcBorders>
          </w:tcPr>
          <w:p w:rsidR="00406B10" w:rsidRDefault="00406B10">
            <w:pPr>
              <w:pStyle w:val="ConsPlusNormal"/>
            </w:pPr>
            <w:r w:rsidRPr="00406B10">
              <w:rPr>
                <w:highlight w:val="yellow"/>
              </w:rPr>
              <w:t>Картофель приготовленный или консервированный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10.32.1</w:t>
            </w:r>
          </w:p>
        </w:tc>
        <w:tc>
          <w:tcPr>
            <w:tcW w:w="7313" w:type="dxa"/>
            <w:tcBorders>
              <w:top w:val="nil"/>
              <w:left w:val="nil"/>
              <w:bottom w:val="nil"/>
              <w:right w:val="nil"/>
            </w:tcBorders>
          </w:tcPr>
          <w:p w:rsidR="00406B10" w:rsidRDefault="00406B10">
            <w:pPr>
              <w:pStyle w:val="ConsPlusNormal"/>
            </w:pPr>
            <w:r>
              <w:t>Соки из фруктов и овощей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10.39.11</w:t>
            </w:r>
          </w:p>
        </w:tc>
        <w:tc>
          <w:tcPr>
            <w:tcW w:w="7313" w:type="dxa"/>
            <w:tcBorders>
              <w:top w:val="nil"/>
              <w:left w:val="nil"/>
              <w:bottom w:val="nil"/>
              <w:right w:val="nil"/>
            </w:tcBorders>
          </w:tcPr>
          <w:p w:rsidR="00406B10" w:rsidRDefault="00406B10">
            <w:pPr>
              <w:pStyle w:val="ConsPlusNormal"/>
            </w:pPr>
            <w:r w:rsidRPr="00406B10">
              <w:rPr>
                <w:highlight w:val="yellow"/>
              </w:rPr>
              <w:t>Овощи (кроме картофеля) и грибы замороженные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10.39.12</w:t>
            </w:r>
          </w:p>
        </w:tc>
        <w:tc>
          <w:tcPr>
            <w:tcW w:w="7313" w:type="dxa"/>
            <w:tcBorders>
              <w:top w:val="nil"/>
              <w:left w:val="nil"/>
              <w:bottom w:val="nil"/>
              <w:right w:val="nil"/>
            </w:tcBorders>
          </w:tcPr>
          <w:p w:rsidR="00406B10" w:rsidRDefault="00406B10">
            <w:pPr>
              <w:pStyle w:val="ConsPlusNormal"/>
            </w:pPr>
            <w:r>
              <w:t xml:space="preserve">Овощи (кроме картофеля) и </w:t>
            </w:r>
            <w:proofErr w:type="gramStart"/>
            <w:r>
              <w:t>грибы</w:t>
            </w:r>
            <w:proofErr w:type="gramEnd"/>
            <w:r>
              <w:t xml:space="preserve"> консервированные для кратковременного хранения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10.39.13</w:t>
            </w:r>
          </w:p>
        </w:tc>
        <w:tc>
          <w:tcPr>
            <w:tcW w:w="7313" w:type="dxa"/>
            <w:tcBorders>
              <w:top w:val="nil"/>
              <w:left w:val="nil"/>
              <w:bottom w:val="nil"/>
              <w:right w:val="nil"/>
            </w:tcBorders>
          </w:tcPr>
          <w:p w:rsidR="00406B10" w:rsidRDefault="00406B10">
            <w:pPr>
              <w:pStyle w:val="ConsPlusNormal"/>
            </w:pPr>
            <w:r>
              <w:t>Овощи (кроме картофеля) и грибы сушеные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10.39.17</w:t>
            </w:r>
          </w:p>
        </w:tc>
        <w:tc>
          <w:tcPr>
            <w:tcW w:w="7313" w:type="dxa"/>
            <w:tcBorders>
              <w:top w:val="nil"/>
              <w:left w:val="nil"/>
              <w:bottom w:val="nil"/>
              <w:right w:val="nil"/>
            </w:tcBorders>
          </w:tcPr>
          <w:p w:rsidR="00406B10" w:rsidRDefault="00406B10">
            <w:pPr>
              <w:pStyle w:val="ConsPlusNormal"/>
            </w:pPr>
            <w:r w:rsidRPr="00406B10">
              <w:rPr>
                <w:highlight w:val="yellow"/>
              </w:rPr>
              <w:t xml:space="preserve">Овощи (кроме картофеля) и </w:t>
            </w:r>
            <w:proofErr w:type="gramStart"/>
            <w:r w:rsidRPr="00406B10">
              <w:rPr>
                <w:highlight w:val="yellow"/>
              </w:rPr>
              <w:t>грибы</w:t>
            </w:r>
            <w:proofErr w:type="gramEnd"/>
            <w:r w:rsidRPr="00406B10">
              <w:rPr>
                <w:highlight w:val="yellow"/>
              </w:rPr>
              <w:t xml:space="preserve"> консервированные без уксуса или уксусной кислоты, прочие (кроме готовых овощных блюд)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10.39.18.110</w:t>
            </w:r>
          </w:p>
        </w:tc>
        <w:tc>
          <w:tcPr>
            <w:tcW w:w="7313" w:type="dxa"/>
            <w:tcBorders>
              <w:top w:val="nil"/>
              <w:left w:val="nil"/>
              <w:bottom w:val="nil"/>
              <w:right w:val="nil"/>
            </w:tcBorders>
          </w:tcPr>
          <w:p w:rsidR="00406B10" w:rsidRDefault="00406B10">
            <w:pPr>
              <w:pStyle w:val="ConsPlusNormal"/>
            </w:pPr>
            <w:r>
              <w:t>Овощи (кроме картофеля), приготовленные или консервированные с уксусом или уксусной кислотой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10.39.22</w:t>
            </w:r>
          </w:p>
        </w:tc>
        <w:tc>
          <w:tcPr>
            <w:tcW w:w="7313" w:type="dxa"/>
            <w:tcBorders>
              <w:top w:val="nil"/>
              <w:left w:val="nil"/>
              <w:bottom w:val="nil"/>
              <w:right w:val="nil"/>
            </w:tcBorders>
          </w:tcPr>
          <w:p w:rsidR="00406B10" w:rsidRDefault="00406B10">
            <w:pPr>
              <w:pStyle w:val="ConsPlusNormal"/>
            </w:pPr>
            <w:r>
              <w:t>Джемы, фруктовые желе, пюре и пасты фруктовые или ореховые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10.39.25.130</w:t>
            </w:r>
          </w:p>
        </w:tc>
        <w:tc>
          <w:tcPr>
            <w:tcW w:w="7313" w:type="dxa"/>
            <w:tcBorders>
              <w:top w:val="nil"/>
              <w:left w:val="nil"/>
              <w:bottom w:val="nil"/>
              <w:right w:val="nil"/>
            </w:tcBorders>
          </w:tcPr>
          <w:p w:rsidR="00406B10" w:rsidRDefault="00406B10">
            <w:pPr>
              <w:pStyle w:val="ConsPlusNormal"/>
            </w:pPr>
            <w:r w:rsidRPr="00406B10">
              <w:rPr>
                <w:highlight w:val="yellow"/>
              </w:rPr>
              <w:t>Фрукты сушеные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10.41.24</w:t>
            </w:r>
          </w:p>
        </w:tc>
        <w:tc>
          <w:tcPr>
            <w:tcW w:w="7313" w:type="dxa"/>
            <w:tcBorders>
              <w:top w:val="nil"/>
              <w:left w:val="nil"/>
              <w:bottom w:val="nil"/>
              <w:right w:val="nil"/>
            </w:tcBorders>
          </w:tcPr>
          <w:p w:rsidR="00406B10" w:rsidRDefault="00406B10">
            <w:pPr>
              <w:pStyle w:val="ConsPlusNormal"/>
            </w:pPr>
            <w:r>
              <w:t>Масло подсолнечное и его фракции нерафинированные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10.42.10</w:t>
            </w:r>
          </w:p>
        </w:tc>
        <w:tc>
          <w:tcPr>
            <w:tcW w:w="7313" w:type="dxa"/>
            <w:tcBorders>
              <w:top w:val="nil"/>
              <w:left w:val="nil"/>
              <w:bottom w:val="nil"/>
              <w:right w:val="nil"/>
            </w:tcBorders>
          </w:tcPr>
          <w:p w:rsidR="00406B10" w:rsidRDefault="00406B10">
            <w:pPr>
              <w:pStyle w:val="ConsPlusNormal"/>
            </w:pPr>
            <w: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t>улучшители</w:t>
            </w:r>
            <w:proofErr w:type="spellEnd"/>
            <w:r>
              <w:t>, заменители масла, какао</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10.51.11</w:t>
            </w:r>
          </w:p>
        </w:tc>
        <w:tc>
          <w:tcPr>
            <w:tcW w:w="7313" w:type="dxa"/>
            <w:tcBorders>
              <w:top w:val="nil"/>
              <w:left w:val="nil"/>
              <w:bottom w:val="nil"/>
              <w:right w:val="nil"/>
            </w:tcBorders>
          </w:tcPr>
          <w:p w:rsidR="00406B10" w:rsidRDefault="00406B10">
            <w:pPr>
              <w:pStyle w:val="ConsPlusNormal"/>
            </w:pPr>
            <w:r>
              <w:t xml:space="preserve">Молоко, кроме </w:t>
            </w:r>
            <w:proofErr w:type="gramStart"/>
            <w:r>
              <w:t>сырого</w:t>
            </w:r>
            <w:proofErr w:type="gram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10.51.12</w:t>
            </w:r>
          </w:p>
        </w:tc>
        <w:tc>
          <w:tcPr>
            <w:tcW w:w="7313" w:type="dxa"/>
            <w:tcBorders>
              <w:top w:val="nil"/>
              <w:left w:val="nil"/>
              <w:bottom w:val="nil"/>
              <w:right w:val="nil"/>
            </w:tcBorders>
          </w:tcPr>
          <w:p w:rsidR="00406B10" w:rsidRDefault="00406B10">
            <w:pPr>
              <w:pStyle w:val="ConsPlusNormal"/>
            </w:pPr>
            <w:r w:rsidRPr="00406B10">
              <w:rPr>
                <w:highlight w:val="yellow"/>
              </w:rPr>
              <w:t>Сливки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10.51.30</w:t>
            </w:r>
          </w:p>
        </w:tc>
        <w:tc>
          <w:tcPr>
            <w:tcW w:w="7313" w:type="dxa"/>
            <w:tcBorders>
              <w:top w:val="nil"/>
              <w:left w:val="nil"/>
              <w:bottom w:val="nil"/>
              <w:right w:val="nil"/>
            </w:tcBorders>
          </w:tcPr>
          <w:p w:rsidR="00406B10" w:rsidRDefault="00406B10">
            <w:pPr>
              <w:pStyle w:val="ConsPlusNormal"/>
            </w:pPr>
            <w:r>
              <w:t>Масло сливочное, пасты масляные, масло топленое, жир молочный, спреды и смеси топленые сливочно-растительные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10.51.4</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Сыры, продукты сырные и творог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10.51.51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Молоко и сливки, сгущенные или с добавками сахара или других подслащивающих веществ, не сухие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10.51.52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Продукты кисломолочные (кроме творога и продуктов из творога)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10.51.56.361</w:t>
            </w:r>
          </w:p>
        </w:tc>
        <w:tc>
          <w:tcPr>
            <w:tcW w:w="7313" w:type="dxa"/>
            <w:tcBorders>
              <w:top w:val="nil"/>
              <w:left w:val="nil"/>
              <w:bottom w:val="nil"/>
              <w:right w:val="nil"/>
            </w:tcBorders>
          </w:tcPr>
          <w:p w:rsidR="00406B10" w:rsidRDefault="00406B10">
            <w:pPr>
              <w:pStyle w:val="ConsPlusNormal"/>
            </w:pPr>
            <w:r w:rsidRPr="00406B10">
              <w:rPr>
                <w:highlight w:val="yellow"/>
              </w:rPr>
              <w:t xml:space="preserve">Консервы </w:t>
            </w:r>
            <w:proofErr w:type="spellStart"/>
            <w:r w:rsidRPr="00406B10">
              <w:rPr>
                <w:highlight w:val="yellow"/>
              </w:rPr>
              <w:t>молокосодержащие</w:t>
            </w:r>
            <w:proofErr w:type="spellEnd"/>
            <w:r w:rsidRPr="00406B10">
              <w:rPr>
                <w:highlight w:val="yellow"/>
              </w:rPr>
              <w:t>, сгущенные с сахаром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10.61.1</w:t>
            </w:r>
          </w:p>
        </w:tc>
        <w:tc>
          <w:tcPr>
            <w:tcW w:w="7313" w:type="dxa"/>
            <w:tcBorders>
              <w:top w:val="nil"/>
              <w:left w:val="nil"/>
              <w:bottom w:val="nil"/>
              <w:right w:val="nil"/>
            </w:tcBorders>
          </w:tcPr>
          <w:p w:rsidR="00406B10" w:rsidRDefault="00406B10">
            <w:pPr>
              <w:pStyle w:val="ConsPlusNormal"/>
            </w:pPr>
            <w:r>
              <w:t xml:space="preserve">Рис </w:t>
            </w:r>
            <w:proofErr w:type="spellStart"/>
            <w:r>
              <w:t>полуобрушенный</w:t>
            </w:r>
            <w:proofErr w:type="spellEnd"/>
            <w:r>
              <w:t xml:space="preserve"> или полностью обрушенный, </w:t>
            </w:r>
            <w:proofErr w:type="spellStart"/>
            <w:r>
              <w:t>шелушеный</w:t>
            </w:r>
            <w:proofErr w:type="spellEnd"/>
            <w:r>
              <w:t xml:space="preserve"> или дробленый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10.61.2</w:t>
            </w:r>
          </w:p>
        </w:tc>
        <w:tc>
          <w:tcPr>
            <w:tcW w:w="7313" w:type="dxa"/>
            <w:tcBorders>
              <w:top w:val="nil"/>
              <w:left w:val="nil"/>
              <w:bottom w:val="nil"/>
              <w:right w:val="nil"/>
            </w:tcBorders>
          </w:tcPr>
          <w:p w:rsidR="00406B10" w:rsidRDefault="00406B10">
            <w:pPr>
              <w:pStyle w:val="ConsPlusNormal"/>
            </w:pPr>
            <w:r>
              <w:t>Мука из зерновых культур, овощных и других растительных культур, смеси из них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10.61.3</w:t>
            </w:r>
          </w:p>
        </w:tc>
        <w:tc>
          <w:tcPr>
            <w:tcW w:w="7313" w:type="dxa"/>
            <w:tcBorders>
              <w:top w:val="nil"/>
              <w:left w:val="nil"/>
              <w:bottom w:val="nil"/>
              <w:right w:val="nil"/>
            </w:tcBorders>
          </w:tcPr>
          <w:p w:rsidR="00406B10" w:rsidRDefault="00406B10">
            <w:pPr>
              <w:pStyle w:val="ConsPlusNormal"/>
            </w:pPr>
            <w:r>
              <w:t>Крупа, мука грубого помола, гранулы и прочие продукты из зерновых культур</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10.61.40</w:t>
            </w:r>
          </w:p>
        </w:tc>
        <w:tc>
          <w:tcPr>
            <w:tcW w:w="7313" w:type="dxa"/>
            <w:tcBorders>
              <w:top w:val="nil"/>
              <w:left w:val="nil"/>
              <w:bottom w:val="nil"/>
              <w:right w:val="nil"/>
            </w:tcBorders>
          </w:tcPr>
          <w:p w:rsidR="00406B10" w:rsidRDefault="00406B10">
            <w:pPr>
              <w:pStyle w:val="ConsPlusNormal"/>
            </w:pPr>
            <w:r>
              <w:t>Отруби, высевки и прочие отходы от обработки зерновых культур</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10.71.11.110</w:t>
            </w:r>
          </w:p>
        </w:tc>
        <w:tc>
          <w:tcPr>
            <w:tcW w:w="7313" w:type="dxa"/>
            <w:tcBorders>
              <w:top w:val="nil"/>
              <w:left w:val="nil"/>
              <w:bottom w:val="nil"/>
              <w:right w:val="nil"/>
            </w:tcBorders>
          </w:tcPr>
          <w:p w:rsidR="00406B10" w:rsidRDefault="00406B10">
            <w:pPr>
              <w:pStyle w:val="ConsPlusNormal"/>
            </w:pPr>
            <w:r>
              <w:t>Хлеб недлительного хранения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10.72.12.150</w:t>
            </w:r>
          </w:p>
        </w:tc>
        <w:tc>
          <w:tcPr>
            <w:tcW w:w="7313" w:type="dxa"/>
            <w:tcBorders>
              <w:top w:val="nil"/>
              <w:left w:val="nil"/>
              <w:bottom w:val="nil"/>
              <w:right w:val="nil"/>
            </w:tcBorders>
          </w:tcPr>
          <w:p w:rsidR="00406B10" w:rsidRDefault="00406B10">
            <w:pPr>
              <w:pStyle w:val="ConsPlusNormal"/>
            </w:pPr>
            <w:r>
              <w:t>Изделия мучные кондитерские длительного хранения прочие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10.73.11.110</w:t>
            </w:r>
          </w:p>
        </w:tc>
        <w:tc>
          <w:tcPr>
            <w:tcW w:w="7313" w:type="dxa"/>
            <w:tcBorders>
              <w:top w:val="nil"/>
              <w:left w:val="nil"/>
              <w:bottom w:val="nil"/>
              <w:right w:val="nil"/>
            </w:tcBorders>
          </w:tcPr>
          <w:p w:rsidR="00406B10" w:rsidRDefault="00406B10">
            <w:pPr>
              <w:pStyle w:val="ConsPlusNormal"/>
            </w:pPr>
            <w:r>
              <w:t>Макароны</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10.81.12.110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Сахар белый свекловичный в твердом состоянии без </w:t>
            </w:r>
            <w:proofErr w:type="spellStart"/>
            <w:r w:rsidRPr="00406B10">
              <w:rPr>
                <w:highlight w:val="yellow"/>
              </w:rPr>
              <w:t>вкусоароматических</w:t>
            </w:r>
            <w:proofErr w:type="spellEnd"/>
            <w:r w:rsidRPr="00406B10">
              <w:rPr>
                <w:highlight w:val="yellow"/>
              </w:rPr>
              <w:t xml:space="preserve"> или красящих добавок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10.83.13</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Чай зеленый (</w:t>
            </w:r>
            <w:proofErr w:type="spellStart"/>
            <w:r w:rsidRPr="00406B10">
              <w:rPr>
                <w:highlight w:val="yellow"/>
              </w:rPr>
              <w:t>неферментированный</w:t>
            </w:r>
            <w:proofErr w:type="spellEnd"/>
            <w:r w:rsidRPr="00406B10">
              <w:rPr>
                <w:highlight w:val="yellow"/>
              </w:rPr>
              <w:t>), чай черный (ферментированный) и чай частично ферментированный, в упаковках массой не более 3 кг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10.84.12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Соусы, приправы и пряности смешанные, мука и порошок горчичные, горчица готовая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10.84.23.164</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Лист лавровый обработанный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10.85.11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Продукты пищевые готовые и блюда на основе мяса, мясных субпродуктов или крови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10.85.12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Продукты пищевые готовые и блюда на основе рыбы, ракообразных и моллюсков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10.85.13</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Продукты пищевые готовые и блюда на основе овощей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10.85.14</w:t>
            </w:r>
          </w:p>
        </w:tc>
        <w:tc>
          <w:tcPr>
            <w:tcW w:w="7313" w:type="dxa"/>
            <w:tcBorders>
              <w:top w:val="nil"/>
              <w:left w:val="nil"/>
              <w:bottom w:val="nil"/>
              <w:right w:val="nil"/>
            </w:tcBorders>
          </w:tcPr>
          <w:p w:rsidR="00406B10" w:rsidRDefault="00406B10">
            <w:pPr>
              <w:pStyle w:val="ConsPlusNormal"/>
            </w:pPr>
            <w:r w:rsidRPr="00406B10">
              <w:rPr>
                <w:highlight w:val="yellow"/>
              </w:rPr>
              <w:t>Продукты пищевые готовые и блюда на основе макаронных изделий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10.89.11.125</w:t>
            </w:r>
          </w:p>
        </w:tc>
        <w:tc>
          <w:tcPr>
            <w:tcW w:w="7313" w:type="dxa"/>
            <w:tcBorders>
              <w:top w:val="nil"/>
              <w:left w:val="nil"/>
              <w:bottom w:val="nil"/>
              <w:right w:val="nil"/>
            </w:tcBorders>
          </w:tcPr>
          <w:p w:rsidR="00406B10" w:rsidRDefault="00406B10">
            <w:pPr>
              <w:pStyle w:val="ConsPlusNormal"/>
            </w:pPr>
            <w:r w:rsidRPr="00406B10">
              <w:rPr>
                <w:highlight w:val="yellow"/>
              </w:rPr>
              <w:t xml:space="preserve">Супы и </w:t>
            </w:r>
            <w:proofErr w:type="gramStart"/>
            <w:r w:rsidRPr="00406B10">
              <w:rPr>
                <w:highlight w:val="yellow"/>
              </w:rPr>
              <w:t>бульоны</w:t>
            </w:r>
            <w:proofErr w:type="gramEnd"/>
            <w:r w:rsidRPr="00406B10">
              <w:rPr>
                <w:highlight w:val="yellow"/>
              </w:rPr>
              <w:t xml:space="preserve"> овощные в жидком виде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10.89.11.130</w:t>
            </w:r>
          </w:p>
        </w:tc>
        <w:tc>
          <w:tcPr>
            <w:tcW w:w="7313" w:type="dxa"/>
            <w:tcBorders>
              <w:top w:val="nil"/>
              <w:left w:val="nil"/>
              <w:bottom w:val="nil"/>
              <w:right w:val="nil"/>
            </w:tcBorders>
          </w:tcPr>
          <w:p w:rsidR="00406B10" w:rsidRDefault="00406B10">
            <w:pPr>
              <w:pStyle w:val="ConsPlusNormal"/>
            </w:pPr>
            <w:r>
              <w:t>Заготовки для приготовления супов и бульонов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10.89.12</w:t>
            </w:r>
          </w:p>
        </w:tc>
        <w:tc>
          <w:tcPr>
            <w:tcW w:w="7313" w:type="dxa"/>
            <w:tcBorders>
              <w:top w:val="nil"/>
              <w:left w:val="nil"/>
              <w:bottom w:val="nil"/>
              <w:right w:val="nil"/>
            </w:tcBorders>
          </w:tcPr>
          <w:p w:rsidR="00406B10" w:rsidRDefault="00406B10">
            <w:pPr>
              <w:pStyle w:val="ConsPlusNormal"/>
            </w:pPr>
            <w:r w:rsidRPr="00406B10">
              <w:rPr>
                <w:highlight w:val="yellow"/>
              </w:rPr>
              <w:t>Яйца без скорлупы и желтки яичные, свежие или консервированные, яйца в скорлупе консервированные или вареные, белок яичный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10.89.19.130</w:t>
            </w:r>
          </w:p>
        </w:tc>
        <w:tc>
          <w:tcPr>
            <w:tcW w:w="7313" w:type="dxa"/>
            <w:tcBorders>
              <w:top w:val="nil"/>
              <w:left w:val="nil"/>
              <w:bottom w:val="nil"/>
              <w:right w:val="nil"/>
            </w:tcBorders>
          </w:tcPr>
          <w:p w:rsidR="00406B10" w:rsidRDefault="00406B10">
            <w:pPr>
              <w:pStyle w:val="ConsPlusNormal"/>
            </w:pPr>
            <w:r>
              <w:t>Продукты пищевые из муки, крупы, крахмала (кроме детского питания)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10.89.19.160</w:t>
            </w:r>
          </w:p>
        </w:tc>
        <w:tc>
          <w:tcPr>
            <w:tcW w:w="7313" w:type="dxa"/>
            <w:tcBorders>
              <w:top w:val="nil"/>
              <w:left w:val="nil"/>
              <w:bottom w:val="nil"/>
              <w:right w:val="nil"/>
            </w:tcBorders>
          </w:tcPr>
          <w:p w:rsidR="00406B10" w:rsidRDefault="00406B10">
            <w:pPr>
              <w:pStyle w:val="ConsPlusNormal"/>
            </w:pPr>
            <w:r>
              <w:t>Рационы питания и пайки</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10.89.19.230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Концентраты сладких блюд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10.89.19.231</w:t>
            </w:r>
          </w:p>
        </w:tc>
        <w:tc>
          <w:tcPr>
            <w:tcW w:w="7313" w:type="dxa"/>
            <w:tcBorders>
              <w:top w:val="nil"/>
              <w:left w:val="nil"/>
              <w:bottom w:val="nil"/>
              <w:right w:val="nil"/>
            </w:tcBorders>
          </w:tcPr>
          <w:p w:rsidR="00406B10" w:rsidRDefault="00406B10">
            <w:pPr>
              <w:pStyle w:val="ConsPlusNormal"/>
            </w:pPr>
            <w:r w:rsidRPr="00406B10">
              <w:rPr>
                <w:highlight w:val="yellow"/>
              </w:rPr>
              <w:t>Кисели на плодово-ягодной основе (сухой кисель)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10.91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Корма готовые для сельскохозяйственных животных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10.92.10</w:t>
            </w:r>
          </w:p>
        </w:tc>
        <w:tc>
          <w:tcPr>
            <w:tcW w:w="7313" w:type="dxa"/>
            <w:tcBorders>
              <w:top w:val="nil"/>
              <w:left w:val="nil"/>
              <w:bottom w:val="nil"/>
              <w:right w:val="nil"/>
            </w:tcBorders>
          </w:tcPr>
          <w:p w:rsidR="00406B10" w:rsidRDefault="00406B10">
            <w:pPr>
              <w:pStyle w:val="ConsPlusNormal"/>
            </w:pPr>
            <w:r w:rsidRPr="00406B10">
              <w:rPr>
                <w:highlight w:val="yellow"/>
              </w:rPr>
              <w:t>Корм готовый для непродуктивных животных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11.07.11</w:t>
            </w:r>
          </w:p>
        </w:tc>
        <w:tc>
          <w:tcPr>
            <w:tcW w:w="7313" w:type="dxa"/>
            <w:tcBorders>
              <w:top w:val="nil"/>
              <w:left w:val="nil"/>
              <w:bottom w:val="nil"/>
              <w:right w:val="nil"/>
            </w:tcBorders>
          </w:tcPr>
          <w:p w:rsidR="00406B10" w:rsidRDefault="00406B10">
            <w:pPr>
              <w:pStyle w:val="ConsPlusNormal"/>
            </w:pPr>
            <w:r>
              <w:t xml:space="preserve">Воды минеральные природные питьевые и воды питьевые, расфасованные в емкости, не содержащие добавки сахара или других подслащивающих или </w:t>
            </w:r>
            <w:proofErr w:type="spellStart"/>
            <w:r>
              <w:t>вкусоароматических</w:t>
            </w:r>
            <w:proofErr w:type="spellEnd"/>
            <w:r>
              <w:t xml:space="preserve"> веществ</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11.07.19</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Напитки безалкогольные прочие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12.00.11.130</w:t>
            </w:r>
          </w:p>
        </w:tc>
        <w:tc>
          <w:tcPr>
            <w:tcW w:w="7313" w:type="dxa"/>
            <w:tcBorders>
              <w:top w:val="nil"/>
              <w:left w:val="nil"/>
              <w:bottom w:val="nil"/>
              <w:right w:val="nil"/>
            </w:tcBorders>
          </w:tcPr>
          <w:p w:rsidR="00406B10" w:rsidRDefault="00406B10">
            <w:pPr>
              <w:pStyle w:val="ConsPlusNormal"/>
            </w:pPr>
            <w:r w:rsidRPr="00406B10">
              <w:rPr>
                <w:highlight w:val="yellow"/>
              </w:rPr>
              <w:t>Сигареты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13.92.11</w:t>
            </w:r>
          </w:p>
        </w:tc>
        <w:tc>
          <w:tcPr>
            <w:tcW w:w="7313" w:type="dxa"/>
            <w:tcBorders>
              <w:top w:val="nil"/>
              <w:left w:val="nil"/>
              <w:bottom w:val="nil"/>
              <w:right w:val="nil"/>
            </w:tcBorders>
          </w:tcPr>
          <w:p w:rsidR="00406B10" w:rsidRDefault="00406B10">
            <w:pPr>
              <w:pStyle w:val="ConsPlusNormal"/>
            </w:pPr>
            <w:r>
              <w:t>Одеяла и дорожные пледы (кроме электрических одеял)</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13.92.12</w:t>
            </w:r>
          </w:p>
        </w:tc>
        <w:tc>
          <w:tcPr>
            <w:tcW w:w="7313" w:type="dxa"/>
            <w:tcBorders>
              <w:top w:val="nil"/>
              <w:left w:val="nil"/>
              <w:bottom w:val="nil"/>
              <w:right w:val="nil"/>
            </w:tcBorders>
          </w:tcPr>
          <w:p w:rsidR="00406B10" w:rsidRDefault="00406B10">
            <w:pPr>
              <w:pStyle w:val="ConsPlusNormal"/>
            </w:pPr>
            <w:r>
              <w:t>Белье постельное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13.92.13</w:t>
            </w:r>
          </w:p>
        </w:tc>
        <w:tc>
          <w:tcPr>
            <w:tcW w:w="7313" w:type="dxa"/>
            <w:tcBorders>
              <w:top w:val="nil"/>
              <w:left w:val="nil"/>
              <w:bottom w:val="nil"/>
              <w:right w:val="nil"/>
            </w:tcBorders>
          </w:tcPr>
          <w:p w:rsidR="00406B10" w:rsidRDefault="00406B10">
            <w:pPr>
              <w:pStyle w:val="ConsPlusNormal"/>
            </w:pPr>
            <w:r w:rsidRPr="00406B10">
              <w:rPr>
                <w:highlight w:val="yellow"/>
              </w:rPr>
              <w:t>Белье столовое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13.92.14</w:t>
            </w:r>
          </w:p>
        </w:tc>
        <w:tc>
          <w:tcPr>
            <w:tcW w:w="7313" w:type="dxa"/>
            <w:tcBorders>
              <w:top w:val="nil"/>
              <w:left w:val="nil"/>
              <w:bottom w:val="nil"/>
              <w:right w:val="nil"/>
            </w:tcBorders>
          </w:tcPr>
          <w:p w:rsidR="00406B10" w:rsidRDefault="00406B10">
            <w:pPr>
              <w:pStyle w:val="ConsPlusNormal"/>
            </w:pPr>
            <w:r>
              <w:t>Белье туалетное и кухонное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13.92.21</w:t>
            </w:r>
          </w:p>
        </w:tc>
        <w:tc>
          <w:tcPr>
            <w:tcW w:w="7313" w:type="dxa"/>
            <w:tcBorders>
              <w:top w:val="nil"/>
              <w:left w:val="nil"/>
              <w:bottom w:val="nil"/>
              <w:right w:val="nil"/>
            </w:tcBorders>
          </w:tcPr>
          <w:p w:rsidR="00406B10" w:rsidRDefault="00406B10">
            <w:pPr>
              <w:pStyle w:val="ConsPlusNormal"/>
            </w:pPr>
            <w:r>
              <w:t>Мешки и пакеты, используемые для упаковки товаров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13.92.22</w:t>
            </w:r>
          </w:p>
        </w:tc>
        <w:tc>
          <w:tcPr>
            <w:tcW w:w="7313" w:type="dxa"/>
            <w:tcBorders>
              <w:top w:val="nil"/>
              <w:left w:val="nil"/>
              <w:bottom w:val="nil"/>
              <w:right w:val="nil"/>
            </w:tcBorders>
          </w:tcPr>
          <w:p w:rsidR="00406B10" w:rsidRDefault="00406B10">
            <w:pPr>
              <w:pStyle w:val="ConsPlusNormal"/>
            </w:pPr>
            <w:r>
              <w:t>Брезенты, навесы и маркизы (шторы от солнца); паруса для лодок, яхт или десантных плавучих средств; палатки, тенты и снаряжение для кемпинга (включая надувные матрасы)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13.92.24</w:t>
            </w:r>
          </w:p>
        </w:tc>
        <w:tc>
          <w:tcPr>
            <w:tcW w:w="7313" w:type="dxa"/>
            <w:tcBorders>
              <w:top w:val="nil"/>
              <w:left w:val="nil"/>
              <w:bottom w:val="nil"/>
              <w:right w:val="nil"/>
            </w:tcBorders>
          </w:tcPr>
          <w:p w:rsidR="00406B10" w:rsidRDefault="00406B10">
            <w:pPr>
              <w:pStyle w:val="ConsPlusNormal"/>
            </w:pPr>
            <w:r>
              <w:t>Одеяла стеганые, одеяла стеганые пуховые, валики, пуфы, подушки, спальные мешки и аналогичные изделия с пружинами или набитые или изнутри оснащенные каким-либо материалом, или из пористой резины, или из пластмассы</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13.94</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Канаты, веревки, шпагат и сети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13.95</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Материалы нетканые и изделия из них (кроме одежды)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13.96</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Изделия текстильные технического назначения прочие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13.99</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Изделия текстильные прочие, не включенные в другие группировки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14.11.10</w:t>
            </w:r>
          </w:p>
        </w:tc>
        <w:tc>
          <w:tcPr>
            <w:tcW w:w="7313" w:type="dxa"/>
            <w:tcBorders>
              <w:top w:val="nil"/>
              <w:left w:val="nil"/>
              <w:bottom w:val="nil"/>
              <w:right w:val="nil"/>
            </w:tcBorders>
          </w:tcPr>
          <w:p w:rsidR="00406B10" w:rsidRDefault="00406B10">
            <w:pPr>
              <w:pStyle w:val="ConsPlusNormal"/>
            </w:pPr>
            <w:r w:rsidRPr="00406B10">
              <w:rPr>
                <w:highlight w:val="yellow"/>
              </w:rPr>
              <w:t>Одежда из натуральной или композиционной кожи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14.12.11</w:t>
            </w:r>
          </w:p>
        </w:tc>
        <w:tc>
          <w:tcPr>
            <w:tcW w:w="7313" w:type="dxa"/>
            <w:tcBorders>
              <w:top w:val="nil"/>
              <w:left w:val="nil"/>
              <w:bottom w:val="nil"/>
              <w:right w:val="nil"/>
            </w:tcBorders>
          </w:tcPr>
          <w:p w:rsidR="00406B10" w:rsidRDefault="00406B10">
            <w:pPr>
              <w:pStyle w:val="ConsPlusNormal"/>
            </w:pPr>
            <w:r>
              <w:t>Комплекты, костюмы, куртки (пиджаки) и блейзеры мужские производственные и профессиональные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14.12.12</w:t>
            </w:r>
          </w:p>
        </w:tc>
        <w:tc>
          <w:tcPr>
            <w:tcW w:w="7313" w:type="dxa"/>
            <w:tcBorders>
              <w:top w:val="nil"/>
              <w:left w:val="nil"/>
              <w:bottom w:val="nil"/>
              <w:right w:val="nil"/>
            </w:tcBorders>
          </w:tcPr>
          <w:p w:rsidR="00406B10" w:rsidRDefault="00406B10">
            <w:pPr>
              <w:pStyle w:val="ConsPlusNormal"/>
            </w:pPr>
            <w:r>
              <w:t>Брюки мужские, комбинезоны с нагрудниками и лямками (полукомбинезоны), бриджи и шорты производственные и профессиональные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14.12.21</w:t>
            </w:r>
          </w:p>
        </w:tc>
        <w:tc>
          <w:tcPr>
            <w:tcW w:w="7313" w:type="dxa"/>
            <w:tcBorders>
              <w:top w:val="nil"/>
              <w:left w:val="nil"/>
              <w:bottom w:val="nil"/>
              <w:right w:val="nil"/>
            </w:tcBorders>
          </w:tcPr>
          <w:p w:rsidR="00406B10" w:rsidRDefault="00406B10">
            <w:pPr>
              <w:pStyle w:val="ConsPlusNormal"/>
            </w:pPr>
            <w:r>
              <w:t>Комплекты и костюмы, куртки (жакеты) и блейзеры женские производственные и профессиональные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14.12.22</w:t>
            </w:r>
          </w:p>
        </w:tc>
        <w:tc>
          <w:tcPr>
            <w:tcW w:w="7313" w:type="dxa"/>
            <w:tcBorders>
              <w:top w:val="nil"/>
              <w:left w:val="nil"/>
              <w:bottom w:val="nil"/>
              <w:right w:val="nil"/>
            </w:tcBorders>
          </w:tcPr>
          <w:p w:rsidR="00406B10" w:rsidRDefault="00406B10">
            <w:pPr>
              <w:pStyle w:val="ConsPlusNormal"/>
            </w:pPr>
            <w:r w:rsidRPr="00406B10">
              <w:rPr>
                <w:highlight w:val="yellow"/>
              </w:rPr>
              <w:t>Брюки, комбинезоны с нагрудниками и лямками (полукомбинезоны), бриджи и шорты женские производственные и профессиональные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14.12.30</w:t>
            </w:r>
          </w:p>
        </w:tc>
        <w:tc>
          <w:tcPr>
            <w:tcW w:w="7313" w:type="dxa"/>
            <w:tcBorders>
              <w:top w:val="nil"/>
              <w:left w:val="nil"/>
              <w:bottom w:val="nil"/>
              <w:right w:val="nil"/>
            </w:tcBorders>
          </w:tcPr>
          <w:p w:rsidR="00406B10" w:rsidRDefault="00406B10">
            <w:pPr>
              <w:pStyle w:val="ConsPlusNormal"/>
            </w:pPr>
            <w:r>
              <w:t>Спецодежда прочая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14.12.30.180</w:t>
            </w:r>
          </w:p>
        </w:tc>
        <w:tc>
          <w:tcPr>
            <w:tcW w:w="7313" w:type="dxa"/>
            <w:tcBorders>
              <w:top w:val="nil"/>
              <w:left w:val="nil"/>
              <w:bottom w:val="nil"/>
              <w:right w:val="nil"/>
            </w:tcBorders>
          </w:tcPr>
          <w:p w:rsidR="00406B10" w:rsidRDefault="00406B10">
            <w:pPr>
              <w:pStyle w:val="ConsPlusNormal"/>
            </w:pPr>
            <w:r>
              <w:t xml:space="preserve">Бронежилеты и </w:t>
            </w:r>
            <w:proofErr w:type="spellStart"/>
            <w:r>
              <w:t>бронеодежда</w:t>
            </w:r>
            <w:proofErr w:type="spell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14.12.9</w:t>
            </w:r>
          </w:p>
        </w:tc>
        <w:tc>
          <w:tcPr>
            <w:tcW w:w="7313" w:type="dxa"/>
            <w:tcBorders>
              <w:top w:val="nil"/>
              <w:left w:val="nil"/>
              <w:bottom w:val="nil"/>
              <w:right w:val="nil"/>
            </w:tcBorders>
          </w:tcPr>
          <w:p w:rsidR="00406B10" w:rsidRDefault="00406B10">
            <w:pPr>
              <w:pStyle w:val="ConsPlusNormal"/>
            </w:pPr>
            <w:r>
              <w:t>Услуги по производству спецодежды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14.13.1</w:t>
            </w:r>
          </w:p>
        </w:tc>
        <w:tc>
          <w:tcPr>
            <w:tcW w:w="7313" w:type="dxa"/>
            <w:tcBorders>
              <w:top w:val="nil"/>
              <w:left w:val="nil"/>
              <w:bottom w:val="nil"/>
              <w:right w:val="nil"/>
            </w:tcBorders>
          </w:tcPr>
          <w:p w:rsidR="00406B10" w:rsidRDefault="00406B10">
            <w:pPr>
              <w:pStyle w:val="ConsPlusNormal"/>
            </w:pPr>
            <w:r>
              <w:t>Одежда верхняя трикотажная или вязаная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14.13.2</w:t>
            </w:r>
          </w:p>
        </w:tc>
        <w:tc>
          <w:tcPr>
            <w:tcW w:w="7313" w:type="dxa"/>
            <w:tcBorders>
              <w:top w:val="nil"/>
              <w:left w:val="nil"/>
              <w:bottom w:val="nil"/>
              <w:right w:val="nil"/>
            </w:tcBorders>
          </w:tcPr>
          <w:p w:rsidR="00406B10" w:rsidRDefault="00406B10">
            <w:pPr>
              <w:pStyle w:val="ConsPlusNormal"/>
            </w:pPr>
            <w:r>
              <w:t>Одежда верхняя, прочая мужская или для мальчиков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14.13.31</w:t>
            </w:r>
          </w:p>
        </w:tc>
        <w:tc>
          <w:tcPr>
            <w:tcW w:w="7313" w:type="dxa"/>
            <w:tcBorders>
              <w:top w:val="nil"/>
              <w:left w:val="nil"/>
              <w:bottom w:val="nil"/>
              <w:right w:val="nil"/>
            </w:tcBorders>
          </w:tcPr>
          <w:p w:rsidR="00406B10" w:rsidRDefault="00406B10">
            <w:pPr>
              <w:pStyle w:val="ConsPlusNormal"/>
            </w:pPr>
            <w:r>
              <w:t xml:space="preserve">Пальто, куртки, плащи, плащи с капюшонами, анораки, ветровки, штормовки и аналогичные изделия женские или для девочек из текстильных материалов, </w:t>
            </w:r>
            <w:proofErr w:type="gramStart"/>
            <w:r>
              <w:t>кроме</w:t>
            </w:r>
            <w:proofErr w:type="gramEnd"/>
            <w:r>
              <w:t xml:space="preserve"> трикотажных или вязаных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14.13.32</w:t>
            </w:r>
          </w:p>
        </w:tc>
        <w:tc>
          <w:tcPr>
            <w:tcW w:w="7313" w:type="dxa"/>
            <w:tcBorders>
              <w:top w:val="nil"/>
              <w:left w:val="nil"/>
              <w:bottom w:val="nil"/>
              <w:right w:val="nil"/>
            </w:tcBorders>
          </w:tcPr>
          <w:p w:rsidR="00406B10" w:rsidRDefault="00406B10">
            <w:pPr>
              <w:pStyle w:val="ConsPlusNormal"/>
            </w:pPr>
            <w:r>
              <w:t xml:space="preserve">Костюмы и </w:t>
            </w:r>
            <w:proofErr w:type="gramStart"/>
            <w:r>
              <w:t>комплекты</w:t>
            </w:r>
            <w:proofErr w:type="gramEnd"/>
            <w:r>
              <w:t xml:space="preserve"> женские или для девочек из текстильных материалов, кроме трикотажных или вязаных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14.13.33</w:t>
            </w:r>
          </w:p>
        </w:tc>
        <w:tc>
          <w:tcPr>
            <w:tcW w:w="7313" w:type="dxa"/>
            <w:tcBorders>
              <w:top w:val="nil"/>
              <w:left w:val="nil"/>
              <w:bottom w:val="nil"/>
              <w:right w:val="nil"/>
            </w:tcBorders>
          </w:tcPr>
          <w:p w:rsidR="00406B10" w:rsidRDefault="00406B10">
            <w:pPr>
              <w:pStyle w:val="ConsPlusNormal"/>
            </w:pPr>
            <w:r>
              <w:t xml:space="preserve">Жакеты и </w:t>
            </w:r>
            <w:proofErr w:type="gramStart"/>
            <w:r>
              <w:t>блейзеры</w:t>
            </w:r>
            <w:proofErr w:type="gramEnd"/>
            <w:r>
              <w:t xml:space="preserve"> женские или для девочек из текстильных материалов, кроме трикотажных или вязаных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14.13.34</w:t>
            </w:r>
          </w:p>
        </w:tc>
        <w:tc>
          <w:tcPr>
            <w:tcW w:w="7313" w:type="dxa"/>
            <w:tcBorders>
              <w:top w:val="nil"/>
              <w:left w:val="nil"/>
              <w:bottom w:val="nil"/>
              <w:right w:val="nil"/>
            </w:tcBorders>
          </w:tcPr>
          <w:p w:rsidR="00406B10" w:rsidRDefault="00406B10">
            <w:pPr>
              <w:pStyle w:val="ConsPlusNormal"/>
            </w:pPr>
            <w:r>
              <w:t xml:space="preserve">Платья, юбки и юбки-брюки женские или для девочек из текстильных материалов, </w:t>
            </w:r>
            <w:proofErr w:type="gramStart"/>
            <w:r>
              <w:t>кроме</w:t>
            </w:r>
            <w:proofErr w:type="gramEnd"/>
            <w:r>
              <w:t xml:space="preserve"> трикотажных или вязаных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14.13.35</w:t>
            </w:r>
          </w:p>
        </w:tc>
        <w:tc>
          <w:tcPr>
            <w:tcW w:w="7313" w:type="dxa"/>
            <w:tcBorders>
              <w:top w:val="nil"/>
              <w:left w:val="nil"/>
              <w:bottom w:val="nil"/>
              <w:right w:val="nil"/>
            </w:tcBorders>
          </w:tcPr>
          <w:p w:rsidR="00406B10" w:rsidRDefault="00406B10">
            <w:pPr>
              <w:pStyle w:val="ConsPlusNormal"/>
            </w:pPr>
            <w:r>
              <w:t xml:space="preserve">Брюки, комбинезоны с нагрудниками и лямками, бриджи и </w:t>
            </w:r>
            <w:proofErr w:type="gramStart"/>
            <w:r>
              <w:t>шорты</w:t>
            </w:r>
            <w:proofErr w:type="gramEnd"/>
            <w:r>
              <w:t xml:space="preserve"> женские или для девочек из текстильных материалов, кроме трикотажных или вязаных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14.13.9</w:t>
            </w:r>
          </w:p>
        </w:tc>
        <w:tc>
          <w:tcPr>
            <w:tcW w:w="7313" w:type="dxa"/>
            <w:tcBorders>
              <w:top w:val="nil"/>
              <w:left w:val="nil"/>
              <w:bottom w:val="nil"/>
              <w:right w:val="nil"/>
            </w:tcBorders>
          </w:tcPr>
          <w:p w:rsidR="00406B10" w:rsidRDefault="00406B10">
            <w:pPr>
              <w:pStyle w:val="ConsPlusNormal"/>
            </w:pPr>
            <w:r>
              <w:t>Услуги по производству верхней одежды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14.14.1</w:t>
            </w:r>
          </w:p>
        </w:tc>
        <w:tc>
          <w:tcPr>
            <w:tcW w:w="7313" w:type="dxa"/>
            <w:tcBorders>
              <w:top w:val="nil"/>
              <w:left w:val="nil"/>
              <w:bottom w:val="nil"/>
              <w:right w:val="nil"/>
            </w:tcBorders>
          </w:tcPr>
          <w:p w:rsidR="00406B10" w:rsidRDefault="00406B10">
            <w:pPr>
              <w:pStyle w:val="ConsPlusNormal"/>
            </w:pPr>
            <w:r>
              <w:t>Белье нательное трикотажное или вязаное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14.14.2</w:t>
            </w:r>
          </w:p>
        </w:tc>
        <w:tc>
          <w:tcPr>
            <w:tcW w:w="7313" w:type="dxa"/>
            <w:tcBorders>
              <w:top w:val="nil"/>
              <w:left w:val="nil"/>
              <w:bottom w:val="nil"/>
              <w:right w:val="nil"/>
            </w:tcBorders>
          </w:tcPr>
          <w:p w:rsidR="00406B10" w:rsidRDefault="00406B10">
            <w:pPr>
              <w:pStyle w:val="ConsPlusNormal"/>
            </w:pPr>
            <w:r>
              <w:t xml:space="preserve">Белье нательное, кроме </w:t>
            </w:r>
            <w:proofErr w:type="gramStart"/>
            <w:r>
              <w:t>трикотажного</w:t>
            </w:r>
            <w:proofErr w:type="gramEnd"/>
            <w:r>
              <w:t xml:space="preserve"> или вязаного</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14.14.30</w:t>
            </w:r>
          </w:p>
        </w:tc>
        <w:tc>
          <w:tcPr>
            <w:tcW w:w="7313" w:type="dxa"/>
            <w:tcBorders>
              <w:top w:val="nil"/>
              <w:left w:val="nil"/>
              <w:bottom w:val="nil"/>
              <w:right w:val="nil"/>
            </w:tcBorders>
          </w:tcPr>
          <w:p w:rsidR="00406B10" w:rsidRDefault="00406B10">
            <w:pPr>
              <w:pStyle w:val="ConsPlusNormal"/>
            </w:pPr>
            <w:r>
              <w:t>Футболки, майки и прочие нижние рубашки трикотажные или вязаные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14.14.9</w:t>
            </w:r>
          </w:p>
        </w:tc>
        <w:tc>
          <w:tcPr>
            <w:tcW w:w="7313" w:type="dxa"/>
            <w:tcBorders>
              <w:top w:val="nil"/>
              <w:left w:val="nil"/>
              <w:bottom w:val="nil"/>
              <w:right w:val="nil"/>
            </w:tcBorders>
          </w:tcPr>
          <w:p w:rsidR="00406B10" w:rsidRDefault="00406B10">
            <w:pPr>
              <w:pStyle w:val="ConsPlusNormal"/>
            </w:pPr>
            <w:r>
              <w:t>Услуги по производству нательного белья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14.19.11</w:t>
            </w:r>
          </w:p>
        </w:tc>
        <w:tc>
          <w:tcPr>
            <w:tcW w:w="7313" w:type="dxa"/>
            <w:tcBorders>
              <w:top w:val="nil"/>
              <w:left w:val="nil"/>
              <w:bottom w:val="nil"/>
              <w:right w:val="nil"/>
            </w:tcBorders>
          </w:tcPr>
          <w:p w:rsidR="00406B10" w:rsidRDefault="00406B10">
            <w:pPr>
              <w:pStyle w:val="ConsPlusNormal"/>
            </w:pPr>
            <w:r w:rsidRPr="00406B10">
              <w:rPr>
                <w:highlight w:val="yellow"/>
              </w:rPr>
              <w:t>Одежда и аксессуары одежды для детей младшего возраста трикотажные или вязаные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14.19.12.110</w:t>
            </w:r>
          </w:p>
        </w:tc>
        <w:tc>
          <w:tcPr>
            <w:tcW w:w="7313" w:type="dxa"/>
            <w:tcBorders>
              <w:top w:val="nil"/>
              <w:left w:val="nil"/>
              <w:bottom w:val="nil"/>
              <w:right w:val="nil"/>
            </w:tcBorders>
          </w:tcPr>
          <w:p w:rsidR="00406B10" w:rsidRDefault="00406B10">
            <w:pPr>
              <w:pStyle w:val="ConsPlusNormal"/>
            </w:pPr>
            <w:r>
              <w:t>Костюмы спортивные трикотажные или вязаные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14.19.12.190</w:t>
            </w:r>
          </w:p>
        </w:tc>
        <w:tc>
          <w:tcPr>
            <w:tcW w:w="7313" w:type="dxa"/>
            <w:tcBorders>
              <w:top w:val="nil"/>
              <w:left w:val="nil"/>
              <w:bottom w:val="nil"/>
              <w:right w:val="nil"/>
            </w:tcBorders>
          </w:tcPr>
          <w:p w:rsidR="00406B10" w:rsidRDefault="00406B10">
            <w:pPr>
              <w:pStyle w:val="ConsPlusNormal"/>
            </w:pPr>
            <w:r w:rsidRPr="00406B10">
              <w:rPr>
                <w:highlight w:val="yellow"/>
              </w:rPr>
              <w:t>Одежда прочая трикотажная или вязаная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14.19.13</w:t>
            </w:r>
          </w:p>
        </w:tc>
        <w:tc>
          <w:tcPr>
            <w:tcW w:w="7313" w:type="dxa"/>
            <w:tcBorders>
              <w:top w:val="nil"/>
              <w:left w:val="nil"/>
              <w:bottom w:val="nil"/>
              <w:right w:val="nil"/>
            </w:tcBorders>
          </w:tcPr>
          <w:p w:rsidR="00406B10" w:rsidRDefault="00406B10">
            <w:pPr>
              <w:pStyle w:val="ConsPlusNormal"/>
            </w:pPr>
            <w:r>
              <w:t>Перчатки, рукавицы (варежки) и митенки трикотажные или вязаные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14.19.19</w:t>
            </w:r>
          </w:p>
        </w:tc>
        <w:tc>
          <w:tcPr>
            <w:tcW w:w="7313" w:type="dxa"/>
            <w:tcBorders>
              <w:top w:val="nil"/>
              <w:left w:val="nil"/>
              <w:bottom w:val="nil"/>
              <w:right w:val="nil"/>
            </w:tcBorders>
          </w:tcPr>
          <w:p w:rsidR="00406B10" w:rsidRDefault="00406B10">
            <w:pPr>
              <w:pStyle w:val="ConsPlusNormal"/>
            </w:pPr>
            <w:r>
              <w:t>Аксессуары одежды готовые, прочие и части одежды или аксессуаров одежды трикотажные или вязаные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14.19.23</w:t>
            </w:r>
          </w:p>
        </w:tc>
        <w:tc>
          <w:tcPr>
            <w:tcW w:w="7313" w:type="dxa"/>
            <w:tcBorders>
              <w:top w:val="nil"/>
              <w:left w:val="nil"/>
              <w:bottom w:val="nil"/>
              <w:right w:val="nil"/>
            </w:tcBorders>
          </w:tcPr>
          <w:p w:rsidR="00406B10" w:rsidRDefault="00406B10">
            <w:pPr>
              <w:pStyle w:val="ConsPlusNormal"/>
            </w:pPr>
            <w:proofErr w:type="gramStart"/>
            <w:r>
              <w:t>Платки носовые, шали, шарфы, платки, вуали, галстуки, шейные платки, перчатки и прочие готовые аксессуары к одежде, детали одежды или аксессуаров к одежде из текстильных материалов, кроме трикотажных или вязаных, не включенные в другие группировки</w:t>
            </w:r>
            <w:proofErr w:type="gram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14.19.31.130</w:t>
            </w:r>
          </w:p>
        </w:tc>
        <w:tc>
          <w:tcPr>
            <w:tcW w:w="7313" w:type="dxa"/>
            <w:tcBorders>
              <w:top w:val="nil"/>
              <w:left w:val="nil"/>
              <w:bottom w:val="nil"/>
              <w:right w:val="nil"/>
            </w:tcBorders>
          </w:tcPr>
          <w:p w:rsidR="00406B10" w:rsidRDefault="00406B10">
            <w:pPr>
              <w:pStyle w:val="ConsPlusNormal"/>
            </w:pPr>
            <w:r>
              <w:t>Пояса, ремни, портупеи и патронташи из натуральной или композиционной кожи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14.19.42</w:t>
            </w:r>
          </w:p>
        </w:tc>
        <w:tc>
          <w:tcPr>
            <w:tcW w:w="7313" w:type="dxa"/>
            <w:tcBorders>
              <w:top w:val="nil"/>
              <w:left w:val="nil"/>
              <w:bottom w:val="nil"/>
              <w:right w:val="nil"/>
            </w:tcBorders>
          </w:tcPr>
          <w:p w:rsidR="00406B10" w:rsidRDefault="00406B10">
            <w:pPr>
              <w:pStyle w:val="ConsPlusNormal"/>
            </w:pPr>
            <w:r>
              <w:t>Шляпы и прочие головные уборы, фетровые или плетеные или изготовленные путем соединения полосок из различных материалов, или трикотажные или вязаные, или из кружевных полотен, или прочих текстильных материалов, изготовленные из одного куска, сетки для волос</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14.19.43</w:t>
            </w:r>
          </w:p>
        </w:tc>
        <w:tc>
          <w:tcPr>
            <w:tcW w:w="7313" w:type="dxa"/>
            <w:tcBorders>
              <w:top w:val="nil"/>
              <w:left w:val="nil"/>
              <w:bottom w:val="nil"/>
              <w:right w:val="nil"/>
            </w:tcBorders>
          </w:tcPr>
          <w:p w:rsidR="00406B10" w:rsidRDefault="00406B10">
            <w:pPr>
              <w:pStyle w:val="ConsPlusNormal"/>
            </w:pPr>
            <w:r>
              <w:t>Уборы головные прочие, кроме головных уборов из резины или пластмасс, защитных головных уборов и головных уборов из асбеста, ленты для шляп, подкладки, чехлы, шляпные каркасы, шляпные основы, козырьки и подбородочные ремни для головных уборов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14.20.10</w:t>
            </w:r>
          </w:p>
        </w:tc>
        <w:tc>
          <w:tcPr>
            <w:tcW w:w="7313" w:type="dxa"/>
            <w:tcBorders>
              <w:top w:val="nil"/>
              <w:left w:val="nil"/>
              <w:bottom w:val="nil"/>
              <w:right w:val="nil"/>
            </w:tcBorders>
          </w:tcPr>
          <w:p w:rsidR="00406B10" w:rsidRDefault="00406B10">
            <w:pPr>
              <w:pStyle w:val="ConsPlusNormal"/>
            </w:pPr>
            <w:r>
              <w:t>Предметы одежды, аксессуары одежды и изделия прочие из меха, кроме головных уборов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14.31.10</w:t>
            </w:r>
          </w:p>
        </w:tc>
        <w:tc>
          <w:tcPr>
            <w:tcW w:w="7313" w:type="dxa"/>
            <w:tcBorders>
              <w:top w:val="nil"/>
              <w:left w:val="nil"/>
              <w:bottom w:val="nil"/>
              <w:right w:val="nil"/>
            </w:tcBorders>
          </w:tcPr>
          <w:p w:rsidR="00406B10" w:rsidRDefault="00406B10">
            <w:pPr>
              <w:pStyle w:val="ConsPlusNormal"/>
            </w:pPr>
            <w:r>
              <w:t>Колготы, рейтузы, чулки, носки и прочие чулочно-носочные изделия трикотажные или вязаные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14.39.10</w:t>
            </w:r>
          </w:p>
        </w:tc>
        <w:tc>
          <w:tcPr>
            <w:tcW w:w="7313" w:type="dxa"/>
            <w:tcBorders>
              <w:top w:val="nil"/>
              <w:left w:val="nil"/>
              <w:bottom w:val="nil"/>
              <w:right w:val="nil"/>
            </w:tcBorders>
          </w:tcPr>
          <w:p w:rsidR="00406B10" w:rsidRDefault="00406B10">
            <w:pPr>
              <w:pStyle w:val="ConsPlusNormal"/>
            </w:pPr>
            <w:r>
              <w:t>Джемперы, пуловеры, кардиганы, жилеты и аналогичные изделия трикотажные или вязаные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14.39.99</w:t>
            </w:r>
          </w:p>
        </w:tc>
        <w:tc>
          <w:tcPr>
            <w:tcW w:w="7313" w:type="dxa"/>
            <w:tcBorders>
              <w:top w:val="nil"/>
              <w:left w:val="nil"/>
              <w:bottom w:val="nil"/>
              <w:right w:val="nil"/>
            </w:tcBorders>
          </w:tcPr>
          <w:p w:rsidR="00406B10" w:rsidRDefault="00406B10">
            <w:pPr>
              <w:pStyle w:val="ConsPlusNormal"/>
            </w:pPr>
            <w:r>
              <w:t>Услуги по производству прочих трикотажных и вязаных предметов одежды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15.11</w:t>
            </w:r>
          </w:p>
        </w:tc>
        <w:tc>
          <w:tcPr>
            <w:tcW w:w="7313" w:type="dxa"/>
            <w:tcBorders>
              <w:top w:val="nil"/>
              <w:left w:val="nil"/>
              <w:bottom w:val="nil"/>
              <w:right w:val="nil"/>
            </w:tcBorders>
          </w:tcPr>
          <w:p w:rsidR="00406B10" w:rsidRDefault="00406B10">
            <w:pPr>
              <w:pStyle w:val="ConsPlusNormal"/>
            </w:pPr>
            <w:r w:rsidRPr="00406B10">
              <w:rPr>
                <w:highlight w:val="yellow"/>
              </w:rPr>
              <w:t>Кожа дубленая и выделанная, меха выделанные и окрашенные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15.12.11.120</w:t>
            </w:r>
          </w:p>
        </w:tc>
        <w:tc>
          <w:tcPr>
            <w:tcW w:w="7313" w:type="dxa"/>
            <w:tcBorders>
              <w:top w:val="nil"/>
              <w:left w:val="nil"/>
              <w:bottom w:val="nil"/>
              <w:right w:val="nil"/>
            </w:tcBorders>
          </w:tcPr>
          <w:p w:rsidR="00406B10" w:rsidRDefault="00406B10">
            <w:pPr>
              <w:pStyle w:val="ConsPlusNormal"/>
            </w:pPr>
            <w:r>
              <w:t>Упряжь для различных животных из любых материалов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15.12.12.193</w:t>
            </w:r>
          </w:p>
        </w:tc>
        <w:tc>
          <w:tcPr>
            <w:tcW w:w="7313" w:type="dxa"/>
            <w:tcBorders>
              <w:top w:val="nil"/>
              <w:left w:val="nil"/>
              <w:bottom w:val="nil"/>
              <w:right w:val="nil"/>
            </w:tcBorders>
          </w:tcPr>
          <w:p w:rsidR="00406B10" w:rsidRDefault="00406B10">
            <w:pPr>
              <w:pStyle w:val="ConsPlusNormal"/>
            </w:pPr>
            <w:r w:rsidRPr="00406B10">
              <w:rPr>
                <w:highlight w:val="yellow"/>
              </w:rPr>
              <w:t>Футляры для музыкальных инструментов, футляры для очков, биноклей, фотоаппаратов, ружей, кобура и аналогичные чехлы из натуральной кожи, сочетаний кожи, листов пластмассы, текстильных материалов, вулканизированных волокон или картона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15.12.12.210</w:t>
            </w:r>
          </w:p>
        </w:tc>
        <w:tc>
          <w:tcPr>
            <w:tcW w:w="7313" w:type="dxa"/>
            <w:tcBorders>
              <w:top w:val="nil"/>
              <w:left w:val="nil"/>
              <w:bottom w:val="nil"/>
              <w:right w:val="nil"/>
            </w:tcBorders>
          </w:tcPr>
          <w:p w:rsidR="00406B10" w:rsidRDefault="00406B10">
            <w:pPr>
              <w:pStyle w:val="ConsPlusNormal"/>
            </w:pPr>
            <w:r>
              <w:t>Наборы дорожные, используемые для личной гигиены, шитья или для чистки одежды или обуви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15.20.11.114</w:t>
            </w:r>
          </w:p>
        </w:tc>
        <w:tc>
          <w:tcPr>
            <w:tcW w:w="7313" w:type="dxa"/>
            <w:tcBorders>
              <w:top w:val="nil"/>
              <w:left w:val="nil"/>
              <w:bottom w:val="nil"/>
              <w:right w:val="nil"/>
            </w:tcBorders>
          </w:tcPr>
          <w:p w:rsidR="00406B10" w:rsidRDefault="00406B10">
            <w:pPr>
              <w:pStyle w:val="ConsPlusNormal"/>
            </w:pPr>
            <w:r>
              <w:t>Сапожки и полусапожки резиновые, резинотекстильные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15.20.11.129</w:t>
            </w:r>
          </w:p>
        </w:tc>
        <w:tc>
          <w:tcPr>
            <w:tcW w:w="7313" w:type="dxa"/>
            <w:tcBorders>
              <w:top w:val="nil"/>
              <w:left w:val="nil"/>
              <w:bottom w:val="nil"/>
              <w:right w:val="nil"/>
            </w:tcBorders>
          </w:tcPr>
          <w:p w:rsidR="00406B10" w:rsidRDefault="00406B10">
            <w:pPr>
              <w:pStyle w:val="ConsPlusNormal"/>
            </w:pPr>
            <w:r>
              <w:t>Обувь из полимерных материалов прочая, не включенная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15.20.12.111</w:t>
            </w:r>
          </w:p>
        </w:tc>
        <w:tc>
          <w:tcPr>
            <w:tcW w:w="7313" w:type="dxa"/>
            <w:tcBorders>
              <w:top w:val="nil"/>
              <w:left w:val="nil"/>
              <w:bottom w:val="nil"/>
              <w:right w:val="nil"/>
            </w:tcBorders>
          </w:tcPr>
          <w:p w:rsidR="00406B10" w:rsidRDefault="00406B10">
            <w:pPr>
              <w:pStyle w:val="ConsPlusNormal"/>
            </w:pPr>
            <w:r>
              <w:t>Туфли открытые, сандалеты мужские и для мальчиков на подошве и с верхом из резины или пластмассы, кроме водонепроницаемой или спортивной обуви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15.20.13</w:t>
            </w:r>
          </w:p>
        </w:tc>
        <w:tc>
          <w:tcPr>
            <w:tcW w:w="7313" w:type="dxa"/>
            <w:tcBorders>
              <w:top w:val="nil"/>
              <w:left w:val="nil"/>
              <w:bottom w:val="nil"/>
              <w:right w:val="nil"/>
            </w:tcBorders>
          </w:tcPr>
          <w:p w:rsidR="00406B10" w:rsidRDefault="00406B10">
            <w:pPr>
              <w:pStyle w:val="ConsPlusNormal"/>
            </w:pPr>
            <w:proofErr w:type="gramStart"/>
            <w:r>
              <w:t xml:space="preserve">Обувь с верхом из кожи, кроме спортивной обуви, обуви с защитным металлическим </w:t>
            </w:r>
            <w:proofErr w:type="spellStart"/>
            <w:r>
              <w:t>подноском</w:t>
            </w:r>
            <w:proofErr w:type="spellEnd"/>
            <w:r>
              <w:t xml:space="preserve"> и различной специальной обуви</w:t>
            </w:r>
            <w:proofErr w:type="gram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15.20.14</w:t>
            </w:r>
          </w:p>
        </w:tc>
        <w:tc>
          <w:tcPr>
            <w:tcW w:w="7313" w:type="dxa"/>
            <w:tcBorders>
              <w:top w:val="nil"/>
              <w:left w:val="nil"/>
              <w:bottom w:val="nil"/>
              <w:right w:val="nil"/>
            </w:tcBorders>
          </w:tcPr>
          <w:p w:rsidR="00406B10" w:rsidRDefault="00406B10">
            <w:pPr>
              <w:pStyle w:val="ConsPlusNormal"/>
            </w:pPr>
            <w:r>
              <w:t>Обувь с верхом из текстильных материалов, кроме спортивной обуви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15.20.21.140</w:t>
            </w:r>
          </w:p>
        </w:tc>
        <w:tc>
          <w:tcPr>
            <w:tcW w:w="7313" w:type="dxa"/>
            <w:tcBorders>
              <w:top w:val="nil"/>
              <w:left w:val="nil"/>
              <w:bottom w:val="nil"/>
              <w:right w:val="nil"/>
            </w:tcBorders>
          </w:tcPr>
          <w:p w:rsidR="00406B10" w:rsidRDefault="00406B10">
            <w:pPr>
              <w:pStyle w:val="ConsPlusNormal"/>
            </w:pPr>
            <w:r w:rsidRPr="00406B10">
              <w:rPr>
                <w:highlight w:val="yellow"/>
              </w:rPr>
              <w:t>Кроссовки и аналогичные изделия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16.10.10</w:t>
            </w:r>
          </w:p>
        </w:tc>
        <w:tc>
          <w:tcPr>
            <w:tcW w:w="7313" w:type="dxa"/>
            <w:tcBorders>
              <w:top w:val="nil"/>
              <w:left w:val="nil"/>
              <w:bottom w:val="nil"/>
              <w:right w:val="nil"/>
            </w:tcBorders>
          </w:tcPr>
          <w:p w:rsidR="00406B10" w:rsidRDefault="00406B10">
            <w:pPr>
              <w:pStyle w:val="ConsPlusNormal"/>
            </w:pPr>
            <w: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16.23</w:t>
            </w:r>
          </w:p>
        </w:tc>
        <w:tc>
          <w:tcPr>
            <w:tcW w:w="7313" w:type="dxa"/>
            <w:tcBorders>
              <w:top w:val="nil"/>
              <w:left w:val="nil"/>
              <w:bottom w:val="nil"/>
              <w:right w:val="nil"/>
            </w:tcBorders>
          </w:tcPr>
          <w:p w:rsidR="00406B10" w:rsidRDefault="00406B10">
            <w:pPr>
              <w:pStyle w:val="ConsPlusNormal"/>
            </w:pPr>
            <w:r>
              <w:t>Изделия деревянные строительные и столярные прочие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16.24.1</w:t>
            </w:r>
          </w:p>
        </w:tc>
        <w:tc>
          <w:tcPr>
            <w:tcW w:w="7313" w:type="dxa"/>
            <w:tcBorders>
              <w:top w:val="nil"/>
              <w:left w:val="nil"/>
              <w:bottom w:val="nil"/>
              <w:right w:val="nil"/>
            </w:tcBorders>
          </w:tcPr>
          <w:p w:rsidR="00406B10" w:rsidRDefault="00406B10">
            <w:pPr>
              <w:pStyle w:val="ConsPlusNormal"/>
            </w:pPr>
            <w:r>
              <w:t>Тара деревянная</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17.21.12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Мешки и сумки бумажные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17.21.13</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Ящики и коробки из гофрированной бумаги или гофрированного картона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17.21.14.120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Ящики и </w:t>
            </w:r>
            <w:proofErr w:type="gramStart"/>
            <w:r w:rsidRPr="00406B10">
              <w:rPr>
                <w:highlight w:val="yellow"/>
              </w:rPr>
              <w:t>коробки</w:t>
            </w:r>
            <w:proofErr w:type="gramEnd"/>
            <w:r w:rsidRPr="00406B10">
              <w:rPr>
                <w:highlight w:val="yellow"/>
              </w:rPr>
              <w:t xml:space="preserve"> складывающиеся из </w:t>
            </w:r>
            <w:proofErr w:type="spellStart"/>
            <w:r w:rsidRPr="00406B10">
              <w:rPr>
                <w:highlight w:val="yellow"/>
              </w:rPr>
              <w:t>негофрированного</w:t>
            </w:r>
            <w:proofErr w:type="spellEnd"/>
            <w:r w:rsidRPr="00406B10">
              <w:rPr>
                <w:highlight w:val="yellow"/>
              </w:rPr>
              <w:t xml:space="preserve"> картона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17.21.15</w:t>
            </w:r>
          </w:p>
        </w:tc>
        <w:tc>
          <w:tcPr>
            <w:tcW w:w="7313" w:type="dxa"/>
            <w:tcBorders>
              <w:top w:val="nil"/>
              <w:left w:val="nil"/>
              <w:bottom w:val="nil"/>
              <w:right w:val="nil"/>
            </w:tcBorders>
          </w:tcPr>
          <w:p w:rsidR="00406B10" w:rsidRDefault="00406B10">
            <w:pPr>
              <w:pStyle w:val="ConsPlusNormal"/>
            </w:pPr>
            <w:r w:rsidRPr="00406B10">
              <w:rPr>
                <w:highlight w:val="yellow"/>
              </w:rPr>
              <w:t>Коробки для картотек, лотки для писем, ящики для хранения документов и аналогичные изделия, используемые в учреждениях, магазинах или в аналогичных целях, из бумаги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17.22.11.110</w:t>
            </w:r>
          </w:p>
        </w:tc>
        <w:tc>
          <w:tcPr>
            <w:tcW w:w="7313" w:type="dxa"/>
            <w:tcBorders>
              <w:top w:val="nil"/>
              <w:left w:val="nil"/>
              <w:bottom w:val="nil"/>
              <w:right w:val="nil"/>
            </w:tcBorders>
          </w:tcPr>
          <w:p w:rsidR="00406B10" w:rsidRDefault="00406B10">
            <w:pPr>
              <w:pStyle w:val="ConsPlusNormal"/>
            </w:pPr>
            <w:r>
              <w:t>Бумага туалетная из бумажной массы, бумаги, целлюлозной ваты и целлюлозных волокон и полотна из целлюлозных волокон</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20.20.14</w:t>
            </w:r>
          </w:p>
        </w:tc>
        <w:tc>
          <w:tcPr>
            <w:tcW w:w="7313" w:type="dxa"/>
            <w:tcBorders>
              <w:top w:val="nil"/>
              <w:left w:val="nil"/>
              <w:bottom w:val="nil"/>
              <w:right w:val="nil"/>
            </w:tcBorders>
          </w:tcPr>
          <w:p w:rsidR="00406B10" w:rsidRDefault="00406B10">
            <w:pPr>
              <w:pStyle w:val="ConsPlusNormal"/>
            </w:pPr>
            <w:r>
              <w:t>Средства дезинфекционные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20.30.11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Материалы лакокрасочные на основе акриловых или виниловых полимеров в водной среде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20.41.31.110</w:t>
            </w:r>
          </w:p>
        </w:tc>
        <w:tc>
          <w:tcPr>
            <w:tcW w:w="7313" w:type="dxa"/>
            <w:tcBorders>
              <w:top w:val="nil"/>
              <w:left w:val="nil"/>
              <w:bottom w:val="nil"/>
              <w:right w:val="nil"/>
            </w:tcBorders>
          </w:tcPr>
          <w:p w:rsidR="00406B10" w:rsidRDefault="00406B10">
            <w:pPr>
              <w:pStyle w:val="ConsPlusNormal"/>
            </w:pPr>
            <w:r w:rsidRPr="00406B10">
              <w:rPr>
                <w:highlight w:val="yellow"/>
              </w:rPr>
              <w:t>Мыло туалетное твердое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20.41.31.120</w:t>
            </w:r>
          </w:p>
        </w:tc>
        <w:tc>
          <w:tcPr>
            <w:tcW w:w="7313" w:type="dxa"/>
            <w:tcBorders>
              <w:top w:val="nil"/>
              <w:left w:val="nil"/>
              <w:bottom w:val="nil"/>
              <w:right w:val="nil"/>
            </w:tcBorders>
          </w:tcPr>
          <w:p w:rsidR="00406B10" w:rsidRDefault="00406B10">
            <w:pPr>
              <w:pStyle w:val="ConsPlusNormal"/>
            </w:pPr>
            <w:r>
              <w:t>Мыло хозяйственное твердое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20.41.32</w:t>
            </w:r>
          </w:p>
        </w:tc>
        <w:tc>
          <w:tcPr>
            <w:tcW w:w="7313" w:type="dxa"/>
            <w:tcBorders>
              <w:top w:val="nil"/>
              <w:left w:val="nil"/>
              <w:bottom w:val="nil"/>
              <w:right w:val="nil"/>
            </w:tcBorders>
          </w:tcPr>
          <w:p w:rsidR="00406B10" w:rsidRDefault="00406B10">
            <w:pPr>
              <w:pStyle w:val="ConsPlusNormal"/>
            </w:pPr>
            <w:r>
              <w:t>Средства моющие и стиральные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20.41.44</w:t>
            </w:r>
          </w:p>
        </w:tc>
        <w:tc>
          <w:tcPr>
            <w:tcW w:w="7313" w:type="dxa"/>
            <w:tcBorders>
              <w:top w:val="nil"/>
              <w:left w:val="nil"/>
              <w:bottom w:val="nil"/>
              <w:right w:val="nil"/>
            </w:tcBorders>
          </w:tcPr>
          <w:p w:rsidR="00406B10" w:rsidRDefault="00406B10">
            <w:pPr>
              <w:pStyle w:val="ConsPlusNormal"/>
            </w:pPr>
            <w:r>
              <w:t>Пасты чистящие, порошки и прочие чистящие средства</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20.42.18.111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Пасты зубные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20.52</w:t>
            </w:r>
          </w:p>
        </w:tc>
        <w:tc>
          <w:tcPr>
            <w:tcW w:w="7313" w:type="dxa"/>
            <w:tcBorders>
              <w:top w:val="nil"/>
              <w:left w:val="nil"/>
              <w:bottom w:val="nil"/>
              <w:right w:val="nil"/>
            </w:tcBorders>
          </w:tcPr>
          <w:p w:rsidR="00406B10" w:rsidRDefault="00406B10">
            <w:pPr>
              <w:pStyle w:val="ConsPlusNormal"/>
            </w:pPr>
            <w:r w:rsidRPr="00406B10">
              <w:rPr>
                <w:highlight w:val="yellow"/>
              </w:rPr>
              <w:t>Клеи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20.59.52.130</w:t>
            </w:r>
          </w:p>
        </w:tc>
        <w:tc>
          <w:tcPr>
            <w:tcW w:w="7313" w:type="dxa"/>
            <w:tcBorders>
              <w:top w:val="nil"/>
              <w:left w:val="nil"/>
              <w:bottom w:val="nil"/>
              <w:right w:val="nil"/>
            </w:tcBorders>
          </w:tcPr>
          <w:p w:rsidR="00406B10" w:rsidRDefault="00406B10">
            <w:pPr>
              <w:pStyle w:val="ConsPlusNormal"/>
            </w:pPr>
            <w:r>
              <w:t>Составы и заряды для огнетушителей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21.20.24.130</w:t>
            </w:r>
          </w:p>
        </w:tc>
        <w:tc>
          <w:tcPr>
            <w:tcW w:w="7313" w:type="dxa"/>
            <w:tcBorders>
              <w:top w:val="nil"/>
              <w:left w:val="nil"/>
              <w:bottom w:val="nil"/>
              <w:right w:val="nil"/>
            </w:tcBorders>
          </w:tcPr>
          <w:p w:rsidR="00406B10" w:rsidRDefault="00406B10">
            <w:pPr>
              <w:pStyle w:val="ConsPlusNormal"/>
            </w:pPr>
            <w:r>
              <w:t>Бинты медицинские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21.20.24.150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Изделия медицинские ватно-марлевые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22.19.20</w:t>
            </w:r>
          </w:p>
        </w:tc>
        <w:tc>
          <w:tcPr>
            <w:tcW w:w="7313" w:type="dxa"/>
            <w:tcBorders>
              <w:top w:val="nil"/>
              <w:left w:val="nil"/>
              <w:bottom w:val="nil"/>
              <w:right w:val="nil"/>
            </w:tcBorders>
          </w:tcPr>
          <w:p w:rsidR="00406B10" w:rsidRPr="00406B10" w:rsidRDefault="00406B10">
            <w:pPr>
              <w:pStyle w:val="ConsPlusNormal"/>
              <w:rPr>
                <w:highlight w:val="yellow"/>
              </w:rPr>
            </w:pPr>
            <w:proofErr w:type="gramStart"/>
            <w:r w:rsidRPr="00406B10">
              <w:rPr>
                <w:highlight w:val="yellow"/>
              </w:rP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 &lt;*&gt;</w:t>
            </w:r>
            <w:proofErr w:type="gramEnd"/>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22.19.30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Трубы, трубки, шланги и рукава из вулканизированной резины, кроме твердой резины (эбонита)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22.19.73</w:t>
            </w:r>
          </w:p>
        </w:tc>
        <w:tc>
          <w:tcPr>
            <w:tcW w:w="7313" w:type="dxa"/>
            <w:tcBorders>
              <w:top w:val="nil"/>
              <w:left w:val="nil"/>
              <w:bottom w:val="nil"/>
              <w:right w:val="nil"/>
            </w:tcBorders>
          </w:tcPr>
          <w:p w:rsidR="00406B10" w:rsidRDefault="00406B10">
            <w:pPr>
              <w:pStyle w:val="ConsPlusNormal"/>
            </w:pPr>
            <w:r w:rsidRPr="00406B10">
              <w:rPr>
                <w:highlight w:val="yellow"/>
              </w:rPr>
              <w:t>Изделия из вулканизированной резины прочие, не включенные в другие группировки, твердая резина во всех формах и изделия из нее, напольные покрытия и коврики из вулканизированной пористой резины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22.21.41</w:t>
            </w:r>
          </w:p>
        </w:tc>
        <w:tc>
          <w:tcPr>
            <w:tcW w:w="7313" w:type="dxa"/>
            <w:tcBorders>
              <w:top w:val="nil"/>
              <w:left w:val="nil"/>
              <w:bottom w:val="nil"/>
              <w:right w:val="nil"/>
            </w:tcBorders>
          </w:tcPr>
          <w:p w:rsidR="00406B10" w:rsidRDefault="00406B10">
            <w:pPr>
              <w:pStyle w:val="ConsPlusNormal"/>
            </w:pPr>
            <w:r>
              <w:t>Плиты, листы, пленка и полосы (ленты) прочие пластмассовые пористые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22.21.42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Плиты, листы, пленка и полосы (ленты) прочие пластмассовые непористые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22.22</w:t>
            </w:r>
          </w:p>
        </w:tc>
        <w:tc>
          <w:tcPr>
            <w:tcW w:w="7313" w:type="dxa"/>
            <w:tcBorders>
              <w:top w:val="nil"/>
              <w:left w:val="nil"/>
              <w:bottom w:val="nil"/>
              <w:right w:val="nil"/>
            </w:tcBorders>
          </w:tcPr>
          <w:p w:rsidR="00406B10" w:rsidRDefault="00406B10">
            <w:pPr>
              <w:pStyle w:val="ConsPlusNormal"/>
            </w:pPr>
            <w:r w:rsidRPr="00406B10">
              <w:rPr>
                <w:highlight w:val="yellow"/>
              </w:rPr>
              <w:t>Изделия пластмассовые упаковочные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22.22.12</w:t>
            </w:r>
          </w:p>
        </w:tc>
        <w:tc>
          <w:tcPr>
            <w:tcW w:w="7313" w:type="dxa"/>
            <w:tcBorders>
              <w:top w:val="nil"/>
              <w:left w:val="nil"/>
              <w:bottom w:val="nil"/>
              <w:right w:val="nil"/>
            </w:tcBorders>
          </w:tcPr>
          <w:p w:rsidR="00406B10" w:rsidRDefault="00406B10">
            <w:pPr>
              <w:pStyle w:val="ConsPlusNormal"/>
            </w:pPr>
            <w:r>
              <w:t>Мешки и сумки, включая конические, из прочих пластмасс, кроме полимеров этилена</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22.22.14</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Бутыли, бутылки, флаконы и аналогичные изделия из пластмасс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22.23.12</w:t>
            </w:r>
          </w:p>
        </w:tc>
        <w:tc>
          <w:tcPr>
            <w:tcW w:w="7313" w:type="dxa"/>
            <w:tcBorders>
              <w:top w:val="nil"/>
              <w:left w:val="nil"/>
              <w:bottom w:val="nil"/>
              <w:right w:val="nil"/>
            </w:tcBorders>
          </w:tcPr>
          <w:p w:rsidR="00406B10" w:rsidRDefault="00406B10">
            <w:pPr>
              <w:pStyle w:val="ConsPlusNormal"/>
            </w:pPr>
            <w:r w:rsidRPr="00406B10">
              <w:rPr>
                <w:highlight w:val="yellow"/>
              </w:rPr>
              <w:t>Ванны, раковины для умывальников, унитазы, сиденья и крышки для них, смывные бачки и аналогичные санитарно-технические изделия пластмассовые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22.23.14</w:t>
            </w:r>
          </w:p>
        </w:tc>
        <w:tc>
          <w:tcPr>
            <w:tcW w:w="7313" w:type="dxa"/>
            <w:tcBorders>
              <w:top w:val="nil"/>
              <w:left w:val="nil"/>
              <w:bottom w:val="nil"/>
              <w:right w:val="nil"/>
            </w:tcBorders>
          </w:tcPr>
          <w:p w:rsidR="00406B10" w:rsidRDefault="00406B10">
            <w:pPr>
              <w:pStyle w:val="ConsPlusNormal"/>
            </w:pPr>
            <w:r>
              <w:t xml:space="preserve">Блоки дверные и оконные, пороги для дверей, ставни, жалюзи и аналогичные </w:t>
            </w:r>
            <w:proofErr w:type="gramStart"/>
            <w:r>
              <w:t>изделия</w:t>
            </w:r>
            <w:proofErr w:type="gramEnd"/>
            <w:r>
              <w:t xml:space="preserve"> и их части пластмассовые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22.29.10</w:t>
            </w:r>
          </w:p>
        </w:tc>
        <w:tc>
          <w:tcPr>
            <w:tcW w:w="7313" w:type="dxa"/>
            <w:tcBorders>
              <w:top w:val="nil"/>
              <w:left w:val="nil"/>
              <w:bottom w:val="nil"/>
              <w:right w:val="nil"/>
            </w:tcBorders>
          </w:tcPr>
          <w:p w:rsidR="00406B10" w:rsidRDefault="00406B10">
            <w:pPr>
              <w:pStyle w:val="ConsPlusNormal"/>
            </w:pPr>
            <w:r>
              <w:t>Одежда и ее аксессуары, включая пластмассовые перчатки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22.29.23.110</w:t>
            </w:r>
          </w:p>
        </w:tc>
        <w:tc>
          <w:tcPr>
            <w:tcW w:w="7313" w:type="dxa"/>
            <w:tcBorders>
              <w:top w:val="nil"/>
              <w:left w:val="nil"/>
              <w:bottom w:val="nil"/>
              <w:right w:val="nil"/>
            </w:tcBorders>
          </w:tcPr>
          <w:p w:rsidR="00406B10" w:rsidRDefault="00406B10">
            <w:pPr>
              <w:pStyle w:val="ConsPlusNormal"/>
            </w:pPr>
            <w:r>
              <w:t>Посуда столовая и кухонная пластмассовая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23.32</w:t>
            </w:r>
          </w:p>
        </w:tc>
        <w:tc>
          <w:tcPr>
            <w:tcW w:w="7313" w:type="dxa"/>
            <w:tcBorders>
              <w:top w:val="nil"/>
              <w:left w:val="nil"/>
              <w:bottom w:val="nil"/>
              <w:right w:val="nil"/>
            </w:tcBorders>
          </w:tcPr>
          <w:p w:rsidR="00406B10" w:rsidRDefault="00406B10">
            <w:pPr>
              <w:pStyle w:val="ConsPlusNormal"/>
            </w:pPr>
            <w:r>
              <w:t>Кирпичи, черепица и изделия строительные из обожженной глины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23.51.1</w:t>
            </w:r>
          </w:p>
        </w:tc>
        <w:tc>
          <w:tcPr>
            <w:tcW w:w="7313" w:type="dxa"/>
            <w:tcBorders>
              <w:top w:val="nil"/>
              <w:left w:val="nil"/>
              <w:bottom w:val="nil"/>
              <w:right w:val="nil"/>
            </w:tcBorders>
          </w:tcPr>
          <w:p w:rsidR="00406B10" w:rsidRDefault="00406B10">
            <w:pPr>
              <w:pStyle w:val="ConsPlusNormal"/>
            </w:pPr>
            <w:r w:rsidRPr="00406B10">
              <w:rPr>
                <w:highlight w:val="yellow"/>
              </w:rPr>
              <w:t>Цемент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23.6</w:t>
            </w:r>
          </w:p>
        </w:tc>
        <w:tc>
          <w:tcPr>
            <w:tcW w:w="7313" w:type="dxa"/>
            <w:tcBorders>
              <w:top w:val="nil"/>
              <w:left w:val="nil"/>
              <w:bottom w:val="nil"/>
              <w:right w:val="nil"/>
            </w:tcBorders>
          </w:tcPr>
          <w:p w:rsidR="00406B10" w:rsidRDefault="00406B10">
            <w:pPr>
              <w:pStyle w:val="ConsPlusNormal"/>
            </w:pPr>
            <w:r>
              <w:t>Изделия из бетона, цемента и гипса</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24.33.1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Профили незамкнутые холодной штамповки или гибки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24.33.2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Профили листовые из нелегированной стали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24.51.30</w:t>
            </w:r>
          </w:p>
        </w:tc>
        <w:tc>
          <w:tcPr>
            <w:tcW w:w="7313" w:type="dxa"/>
            <w:tcBorders>
              <w:top w:val="nil"/>
              <w:left w:val="nil"/>
              <w:bottom w:val="nil"/>
              <w:right w:val="nil"/>
            </w:tcBorders>
          </w:tcPr>
          <w:p w:rsidR="00406B10" w:rsidRDefault="00406B10">
            <w:pPr>
              <w:pStyle w:val="ConsPlusNormal"/>
            </w:pPr>
            <w:r w:rsidRPr="00406B10">
              <w:rPr>
                <w:highlight w:val="yellow"/>
              </w:rPr>
              <w:t>Фитинги для труб из чугуна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25.11</w:t>
            </w:r>
          </w:p>
        </w:tc>
        <w:tc>
          <w:tcPr>
            <w:tcW w:w="7313" w:type="dxa"/>
            <w:tcBorders>
              <w:top w:val="nil"/>
              <w:left w:val="nil"/>
              <w:bottom w:val="nil"/>
              <w:right w:val="nil"/>
            </w:tcBorders>
          </w:tcPr>
          <w:p w:rsidR="00406B10" w:rsidRDefault="00406B10">
            <w:pPr>
              <w:pStyle w:val="ConsPlusNormal"/>
            </w:pPr>
            <w:r>
              <w:t>Металлоконструкции строительные и их части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25.12.10</w:t>
            </w:r>
          </w:p>
        </w:tc>
        <w:tc>
          <w:tcPr>
            <w:tcW w:w="7313" w:type="dxa"/>
            <w:tcBorders>
              <w:top w:val="nil"/>
              <w:left w:val="nil"/>
              <w:bottom w:val="nil"/>
              <w:right w:val="nil"/>
            </w:tcBorders>
          </w:tcPr>
          <w:p w:rsidR="00406B10" w:rsidRDefault="00406B10">
            <w:pPr>
              <w:pStyle w:val="ConsPlusNormal"/>
            </w:pPr>
            <w:r>
              <w:t xml:space="preserve">Двери, окна и их </w:t>
            </w:r>
            <w:proofErr w:type="gramStart"/>
            <w:r>
              <w:t>рамы</w:t>
            </w:r>
            <w:proofErr w:type="gramEnd"/>
            <w:r>
              <w:t xml:space="preserve"> и пороги для дверей из металлов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25.21.12</w:t>
            </w:r>
          </w:p>
        </w:tc>
        <w:tc>
          <w:tcPr>
            <w:tcW w:w="7313" w:type="dxa"/>
            <w:tcBorders>
              <w:top w:val="nil"/>
              <w:left w:val="nil"/>
              <w:bottom w:val="nil"/>
              <w:right w:val="nil"/>
            </w:tcBorders>
          </w:tcPr>
          <w:p w:rsidR="00406B10" w:rsidRDefault="00406B10">
            <w:pPr>
              <w:pStyle w:val="ConsPlusNormal"/>
            </w:pPr>
            <w:r w:rsidRPr="00406B10">
              <w:rPr>
                <w:highlight w:val="yellow"/>
              </w:rPr>
              <w:t>Котлы водогрейные центрального отопления для производства горячей воды или пара низкого давления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25.29.11</w:t>
            </w:r>
          </w:p>
        </w:tc>
        <w:tc>
          <w:tcPr>
            <w:tcW w:w="7313" w:type="dxa"/>
            <w:tcBorders>
              <w:top w:val="nil"/>
              <w:left w:val="nil"/>
              <w:bottom w:val="nil"/>
              <w:right w:val="nil"/>
            </w:tcBorders>
          </w:tcPr>
          <w:p w:rsidR="00406B10" w:rsidRDefault="00406B10">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25.30.12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Оборудование вспомогательное для использования вместе с паровыми котлами; конденсаторы для пароводяных или прочих паросиловых установок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25.71.14</w:t>
            </w:r>
          </w:p>
        </w:tc>
        <w:tc>
          <w:tcPr>
            <w:tcW w:w="7313" w:type="dxa"/>
            <w:tcBorders>
              <w:top w:val="nil"/>
              <w:left w:val="nil"/>
              <w:bottom w:val="nil"/>
              <w:right w:val="nil"/>
            </w:tcBorders>
          </w:tcPr>
          <w:p w:rsidR="00406B10" w:rsidRDefault="00406B10">
            <w:pPr>
              <w:pStyle w:val="ConsPlusNormal"/>
            </w:pPr>
            <w:r w:rsidRPr="00406B10">
              <w:rPr>
                <w:highlight w:val="yellow"/>
              </w:rPr>
              <w:t>Ложки, вилки, половники, шумовки, лопаточки для тортов, ножи для рыбы, ножи для масла, щипцы для сахара и аналогичные кухонные и столовые приборы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25.72.12.110</w:t>
            </w:r>
          </w:p>
        </w:tc>
        <w:tc>
          <w:tcPr>
            <w:tcW w:w="7313" w:type="dxa"/>
            <w:tcBorders>
              <w:top w:val="nil"/>
              <w:left w:val="nil"/>
              <w:bottom w:val="nil"/>
              <w:right w:val="nil"/>
            </w:tcBorders>
          </w:tcPr>
          <w:p w:rsidR="00406B10" w:rsidRDefault="00406B10">
            <w:pPr>
              <w:pStyle w:val="ConsPlusNormal"/>
            </w:pPr>
            <w:r>
              <w:t>Замки для дверей из недрагоценных металлов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25.72.14</w:t>
            </w:r>
          </w:p>
        </w:tc>
        <w:tc>
          <w:tcPr>
            <w:tcW w:w="7313" w:type="dxa"/>
            <w:tcBorders>
              <w:top w:val="nil"/>
              <w:left w:val="nil"/>
              <w:bottom w:val="nil"/>
              <w:right w:val="nil"/>
            </w:tcBorders>
          </w:tcPr>
          <w:p w:rsidR="00406B10" w:rsidRDefault="00406B10">
            <w:pPr>
              <w:pStyle w:val="ConsPlusNormal"/>
            </w:pPr>
            <w:r>
              <w:t>Петли, арматура крепежная, фурнитура и аналогичные изделия для автотранспортных средств, дверей, окон, мебели, аналогичные детали из недрагоценных металлов</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25.91.1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Бочки и аналогичные емкости из черных металлов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25.92.12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Бочки, барабаны, банки, ящики и аналогичные </w:t>
            </w:r>
            <w:proofErr w:type="gramStart"/>
            <w:r w:rsidRPr="00406B10">
              <w:rPr>
                <w:highlight w:val="yellow"/>
              </w:rPr>
              <w:t>емкости</w:t>
            </w:r>
            <w:proofErr w:type="gramEnd"/>
            <w:r w:rsidRPr="00406B10">
              <w:rPr>
                <w:highlight w:val="yellow"/>
              </w:rPr>
              <w:t xml:space="preserve"> алюминиевые для любых веществ (кроме газов) вместимостью не более 300 л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25.93.11</w:t>
            </w:r>
          </w:p>
        </w:tc>
        <w:tc>
          <w:tcPr>
            <w:tcW w:w="7313" w:type="dxa"/>
            <w:tcBorders>
              <w:top w:val="nil"/>
              <w:left w:val="nil"/>
              <w:bottom w:val="nil"/>
              <w:right w:val="nil"/>
            </w:tcBorders>
          </w:tcPr>
          <w:p w:rsidR="00406B10" w:rsidRDefault="00406B10">
            <w:pPr>
              <w:pStyle w:val="ConsPlusNormal"/>
            </w:pPr>
            <w:r w:rsidRPr="00406B10">
              <w:rPr>
                <w:highlight w:val="yellow"/>
              </w:rPr>
              <w:t>Проволока скрученная, канаты, шнуры плетеные, стропы и аналогичные изделия из черных металлов без электрической изоляции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25.93.12</w:t>
            </w:r>
          </w:p>
        </w:tc>
        <w:tc>
          <w:tcPr>
            <w:tcW w:w="7313" w:type="dxa"/>
            <w:tcBorders>
              <w:top w:val="nil"/>
              <w:left w:val="nil"/>
              <w:bottom w:val="nil"/>
              <w:right w:val="nil"/>
            </w:tcBorders>
          </w:tcPr>
          <w:p w:rsidR="00406B10" w:rsidRDefault="00406B10">
            <w:pPr>
              <w:pStyle w:val="ConsPlusNormal"/>
            </w:pPr>
            <w:r>
              <w:t>Проволока колючая из черных металлов, проволока скрученная, канаты, ленты плетеные и аналогичные изделия из меди или алюминия без электрической изоляции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25.93.13</w:t>
            </w:r>
          </w:p>
        </w:tc>
        <w:tc>
          <w:tcPr>
            <w:tcW w:w="7313" w:type="dxa"/>
            <w:tcBorders>
              <w:top w:val="nil"/>
              <w:left w:val="nil"/>
              <w:bottom w:val="nil"/>
              <w:right w:val="nil"/>
            </w:tcBorders>
          </w:tcPr>
          <w:p w:rsidR="00406B10" w:rsidRDefault="00406B10">
            <w:pPr>
              <w:pStyle w:val="ConsPlusNormal"/>
            </w:pPr>
            <w:r>
              <w:t>Ткань металлическая, решетки, сетки и ограждения из проволоки из черных металлов или меди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25.93.14.110</w:t>
            </w:r>
          </w:p>
        </w:tc>
        <w:tc>
          <w:tcPr>
            <w:tcW w:w="7313" w:type="dxa"/>
            <w:tcBorders>
              <w:top w:val="nil"/>
              <w:left w:val="nil"/>
              <w:bottom w:val="nil"/>
              <w:right w:val="nil"/>
            </w:tcBorders>
          </w:tcPr>
          <w:p w:rsidR="00406B10" w:rsidRDefault="00406B10">
            <w:pPr>
              <w:pStyle w:val="ConsPlusNormal"/>
            </w:pPr>
            <w:r>
              <w:t>Гвозди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25.93.15.120</w:t>
            </w:r>
          </w:p>
        </w:tc>
        <w:tc>
          <w:tcPr>
            <w:tcW w:w="7313" w:type="dxa"/>
            <w:tcBorders>
              <w:top w:val="nil"/>
              <w:left w:val="nil"/>
              <w:bottom w:val="nil"/>
              <w:right w:val="nil"/>
            </w:tcBorders>
          </w:tcPr>
          <w:p w:rsidR="00406B10" w:rsidRDefault="00406B10">
            <w:pPr>
              <w:pStyle w:val="ConsPlusNormal"/>
            </w:pPr>
            <w:r>
              <w:t>Электроды с покрытием</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25.99.11</w:t>
            </w:r>
          </w:p>
        </w:tc>
        <w:tc>
          <w:tcPr>
            <w:tcW w:w="7313" w:type="dxa"/>
            <w:tcBorders>
              <w:top w:val="nil"/>
              <w:left w:val="nil"/>
              <w:bottom w:val="nil"/>
              <w:right w:val="nil"/>
            </w:tcBorders>
          </w:tcPr>
          <w:p w:rsidR="00406B10" w:rsidRDefault="00406B10">
            <w:pPr>
              <w:pStyle w:val="ConsPlusNormal"/>
            </w:pPr>
            <w:r>
              <w:t>Раковины, умывальники, ванны и прочее санитарно-техническое оборудование и его части из черных металлов, меди или алюминия</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25.99.12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Изделия столовые, кухонные и бытовые и их части из черных металлов, меди или алюминия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25.99.25</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Застежки, оправы с застежками, пряжки, пряжки-застежки, крючки, колечки, петельки и аналогичные изделия из недрагоценных металлов, используемые для одежды, обуви, навесов, дамских сумочек, дорожных принадлежностей или прочих готовых изделий; трубчатые или раздвоенные заклепки из недрагоценных металлов; бусины и блестки из недрагоценных металлов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25.99.29</w:t>
            </w:r>
          </w:p>
        </w:tc>
        <w:tc>
          <w:tcPr>
            <w:tcW w:w="7313" w:type="dxa"/>
            <w:tcBorders>
              <w:top w:val="nil"/>
              <w:left w:val="nil"/>
              <w:bottom w:val="nil"/>
              <w:right w:val="nil"/>
            </w:tcBorders>
          </w:tcPr>
          <w:p w:rsidR="00406B10" w:rsidRDefault="00406B10">
            <w:pPr>
              <w:pStyle w:val="ConsPlusNormal"/>
            </w:pPr>
            <w:r w:rsidRPr="00406B10">
              <w:rPr>
                <w:highlight w:val="yellow"/>
              </w:rPr>
              <w:t>Изделия из недрагоценных металлов прочие, не включенные в другие группировки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26.60.11.110</w:t>
            </w:r>
          </w:p>
        </w:tc>
        <w:tc>
          <w:tcPr>
            <w:tcW w:w="7313" w:type="dxa"/>
            <w:tcBorders>
              <w:top w:val="nil"/>
              <w:left w:val="nil"/>
              <w:bottom w:val="nil"/>
              <w:right w:val="nil"/>
            </w:tcBorders>
          </w:tcPr>
          <w:p w:rsidR="00406B10" w:rsidRDefault="00406B10">
            <w:pPr>
              <w:pStyle w:val="ConsPlusNormal"/>
            </w:pPr>
            <w:r>
              <w:t>Аппараты, основанные на использовании рентгеновского излучения, применяемые в медицинских целях, включая хирургию, стоматологию, ветеринарию</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27.11.31</w:t>
            </w:r>
          </w:p>
        </w:tc>
        <w:tc>
          <w:tcPr>
            <w:tcW w:w="7313" w:type="dxa"/>
            <w:tcBorders>
              <w:top w:val="nil"/>
              <w:left w:val="nil"/>
              <w:bottom w:val="nil"/>
              <w:right w:val="nil"/>
            </w:tcBorders>
          </w:tcPr>
          <w:p w:rsidR="00406B10" w:rsidRDefault="00406B10">
            <w:pPr>
              <w:pStyle w:val="ConsPlusNormal"/>
            </w:pPr>
            <w:r>
              <w:t>Установки генераторные с двигателями внутреннего сгорания с воспламенением от сжатия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27.12.31</w:t>
            </w:r>
          </w:p>
        </w:tc>
        <w:tc>
          <w:tcPr>
            <w:tcW w:w="7313" w:type="dxa"/>
            <w:tcBorders>
              <w:top w:val="nil"/>
              <w:left w:val="nil"/>
              <w:bottom w:val="nil"/>
              <w:right w:val="nil"/>
            </w:tcBorders>
          </w:tcPr>
          <w:p w:rsidR="00406B10" w:rsidRDefault="00406B10">
            <w:pPr>
              <w:pStyle w:val="ConsPlusNormal"/>
            </w:pPr>
            <w:r w:rsidRPr="00406B10">
              <w:rPr>
                <w:highlight w:val="yellow"/>
              </w:rPr>
              <w:t xml:space="preserve">Панели и прочие комплекты электрической аппаратуры коммутации или защиты на напряжение не более 1 </w:t>
            </w:r>
            <w:proofErr w:type="spellStart"/>
            <w:r w:rsidRPr="00406B10">
              <w:rPr>
                <w:highlight w:val="yellow"/>
              </w:rPr>
              <w:t>кВ</w:t>
            </w:r>
            <w:proofErr w:type="spellEnd"/>
            <w:r w:rsidRPr="00406B10">
              <w:rPr>
                <w:highlight w:val="yellow"/>
              </w:rPr>
              <w:t xml:space="preserve">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27.40.25</w:t>
            </w:r>
          </w:p>
        </w:tc>
        <w:tc>
          <w:tcPr>
            <w:tcW w:w="7313" w:type="dxa"/>
            <w:tcBorders>
              <w:top w:val="nil"/>
              <w:left w:val="nil"/>
              <w:bottom w:val="nil"/>
              <w:right w:val="nil"/>
            </w:tcBorders>
          </w:tcPr>
          <w:p w:rsidR="00406B10" w:rsidRDefault="00406B10">
            <w:pPr>
              <w:pStyle w:val="ConsPlusNormal"/>
            </w:pPr>
            <w:r>
              <w:t>Люстры и прочие электрические подвесные или настенные осветительные устройства</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27.40.33.130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Прожекторы и аналогичные светильники узконаправленного света, предназначенные для использования со светодиодными лампами и прочими светодиодными источниками света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27.40.39</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Светильники и осветительные устройства прочие, не включенные в другие группировки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27.40.42</w:t>
            </w:r>
          </w:p>
        </w:tc>
        <w:tc>
          <w:tcPr>
            <w:tcW w:w="7313" w:type="dxa"/>
            <w:tcBorders>
              <w:top w:val="nil"/>
              <w:left w:val="nil"/>
              <w:bottom w:val="nil"/>
              <w:right w:val="nil"/>
            </w:tcBorders>
          </w:tcPr>
          <w:p w:rsidR="00406B10" w:rsidRDefault="00406B10">
            <w:pPr>
              <w:pStyle w:val="ConsPlusNormal"/>
            </w:pPr>
            <w:r w:rsidRPr="00406B10">
              <w:rPr>
                <w:highlight w:val="yellow"/>
              </w:rPr>
              <w:t>Части светильников и осветительных устройств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27.51.15.110</w:t>
            </w:r>
          </w:p>
        </w:tc>
        <w:tc>
          <w:tcPr>
            <w:tcW w:w="7313" w:type="dxa"/>
            <w:tcBorders>
              <w:top w:val="nil"/>
              <w:left w:val="nil"/>
              <w:bottom w:val="nil"/>
              <w:right w:val="nil"/>
            </w:tcBorders>
          </w:tcPr>
          <w:p w:rsidR="00406B10" w:rsidRDefault="00406B10">
            <w:pPr>
              <w:pStyle w:val="ConsPlusNormal"/>
            </w:pPr>
            <w:r>
              <w:t>Вентиляторы бытовые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27.51.21.120</w:t>
            </w:r>
          </w:p>
        </w:tc>
        <w:tc>
          <w:tcPr>
            <w:tcW w:w="7313" w:type="dxa"/>
            <w:tcBorders>
              <w:top w:val="nil"/>
              <w:left w:val="nil"/>
              <w:bottom w:val="nil"/>
              <w:right w:val="nil"/>
            </w:tcBorders>
          </w:tcPr>
          <w:p w:rsidR="00406B10" w:rsidRDefault="00406B10">
            <w:pPr>
              <w:pStyle w:val="ConsPlusNormal"/>
            </w:pPr>
            <w:r>
              <w:t>Машины и приборы для механизации кухонных работ</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27.51.24.170</w:t>
            </w:r>
          </w:p>
        </w:tc>
        <w:tc>
          <w:tcPr>
            <w:tcW w:w="7313" w:type="dxa"/>
            <w:tcBorders>
              <w:top w:val="nil"/>
              <w:left w:val="nil"/>
              <w:bottom w:val="nil"/>
              <w:right w:val="nil"/>
            </w:tcBorders>
          </w:tcPr>
          <w:p w:rsidR="00406B10" w:rsidRDefault="00406B10">
            <w:pPr>
              <w:pStyle w:val="ConsPlusNormal"/>
            </w:pPr>
            <w:proofErr w:type="spellStart"/>
            <w:r>
              <w:t>Электросковороды</w:t>
            </w:r>
            <w:proofErr w:type="spell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27.51.24.190</w:t>
            </w:r>
          </w:p>
        </w:tc>
        <w:tc>
          <w:tcPr>
            <w:tcW w:w="7313" w:type="dxa"/>
            <w:tcBorders>
              <w:top w:val="nil"/>
              <w:left w:val="nil"/>
              <w:bottom w:val="nil"/>
              <w:right w:val="nil"/>
            </w:tcBorders>
          </w:tcPr>
          <w:p w:rsidR="00406B10" w:rsidRDefault="00406B10">
            <w:pPr>
              <w:pStyle w:val="ConsPlusNormal"/>
            </w:pPr>
            <w:r>
              <w:t>Приборы электронагревательные бытовые прочие, не включенные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27.51.28</w:t>
            </w:r>
          </w:p>
        </w:tc>
        <w:tc>
          <w:tcPr>
            <w:tcW w:w="7313" w:type="dxa"/>
            <w:tcBorders>
              <w:top w:val="nil"/>
              <w:left w:val="nil"/>
              <w:bottom w:val="nil"/>
              <w:right w:val="nil"/>
            </w:tcBorders>
          </w:tcPr>
          <w:p w:rsidR="00406B10" w:rsidRDefault="00406B10">
            <w:pPr>
              <w:pStyle w:val="ConsPlusNormal"/>
            </w:pPr>
            <w:r>
              <w:t>Печи прочие, варочные котлы, кухонные плиты, варочные панели, грили, жаровни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27.52.14</w:t>
            </w:r>
          </w:p>
        </w:tc>
        <w:tc>
          <w:tcPr>
            <w:tcW w:w="7313" w:type="dxa"/>
            <w:tcBorders>
              <w:top w:val="nil"/>
              <w:left w:val="nil"/>
              <w:bottom w:val="nil"/>
              <w:right w:val="nil"/>
            </w:tcBorders>
          </w:tcPr>
          <w:p w:rsidR="00406B10" w:rsidRDefault="00406B10">
            <w:pPr>
              <w:pStyle w:val="ConsPlusNormal"/>
            </w:pPr>
            <w:r>
              <w:t>Водонагреватели, проточные или аккумулирующего типа, неэлектрические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28.14.13.120</w:t>
            </w:r>
          </w:p>
        </w:tc>
        <w:tc>
          <w:tcPr>
            <w:tcW w:w="7313" w:type="dxa"/>
            <w:tcBorders>
              <w:top w:val="nil"/>
              <w:left w:val="nil"/>
              <w:bottom w:val="nil"/>
              <w:right w:val="nil"/>
            </w:tcBorders>
          </w:tcPr>
          <w:p w:rsidR="00406B10" w:rsidRDefault="00406B10">
            <w:pPr>
              <w:pStyle w:val="ConsPlusNormal"/>
            </w:pPr>
            <w:r w:rsidRPr="00406B10">
              <w:rPr>
                <w:highlight w:val="yellow"/>
              </w:rPr>
              <w:t>Задвижки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28.21.13.110</w:t>
            </w:r>
          </w:p>
        </w:tc>
        <w:tc>
          <w:tcPr>
            <w:tcW w:w="7313" w:type="dxa"/>
            <w:tcBorders>
              <w:top w:val="nil"/>
              <w:left w:val="nil"/>
              <w:bottom w:val="nil"/>
              <w:right w:val="nil"/>
            </w:tcBorders>
          </w:tcPr>
          <w:p w:rsidR="00406B10" w:rsidRDefault="00406B10">
            <w:pPr>
              <w:pStyle w:val="ConsPlusNormal"/>
            </w:pPr>
            <w:r>
              <w:t>Печи и камеры промышленные или лабораторные электрические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28.25.13.111</w:t>
            </w:r>
          </w:p>
        </w:tc>
        <w:tc>
          <w:tcPr>
            <w:tcW w:w="7313" w:type="dxa"/>
            <w:tcBorders>
              <w:top w:val="nil"/>
              <w:left w:val="nil"/>
              <w:bottom w:val="nil"/>
              <w:right w:val="nil"/>
            </w:tcBorders>
          </w:tcPr>
          <w:p w:rsidR="00406B10" w:rsidRDefault="00406B10">
            <w:pPr>
              <w:pStyle w:val="ConsPlusNormal"/>
            </w:pPr>
            <w:r>
              <w:t>Шкафы холодильные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28.25.13.112</w:t>
            </w:r>
          </w:p>
        </w:tc>
        <w:tc>
          <w:tcPr>
            <w:tcW w:w="7313" w:type="dxa"/>
            <w:tcBorders>
              <w:top w:val="nil"/>
              <w:left w:val="nil"/>
              <w:bottom w:val="nil"/>
              <w:right w:val="nil"/>
            </w:tcBorders>
          </w:tcPr>
          <w:p w:rsidR="00406B10" w:rsidRDefault="00406B10">
            <w:pPr>
              <w:pStyle w:val="ConsPlusNormal"/>
            </w:pPr>
            <w:r>
              <w:t>Камеры холодильные сборные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28.25.20</w:t>
            </w:r>
          </w:p>
        </w:tc>
        <w:tc>
          <w:tcPr>
            <w:tcW w:w="7313" w:type="dxa"/>
            <w:tcBorders>
              <w:top w:val="nil"/>
              <w:left w:val="nil"/>
              <w:bottom w:val="nil"/>
              <w:right w:val="nil"/>
            </w:tcBorders>
          </w:tcPr>
          <w:p w:rsidR="00406B10" w:rsidRDefault="00406B10">
            <w:pPr>
              <w:pStyle w:val="ConsPlusNormal"/>
            </w:pPr>
            <w:r w:rsidRPr="00406B10">
              <w:rPr>
                <w:highlight w:val="yellow"/>
              </w:rPr>
              <w:t>Вентиляторы, кроме настольных, напольных, настенных, оконных, потолочных или вентиляторов для крыш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28.29.31.112</w:t>
            </w:r>
          </w:p>
        </w:tc>
        <w:tc>
          <w:tcPr>
            <w:tcW w:w="7313" w:type="dxa"/>
            <w:tcBorders>
              <w:top w:val="nil"/>
              <w:left w:val="nil"/>
              <w:bottom w:val="nil"/>
              <w:right w:val="nil"/>
            </w:tcBorders>
          </w:tcPr>
          <w:p w:rsidR="00406B10" w:rsidRDefault="00406B10">
            <w:pPr>
              <w:pStyle w:val="ConsPlusNormal"/>
            </w:pPr>
            <w:r>
              <w:t>Весы платформенные и бункерные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28.29.42.190</w:t>
            </w:r>
          </w:p>
        </w:tc>
        <w:tc>
          <w:tcPr>
            <w:tcW w:w="7313" w:type="dxa"/>
            <w:tcBorders>
              <w:top w:val="nil"/>
              <w:left w:val="nil"/>
              <w:bottom w:val="nil"/>
              <w:right w:val="nil"/>
            </w:tcBorders>
          </w:tcPr>
          <w:p w:rsidR="00406B10" w:rsidRDefault="00406B10">
            <w:pPr>
              <w:pStyle w:val="ConsPlusNormal"/>
            </w:pPr>
            <w:r>
              <w:t>Машины валковые прочие, кроме машин для обработки металлов или стекла</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28.29.50</w:t>
            </w:r>
          </w:p>
        </w:tc>
        <w:tc>
          <w:tcPr>
            <w:tcW w:w="7313" w:type="dxa"/>
            <w:tcBorders>
              <w:top w:val="nil"/>
              <w:left w:val="nil"/>
              <w:bottom w:val="nil"/>
              <w:right w:val="nil"/>
            </w:tcBorders>
          </w:tcPr>
          <w:p w:rsidR="00406B10" w:rsidRDefault="00406B10">
            <w:pPr>
              <w:pStyle w:val="ConsPlusNormal"/>
            </w:pPr>
            <w:r>
              <w:t>Машины посудомоечные промышленного типа</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28.30.52</w:t>
            </w:r>
          </w:p>
        </w:tc>
        <w:tc>
          <w:tcPr>
            <w:tcW w:w="7313" w:type="dxa"/>
            <w:tcBorders>
              <w:top w:val="nil"/>
              <w:left w:val="nil"/>
              <w:bottom w:val="nil"/>
              <w:right w:val="nil"/>
            </w:tcBorders>
          </w:tcPr>
          <w:p w:rsidR="00406B10" w:rsidRDefault="00406B10">
            <w:pPr>
              <w:pStyle w:val="ConsPlusNormal"/>
            </w:pPr>
            <w:r w:rsidRPr="00406B10">
              <w:rPr>
                <w:highlight w:val="yellow"/>
              </w:rPr>
              <w:t>Машины сеноуборочные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28.30.81.190</w:t>
            </w:r>
          </w:p>
        </w:tc>
        <w:tc>
          <w:tcPr>
            <w:tcW w:w="7313" w:type="dxa"/>
            <w:tcBorders>
              <w:top w:val="nil"/>
              <w:left w:val="nil"/>
              <w:bottom w:val="nil"/>
              <w:right w:val="nil"/>
            </w:tcBorders>
          </w:tcPr>
          <w:p w:rsidR="00406B10" w:rsidRDefault="00406B10">
            <w:pPr>
              <w:pStyle w:val="ConsPlusNormal"/>
            </w:pPr>
            <w:r>
              <w:t>Машины для очистки, сортировки прочих продуктов сельскохозяйственного производства, кроме семян, зерна и сухих бобовых культур</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28.30.83.170</w:t>
            </w:r>
          </w:p>
        </w:tc>
        <w:tc>
          <w:tcPr>
            <w:tcW w:w="7313" w:type="dxa"/>
            <w:tcBorders>
              <w:top w:val="nil"/>
              <w:left w:val="nil"/>
              <w:bottom w:val="nil"/>
              <w:right w:val="nil"/>
            </w:tcBorders>
          </w:tcPr>
          <w:p w:rsidR="00406B10" w:rsidRDefault="00406B10">
            <w:pPr>
              <w:pStyle w:val="ConsPlusNormal"/>
            </w:pPr>
            <w:r>
              <w:t>Котлы варочные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28.93.17.110</w:t>
            </w:r>
          </w:p>
        </w:tc>
        <w:tc>
          <w:tcPr>
            <w:tcW w:w="7313" w:type="dxa"/>
            <w:tcBorders>
              <w:top w:val="nil"/>
              <w:left w:val="nil"/>
              <w:bottom w:val="nil"/>
              <w:right w:val="nil"/>
            </w:tcBorders>
          </w:tcPr>
          <w:p w:rsidR="00406B10" w:rsidRDefault="00406B10">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28.93.17.120</w:t>
            </w:r>
          </w:p>
        </w:tc>
        <w:tc>
          <w:tcPr>
            <w:tcW w:w="7313" w:type="dxa"/>
            <w:tcBorders>
              <w:top w:val="nil"/>
              <w:left w:val="nil"/>
              <w:bottom w:val="nil"/>
              <w:right w:val="nil"/>
            </w:tcBorders>
          </w:tcPr>
          <w:p w:rsidR="00406B10" w:rsidRDefault="00406B10">
            <w:pPr>
              <w:pStyle w:val="ConsPlusNormal"/>
            </w:pPr>
            <w:r>
              <w:t>Оборудование для производства хлебобулочных изделий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28.93.17.130</w:t>
            </w:r>
          </w:p>
        </w:tc>
        <w:tc>
          <w:tcPr>
            <w:tcW w:w="7313" w:type="dxa"/>
            <w:tcBorders>
              <w:top w:val="nil"/>
              <w:left w:val="nil"/>
              <w:bottom w:val="nil"/>
              <w:right w:val="nil"/>
            </w:tcBorders>
          </w:tcPr>
          <w:p w:rsidR="00406B10" w:rsidRDefault="00406B10">
            <w:pPr>
              <w:pStyle w:val="ConsPlusNormal"/>
            </w:pPr>
            <w:r>
              <w:t>Оборудование для производства макарон, спагетти или аналогичной продукции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28.94.22.110</w:t>
            </w:r>
          </w:p>
        </w:tc>
        <w:tc>
          <w:tcPr>
            <w:tcW w:w="7313" w:type="dxa"/>
            <w:tcBorders>
              <w:top w:val="nil"/>
              <w:left w:val="nil"/>
              <w:bottom w:val="nil"/>
              <w:right w:val="nil"/>
            </w:tcBorders>
          </w:tcPr>
          <w:p w:rsidR="00406B10" w:rsidRDefault="00406B10">
            <w:pPr>
              <w:pStyle w:val="ConsPlusNormal"/>
            </w:pPr>
            <w:r>
              <w:t>Машины стиральные для прачечных</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28.94.22.120</w:t>
            </w:r>
          </w:p>
        </w:tc>
        <w:tc>
          <w:tcPr>
            <w:tcW w:w="7313" w:type="dxa"/>
            <w:tcBorders>
              <w:top w:val="nil"/>
              <w:left w:val="nil"/>
              <w:bottom w:val="nil"/>
              <w:right w:val="nil"/>
            </w:tcBorders>
          </w:tcPr>
          <w:p w:rsidR="00406B10" w:rsidRDefault="00406B10">
            <w:pPr>
              <w:pStyle w:val="ConsPlusNormal"/>
            </w:pPr>
            <w:r>
              <w:t>Машины для сухой чистки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28.94.22.130</w:t>
            </w:r>
          </w:p>
        </w:tc>
        <w:tc>
          <w:tcPr>
            <w:tcW w:w="7313" w:type="dxa"/>
            <w:tcBorders>
              <w:top w:val="nil"/>
              <w:left w:val="nil"/>
              <w:bottom w:val="nil"/>
              <w:right w:val="nil"/>
            </w:tcBorders>
          </w:tcPr>
          <w:p w:rsidR="00406B10" w:rsidRDefault="00406B10">
            <w:pPr>
              <w:pStyle w:val="ConsPlusNormal"/>
            </w:pPr>
            <w:r>
              <w:t>Машины сушильные с загрузкой более 10 кг</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28.94.23</w:t>
            </w:r>
          </w:p>
        </w:tc>
        <w:tc>
          <w:tcPr>
            <w:tcW w:w="7313" w:type="dxa"/>
            <w:tcBorders>
              <w:top w:val="nil"/>
              <w:left w:val="nil"/>
              <w:bottom w:val="nil"/>
              <w:right w:val="nil"/>
            </w:tcBorders>
          </w:tcPr>
          <w:p w:rsidR="00406B10" w:rsidRDefault="00406B10">
            <w:pPr>
              <w:pStyle w:val="ConsPlusNormal"/>
            </w:pPr>
            <w:r>
              <w:t>Центрифуги для сушки одежды</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28.99.32</w:t>
            </w:r>
          </w:p>
        </w:tc>
        <w:tc>
          <w:tcPr>
            <w:tcW w:w="7313" w:type="dxa"/>
            <w:tcBorders>
              <w:top w:val="nil"/>
              <w:left w:val="nil"/>
              <w:bottom w:val="nil"/>
              <w:right w:val="nil"/>
            </w:tcBorders>
          </w:tcPr>
          <w:p w:rsidR="00406B10" w:rsidRDefault="00406B10">
            <w:pPr>
              <w:pStyle w:val="ConsPlusNormal"/>
            </w:pPr>
            <w:r w:rsidRPr="00406B10">
              <w:rPr>
                <w:highlight w:val="yellow"/>
              </w:rPr>
              <w:t>Карусели, качели, тиры и прочие аттракционы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29.10.3</w:t>
            </w:r>
          </w:p>
        </w:tc>
        <w:tc>
          <w:tcPr>
            <w:tcW w:w="7313" w:type="dxa"/>
            <w:tcBorders>
              <w:top w:val="nil"/>
              <w:left w:val="nil"/>
              <w:bottom w:val="nil"/>
              <w:right w:val="nil"/>
            </w:tcBorders>
          </w:tcPr>
          <w:p w:rsidR="00406B10" w:rsidRDefault="00406B10">
            <w:pPr>
              <w:pStyle w:val="ConsPlusNormal"/>
            </w:pPr>
            <w:r>
              <w:t>Средства автотранспортные для перевозки 10 или более человек</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29.10.41</w:t>
            </w:r>
          </w:p>
        </w:tc>
        <w:tc>
          <w:tcPr>
            <w:tcW w:w="7313" w:type="dxa"/>
            <w:tcBorders>
              <w:top w:val="nil"/>
              <w:left w:val="nil"/>
              <w:bottom w:val="nil"/>
              <w:right w:val="nil"/>
            </w:tcBorders>
          </w:tcPr>
          <w:p w:rsidR="00406B10" w:rsidRDefault="00406B10">
            <w:pPr>
              <w:pStyle w:val="ConsPlusNormal"/>
            </w:pPr>
            <w:r>
              <w:t xml:space="preserve">Средства автотранспортные грузовые с поршневым двигателем внутреннего сгорания с воспламенением от сжатия (дизелем или </w:t>
            </w:r>
            <w:proofErr w:type="spellStart"/>
            <w:r>
              <w:t>полудизелем</w:t>
            </w:r>
            <w:proofErr w:type="spellEnd"/>
            <w:r>
              <w:t>), новые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29.10.59.130</w:t>
            </w:r>
          </w:p>
        </w:tc>
        <w:tc>
          <w:tcPr>
            <w:tcW w:w="7313" w:type="dxa"/>
            <w:tcBorders>
              <w:top w:val="nil"/>
              <w:left w:val="nil"/>
              <w:bottom w:val="nil"/>
              <w:right w:val="nil"/>
            </w:tcBorders>
          </w:tcPr>
          <w:p w:rsidR="00406B10" w:rsidRDefault="00406B10">
            <w:pPr>
              <w:pStyle w:val="ConsPlusNormal"/>
            </w:pPr>
            <w:r>
              <w:t>Средства транспортные для коммунального хозяйства и содержания дорог</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29.10.59.140</w:t>
            </w:r>
          </w:p>
        </w:tc>
        <w:tc>
          <w:tcPr>
            <w:tcW w:w="7313" w:type="dxa"/>
            <w:tcBorders>
              <w:top w:val="nil"/>
              <w:left w:val="nil"/>
              <w:bottom w:val="nil"/>
              <w:right w:val="nil"/>
            </w:tcBorders>
          </w:tcPr>
          <w:p w:rsidR="00406B10" w:rsidRDefault="00406B10">
            <w:pPr>
              <w:pStyle w:val="ConsPlusNormal"/>
            </w:pPr>
            <w:r>
              <w:t>Автомобили пожарные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29.10.59.150</w:t>
            </w:r>
          </w:p>
        </w:tc>
        <w:tc>
          <w:tcPr>
            <w:tcW w:w="7313" w:type="dxa"/>
            <w:tcBorders>
              <w:top w:val="nil"/>
              <w:left w:val="nil"/>
              <w:bottom w:val="nil"/>
              <w:right w:val="nil"/>
            </w:tcBorders>
          </w:tcPr>
          <w:p w:rsidR="00406B10" w:rsidRDefault="00406B10">
            <w:pPr>
              <w:pStyle w:val="ConsPlusNormal"/>
            </w:pPr>
            <w:r>
              <w:t>Средства транспортные для аварийно-спасательных служб и полиции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29.10.59.160</w:t>
            </w:r>
          </w:p>
        </w:tc>
        <w:tc>
          <w:tcPr>
            <w:tcW w:w="7313" w:type="dxa"/>
            <w:tcBorders>
              <w:top w:val="nil"/>
              <w:left w:val="nil"/>
              <w:bottom w:val="nil"/>
              <w:right w:val="nil"/>
            </w:tcBorders>
          </w:tcPr>
          <w:p w:rsidR="00406B10" w:rsidRDefault="00406B10">
            <w:pPr>
              <w:pStyle w:val="ConsPlusNormal"/>
            </w:pPr>
            <w:r>
              <w:t>Автомобили скорой медицинской помощи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29.10.59.170</w:t>
            </w:r>
          </w:p>
        </w:tc>
        <w:tc>
          <w:tcPr>
            <w:tcW w:w="7313" w:type="dxa"/>
            <w:tcBorders>
              <w:top w:val="nil"/>
              <w:left w:val="nil"/>
              <w:bottom w:val="nil"/>
              <w:right w:val="nil"/>
            </w:tcBorders>
          </w:tcPr>
          <w:p w:rsidR="00406B10" w:rsidRDefault="00406B10">
            <w:pPr>
              <w:pStyle w:val="ConsPlusNormal"/>
            </w:pPr>
            <w:r>
              <w:t>Комплексы медицинские на шасси транспортных средств</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29.10.59.260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Средства транспортные оперативно-служебные для перевозки лиц, находящихся под стражей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29.10.59.280</w:t>
            </w:r>
          </w:p>
        </w:tc>
        <w:tc>
          <w:tcPr>
            <w:tcW w:w="7313" w:type="dxa"/>
            <w:tcBorders>
              <w:top w:val="nil"/>
              <w:left w:val="nil"/>
              <w:bottom w:val="nil"/>
              <w:right w:val="nil"/>
            </w:tcBorders>
          </w:tcPr>
          <w:p w:rsidR="00406B10" w:rsidRDefault="00406B10">
            <w:pPr>
              <w:pStyle w:val="ConsPlusNormal"/>
            </w:pPr>
            <w:r w:rsidRPr="00406B10">
              <w:rPr>
                <w:highlight w:val="yellow"/>
              </w:rPr>
              <w:t>Средства транспортные - фургоны для перевозки пищевых продуктов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29.10.59.390</w:t>
            </w:r>
          </w:p>
        </w:tc>
        <w:tc>
          <w:tcPr>
            <w:tcW w:w="7313" w:type="dxa"/>
            <w:tcBorders>
              <w:top w:val="nil"/>
              <w:left w:val="nil"/>
              <w:bottom w:val="nil"/>
              <w:right w:val="nil"/>
            </w:tcBorders>
          </w:tcPr>
          <w:p w:rsidR="00406B10" w:rsidRDefault="00406B10">
            <w:pPr>
              <w:pStyle w:val="ConsPlusNormal"/>
            </w:pPr>
            <w:r>
              <w:t>Средства автотранспортные специального назначения прочие, не включенные в другие группировки</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29.20.1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Кузова для автотранспортных средств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29.20.21</w:t>
            </w:r>
          </w:p>
        </w:tc>
        <w:tc>
          <w:tcPr>
            <w:tcW w:w="7313" w:type="dxa"/>
            <w:tcBorders>
              <w:top w:val="nil"/>
              <w:left w:val="nil"/>
              <w:bottom w:val="nil"/>
              <w:right w:val="nil"/>
            </w:tcBorders>
          </w:tcPr>
          <w:p w:rsidR="00406B10" w:rsidRDefault="00406B10">
            <w:pPr>
              <w:pStyle w:val="ConsPlusNormal"/>
            </w:pPr>
            <w:r w:rsidRPr="00406B10">
              <w:rPr>
                <w:highlight w:val="yellow"/>
              </w:rPr>
              <w:t>Контейнеры, специально предназначенные для перевозки грузов одним или более видами транспорта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31.01</w:t>
            </w:r>
          </w:p>
        </w:tc>
        <w:tc>
          <w:tcPr>
            <w:tcW w:w="7313" w:type="dxa"/>
            <w:tcBorders>
              <w:top w:val="nil"/>
              <w:left w:val="nil"/>
              <w:bottom w:val="nil"/>
              <w:right w:val="nil"/>
            </w:tcBorders>
          </w:tcPr>
          <w:p w:rsidR="00406B10" w:rsidRDefault="00406B10">
            <w:pPr>
              <w:pStyle w:val="ConsPlusNormal"/>
            </w:pPr>
            <w:r>
              <w:t>Мебель для офисов и предприятий торговли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31.02.1</w:t>
            </w:r>
          </w:p>
        </w:tc>
        <w:tc>
          <w:tcPr>
            <w:tcW w:w="7313" w:type="dxa"/>
            <w:tcBorders>
              <w:top w:val="nil"/>
              <w:left w:val="nil"/>
              <w:bottom w:val="nil"/>
              <w:right w:val="nil"/>
            </w:tcBorders>
          </w:tcPr>
          <w:p w:rsidR="00406B10" w:rsidRDefault="00406B10">
            <w:pPr>
              <w:pStyle w:val="ConsPlusNormal"/>
            </w:pPr>
            <w:r w:rsidRPr="00406B10">
              <w:rPr>
                <w:highlight w:val="yellow"/>
              </w:rPr>
              <w:t>Мебель кухонная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31.03.12.120</w:t>
            </w:r>
          </w:p>
        </w:tc>
        <w:tc>
          <w:tcPr>
            <w:tcW w:w="7313" w:type="dxa"/>
            <w:tcBorders>
              <w:top w:val="nil"/>
              <w:left w:val="nil"/>
              <w:bottom w:val="nil"/>
              <w:right w:val="nil"/>
            </w:tcBorders>
          </w:tcPr>
          <w:p w:rsidR="00406B10" w:rsidRDefault="00406B10">
            <w:pPr>
              <w:pStyle w:val="ConsPlusNormal"/>
            </w:pPr>
            <w:r>
              <w:t xml:space="preserve">Матрасы </w:t>
            </w:r>
            <w:proofErr w:type="spellStart"/>
            <w:r>
              <w:t>беспружинные</w:t>
            </w:r>
            <w:proofErr w:type="spellEnd"/>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31.09.11.110</w:t>
            </w:r>
          </w:p>
        </w:tc>
        <w:tc>
          <w:tcPr>
            <w:tcW w:w="7313" w:type="dxa"/>
            <w:tcBorders>
              <w:top w:val="nil"/>
              <w:left w:val="nil"/>
              <w:bottom w:val="nil"/>
              <w:right w:val="nil"/>
            </w:tcBorders>
          </w:tcPr>
          <w:p w:rsidR="00406B10" w:rsidRDefault="00406B10">
            <w:pPr>
              <w:pStyle w:val="ConsPlusNormal"/>
            </w:pPr>
            <w:r>
              <w:t>Кровати металлические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31.09.11.120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Стеллажи, стойки, вешалки металлические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31.09.11.130</w:t>
            </w:r>
          </w:p>
        </w:tc>
        <w:tc>
          <w:tcPr>
            <w:tcW w:w="7313" w:type="dxa"/>
            <w:tcBorders>
              <w:top w:val="nil"/>
              <w:left w:val="nil"/>
              <w:bottom w:val="nil"/>
              <w:right w:val="nil"/>
            </w:tcBorders>
          </w:tcPr>
          <w:p w:rsidR="00406B10" w:rsidRDefault="00406B10">
            <w:pPr>
              <w:pStyle w:val="ConsPlusNormal"/>
            </w:pPr>
            <w:r w:rsidRPr="00406B10">
              <w:rPr>
                <w:highlight w:val="yellow"/>
              </w:rPr>
              <w:t>Полки и полочки металлические хозяйственно-бытового назначения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31.09.11.190</w:t>
            </w:r>
          </w:p>
        </w:tc>
        <w:tc>
          <w:tcPr>
            <w:tcW w:w="7313" w:type="dxa"/>
            <w:tcBorders>
              <w:top w:val="nil"/>
              <w:left w:val="nil"/>
              <w:bottom w:val="nil"/>
              <w:right w:val="nil"/>
            </w:tcBorders>
          </w:tcPr>
          <w:p w:rsidR="00406B10" w:rsidRDefault="00406B10">
            <w:pPr>
              <w:pStyle w:val="ConsPlusNormal"/>
            </w:pPr>
            <w:r>
              <w:t>Мебель металлическая хозяйственно-бытового назначения прочая, не включенная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32.13.10.110</w:t>
            </w:r>
          </w:p>
        </w:tc>
        <w:tc>
          <w:tcPr>
            <w:tcW w:w="7313" w:type="dxa"/>
            <w:tcBorders>
              <w:top w:val="nil"/>
              <w:left w:val="nil"/>
              <w:bottom w:val="nil"/>
              <w:right w:val="nil"/>
            </w:tcBorders>
          </w:tcPr>
          <w:p w:rsidR="00406B10" w:rsidRDefault="00406B10">
            <w:pPr>
              <w:pStyle w:val="ConsPlusNormal"/>
            </w:pPr>
            <w:r>
              <w:t>Бижутерия (в части фурнитуры форменной одежды)</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32.30.14.120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 xml:space="preserve">Оборудование для занятий физкультурой, гимнастикой и атлетикой, занятий в спортзалах, </w:t>
            </w:r>
            <w:proofErr w:type="gramStart"/>
            <w:r w:rsidRPr="00406B10">
              <w:rPr>
                <w:highlight w:val="yellow"/>
              </w:rPr>
              <w:t>фитнес-центрах</w:t>
            </w:r>
            <w:proofErr w:type="gramEnd"/>
            <w:r w:rsidRPr="00406B10">
              <w:rPr>
                <w:highlight w:val="yellow"/>
              </w:rPr>
              <w:t xml:space="preserve">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32.30.14.121</w:t>
            </w:r>
          </w:p>
        </w:tc>
        <w:tc>
          <w:tcPr>
            <w:tcW w:w="7313" w:type="dxa"/>
            <w:tcBorders>
              <w:top w:val="nil"/>
              <w:left w:val="nil"/>
              <w:bottom w:val="nil"/>
              <w:right w:val="nil"/>
            </w:tcBorders>
          </w:tcPr>
          <w:p w:rsidR="00406B10" w:rsidRDefault="00406B10">
            <w:pPr>
              <w:pStyle w:val="ConsPlusNormal"/>
            </w:pPr>
            <w:r w:rsidRPr="00406B10">
              <w:rPr>
                <w:highlight w:val="yellow"/>
              </w:rPr>
              <w:t>Тренажеры силовые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32.30.15</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Снаряды, инвентарь и оборудование прочие для занятий спортом или для игр на открытом воздухе; плавательные бассейны и бассейны для гребли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32.40.39.240</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Игрушки деревянные прочие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32.40.39.242</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Предметы игрового обихода деревянные без механизмов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32.40.42.191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Инвентарь для игры в шахматы и шашки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32.40.42.192</w:t>
            </w:r>
          </w:p>
        </w:tc>
        <w:tc>
          <w:tcPr>
            <w:tcW w:w="7313" w:type="dxa"/>
            <w:tcBorders>
              <w:top w:val="nil"/>
              <w:left w:val="nil"/>
              <w:bottom w:val="nil"/>
              <w:right w:val="nil"/>
            </w:tcBorders>
          </w:tcPr>
          <w:p w:rsidR="00406B10" w:rsidRDefault="00406B10">
            <w:pPr>
              <w:pStyle w:val="ConsPlusNormal"/>
            </w:pPr>
            <w:r w:rsidRPr="00406B10">
              <w:rPr>
                <w:highlight w:val="yellow"/>
              </w:rPr>
              <w:t>Игры настольные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32.50.12</w:t>
            </w:r>
          </w:p>
        </w:tc>
        <w:tc>
          <w:tcPr>
            <w:tcW w:w="7313" w:type="dxa"/>
            <w:tcBorders>
              <w:top w:val="nil"/>
              <w:left w:val="nil"/>
              <w:bottom w:val="nil"/>
              <w:right w:val="nil"/>
            </w:tcBorders>
          </w:tcPr>
          <w:p w:rsidR="00406B10" w:rsidRDefault="00406B10">
            <w:pPr>
              <w:pStyle w:val="ConsPlusNormal"/>
            </w:pPr>
            <w:r>
              <w:t>Стерилизаторы хирургические или лабораторные</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32.50.5</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Изделия медицинские, в том числе хирургические, прочие &lt;*&gt;</w:t>
            </w:r>
          </w:p>
        </w:tc>
      </w:tr>
      <w:tr w:rsidR="00406B10" w:rsidRP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32.99.11</w:t>
            </w:r>
          </w:p>
        </w:tc>
        <w:tc>
          <w:tcPr>
            <w:tcW w:w="7313" w:type="dxa"/>
            <w:tcBorders>
              <w:top w:val="nil"/>
              <w:left w:val="nil"/>
              <w:bottom w:val="nil"/>
              <w:right w:val="nil"/>
            </w:tcBorders>
          </w:tcPr>
          <w:p w:rsidR="00406B10" w:rsidRPr="00406B10" w:rsidRDefault="00406B10">
            <w:pPr>
              <w:pStyle w:val="ConsPlusNormal"/>
              <w:rPr>
                <w:highlight w:val="yellow"/>
              </w:rPr>
            </w:pPr>
            <w:r w:rsidRPr="00406B10">
              <w:rPr>
                <w:highlight w:val="yellow"/>
              </w:rPr>
              <w:t>Уборы головные защитные и средства защиты прочие &lt;*&gt;</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Pr="00406B10" w:rsidRDefault="00406B10">
            <w:pPr>
              <w:pStyle w:val="ConsPlusNormal"/>
              <w:rPr>
                <w:highlight w:val="yellow"/>
              </w:rPr>
            </w:pPr>
            <w:r w:rsidRPr="00406B10">
              <w:rPr>
                <w:highlight w:val="yellow"/>
              </w:rPr>
              <w:t>32.99.56</w:t>
            </w:r>
          </w:p>
        </w:tc>
        <w:tc>
          <w:tcPr>
            <w:tcW w:w="7313" w:type="dxa"/>
            <w:tcBorders>
              <w:top w:val="nil"/>
              <w:left w:val="nil"/>
              <w:bottom w:val="nil"/>
              <w:right w:val="nil"/>
            </w:tcBorders>
          </w:tcPr>
          <w:p w:rsidR="00406B10" w:rsidRDefault="00406B10">
            <w:pPr>
              <w:pStyle w:val="ConsPlusNormal"/>
            </w:pPr>
            <w:r w:rsidRPr="00406B10">
              <w:rPr>
                <w:highlight w:val="yellow"/>
              </w:rPr>
              <w:t>Изделия народных художественных промыслов &lt;*&gt;</w:t>
            </w:r>
            <w:bookmarkStart w:id="1" w:name="_GoBack"/>
            <w:bookmarkEnd w:id="1"/>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32.99.59</w:t>
            </w:r>
          </w:p>
        </w:tc>
        <w:tc>
          <w:tcPr>
            <w:tcW w:w="7313" w:type="dxa"/>
            <w:tcBorders>
              <w:top w:val="nil"/>
              <w:left w:val="nil"/>
              <w:bottom w:val="nil"/>
              <w:right w:val="nil"/>
            </w:tcBorders>
          </w:tcPr>
          <w:p w:rsidR="00406B10" w:rsidRDefault="00406B10">
            <w:pPr>
              <w:pStyle w:val="ConsPlusNormal"/>
            </w:pPr>
            <w:r>
              <w:t>Изделия различные прочие, не включенные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41.20.30</w:t>
            </w:r>
          </w:p>
        </w:tc>
        <w:tc>
          <w:tcPr>
            <w:tcW w:w="7313" w:type="dxa"/>
            <w:tcBorders>
              <w:top w:val="nil"/>
              <w:left w:val="nil"/>
              <w:bottom w:val="nil"/>
              <w:right w:val="nil"/>
            </w:tcBorders>
          </w:tcPr>
          <w:p w:rsidR="00406B10" w:rsidRDefault="00406B10">
            <w:pPr>
              <w:pStyle w:val="ConsPlusNormal"/>
            </w:pPr>
            <w:r>
              <w:t>Работы по возведению жилых зданий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41.20.40</w:t>
            </w:r>
          </w:p>
        </w:tc>
        <w:tc>
          <w:tcPr>
            <w:tcW w:w="7313" w:type="dxa"/>
            <w:tcBorders>
              <w:top w:val="nil"/>
              <w:left w:val="nil"/>
              <w:bottom w:val="nil"/>
              <w:right w:val="nil"/>
            </w:tcBorders>
          </w:tcPr>
          <w:p w:rsidR="00406B10" w:rsidRDefault="00406B10">
            <w:pPr>
              <w:pStyle w:val="ConsPlusNormal"/>
            </w:pPr>
            <w: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42.11.10.130</w:t>
            </w:r>
          </w:p>
        </w:tc>
        <w:tc>
          <w:tcPr>
            <w:tcW w:w="7313" w:type="dxa"/>
            <w:tcBorders>
              <w:top w:val="nil"/>
              <w:left w:val="nil"/>
              <w:bottom w:val="nil"/>
              <w:right w:val="nil"/>
            </w:tcBorders>
          </w:tcPr>
          <w:p w:rsidR="00406B10" w:rsidRDefault="00406B10">
            <w:pPr>
              <w:pStyle w:val="ConsPlusNormal"/>
            </w:pPr>
            <w:r>
              <w:t>Ограждения дорожные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42.21.22</w:t>
            </w:r>
          </w:p>
        </w:tc>
        <w:tc>
          <w:tcPr>
            <w:tcW w:w="7313" w:type="dxa"/>
            <w:tcBorders>
              <w:top w:val="nil"/>
              <w:left w:val="nil"/>
              <w:bottom w:val="nil"/>
              <w:right w:val="nil"/>
            </w:tcBorders>
          </w:tcPr>
          <w:p w:rsidR="00406B10" w:rsidRDefault="00406B10">
            <w:pPr>
              <w:pStyle w:val="ConsPlusNormal"/>
            </w:pPr>
            <w:r>
              <w:t>Работы строительные по прокладке местных трубопроводов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42.22.21</w:t>
            </w:r>
          </w:p>
        </w:tc>
        <w:tc>
          <w:tcPr>
            <w:tcW w:w="7313" w:type="dxa"/>
            <w:tcBorders>
              <w:top w:val="nil"/>
              <w:left w:val="nil"/>
              <w:bottom w:val="nil"/>
              <w:right w:val="nil"/>
            </w:tcBorders>
          </w:tcPr>
          <w:p w:rsidR="00406B10" w:rsidRDefault="00406B10">
            <w:pPr>
              <w:pStyle w:val="ConsPlusNormal"/>
            </w:pPr>
            <w:r>
              <w:t>Работы строительные по прокладке магистральных линий электропередачи и связи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42.22.22</w:t>
            </w:r>
          </w:p>
        </w:tc>
        <w:tc>
          <w:tcPr>
            <w:tcW w:w="7313" w:type="dxa"/>
            <w:tcBorders>
              <w:top w:val="nil"/>
              <w:left w:val="nil"/>
              <w:bottom w:val="nil"/>
              <w:right w:val="nil"/>
            </w:tcBorders>
          </w:tcPr>
          <w:p w:rsidR="00406B10" w:rsidRDefault="00406B10">
            <w:pPr>
              <w:pStyle w:val="ConsPlusNormal"/>
            </w:pPr>
            <w:r>
              <w:t>Работы строительные по прокладке местных линий электропередачи и связи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42.99.12</w:t>
            </w:r>
          </w:p>
        </w:tc>
        <w:tc>
          <w:tcPr>
            <w:tcW w:w="7313" w:type="dxa"/>
            <w:tcBorders>
              <w:top w:val="nil"/>
              <w:left w:val="nil"/>
              <w:bottom w:val="nil"/>
              <w:right w:val="nil"/>
            </w:tcBorders>
          </w:tcPr>
          <w:p w:rsidR="00406B10" w:rsidRDefault="00406B10">
            <w:pPr>
              <w:pStyle w:val="ConsPlusNormal"/>
            </w:pPr>
            <w:r>
              <w:t>Сооружения для занятий спортом и отдыха</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42.99.22</w:t>
            </w:r>
          </w:p>
        </w:tc>
        <w:tc>
          <w:tcPr>
            <w:tcW w:w="7313" w:type="dxa"/>
            <w:tcBorders>
              <w:top w:val="nil"/>
              <w:left w:val="nil"/>
              <w:bottom w:val="nil"/>
              <w:right w:val="nil"/>
            </w:tcBorders>
          </w:tcPr>
          <w:p w:rsidR="00406B10" w:rsidRDefault="00406B10">
            <w:pPr>
              <w:pStyle w:val="ConsPlusNormal"/>
            </w:pPr>
            <w:r>
              <w:t>Работы строительные по строительству открытых стадионов и спортивных площадок</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42.99.29</w:t>
            </w:r>
          </w:p>
        </w:tc>
        <w:tc>
          <w:tcPr>
            <w:tcW w:w="7313" w:type="dxa"/>
            <w:tcBorders>
              <w:top w:val="nil"/>
              <w:left w:val="nil"/>
              <w:bottom w:val="nil"/>
              <w:right w:val="nil"/>
            </w:tcBorders>
          </w:tcPr>
          <w:p w:rsidR="00406B10" w:rsidRDefault="00406B10">
            <w:pPr>
              <w:pStyle w:val="ConsPlusNormal"/>
            </w:pPr>
            <w:r>
              <w:t>Работы строительные по строительству гражданских сооружений, не включенные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43.11.10</w:t>
            </w:r>
          </w:p>
        </w:tc>
        <w:tc>
          <w:tcPr>
            <w:tcW w:w="7313" w:type="dxa"/>
            <w:tcBorders>
              <w:top w:val="nil"/>
              <w:left w:val="nil"/>
              <w:bottom w:val="nil"/>
              <w:right w:val="nil"/>
            </w:tcBorders>
          </w:tcPr>
          <w:p w:rsidR="00406B10" w:rsidRDefault="00406B10">
            <w:pPr>
              <w:pStyle w:val="ConsPlusNormal"/>
            </w:pPr>
            <w:r>
              <w:t>Работы по сносу зданий и сооружений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43.12.11</w:t>
            </w:r>
          </w:p>
        </w:tc>
        <w:tc>
          <w:tcPr>
            <w:tcW w:w="7313" w:type="dxa"/>
            <w:tcBorders>
              <w:top w:val="nil"/>
              <w:left w:val="nil"/>
              <w:bottom w:val="nil"/>
              <w:right w:val="nil"/>
            </w:tcBorders>
          </w:tcPr>
          <w:p w:rsidR="00406B10" w:rsidRDefault="00406B10">
            <w:pPr>
              <w:pStyle w:val="ConsPlusNormal"/>
            </w:pPr>
            <w:r>
              <w:t>Работы земляные; работы по расчистке территории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43.12.12</w:t>
            </w:r>
          </w:p>
        </w:tc>
        <w:tc>
          <w:tcPr>
            <w:tcW w:w="7313" w:type="dxa"/>
            <w:tcBorders>
              <w:top w:val="nil"/>
              <w:left w:val="nil"/>
              <w:bottom w:val="nil"/>
              <w:right w:val="nil"/>
            </w:tcBorders>
          </w:tcPr>
          <w:p w:rsidR="00406B10" w:rsidRDefault="00406B10">
            <w:pPr>
              <w:pStyle w:val="ConsPlusNormal"/>
            </w:pPr>
            <w:r>
              <w:t xml:space="preserve">Работы по </w:t>
            </w:r>
            <w:proofErr w:type="gramStart"/>
            <w:r>
              <w:t>отрывке</w:t>
            </w:r>
            <w:proofErr w:type="gramEnd"/>
            <w:r>
              <w:t xml:space="preserve"> и перемещению грунта</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43.21.10</w:t>
            </w:r>
          </w:p>
        </w:tc>
        <w:tc>
          <w:tcPr>
            <w:tcW w:w="7313" w:type="dxa"/>
            <w:tcBorders>
              <w:top w:val="nil"/>
              <w:left w:val="nil"/>
              <w:bottom w:val="nil"/>
              <w:right w:val="nil"/>
            </w:tcBorders>
          </w:tcPr>
          <w:p w:rsidR="00406B10" w:rsidRDefault="00406B10">
            <w:pPr>
              <w:pStyle w:val="ConsPlusNormal"/>
            </w:pPr>
            <w:r>
              <w:t>Работы электромонтажные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43.22.1</w:t>
            </w:r>
          </w:p>
        </w:tc>
        <w:tc>
          <w:tcPr>
            <w:tcW w:w="7313" w:type="dxa"/>
            <w:tcBorders>
              <w:top w:val="nil"/>
              <w:left w:val="nil"/>
              <w:bottom w:val="nil"/>
              <w:right w:val="nil"/>
            </w:tcBorders>
          </w:tcPr>
          <w:p w:rsidR="00406B10" w:rsidRDefault="00406B10">
            <w:pPr>
              <w:pStyle w:val="ConsPlusNormal"/>
            </w:pPr>
            <w:r>
              <w:t>Работы по монтажу систем водопровода, канализации, отопления, вентиляции и кондиционирования воздуха</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43.22.20</w:t>
            </w:r>
          </w:p>
        </w:tc>
        <w:tc>
          <w:tcPr>
            <w:tcW w:w="7313" w:type="dxa"/>
            <w:tcBorders>
              <w:top w:val="nil"/>
              <w:left w:val="nil"/>
              <w:bottom w:val="nil"/>
              <w:right w:val="nil"/>
            </w:tcBorders>
          </w:tcPr>
          <w:p w:rsidR="00406B10" w:rsidRDefault="00406B10">
            <w:pPr>
              <w:pStyle w:val="ConsPlusNormal"/>
            </w:pPr>
            <w:r>
              <w:t>Работы по монтажу газовых систем</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43.29.11</w:t>
            </w:r>
          </w:p>
        </w:tc>
        <w:tc>
          <w:tcPr>
            <w:tcW w:w="7313" w:type="dxa"/>
            <w:tcBorders>
              <w:top w:val="nil"/>
              <w:left w:val="nil"/>
              <w:bottom w:val="nil"/>
              <w:right w:val="nil"/>
            </w:tcBorders>
          </w:tcPr>
          <w:p w:rsidR="00406B10" w:rsidRDefault="00406B10">
            <w:pPr>
              <w:pStyle w:val="ConsPlusNormal"/>
            </w:pPr>
            <w:r>
              <w:t>Работы изоляционные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43.29.12</w:t>
            </w:r>
          </w:p>
        </w:tc>
        <w:tc>
          <w:tcPr>
            <w:tcW w:w="7313" w:type="dxa"/>
            <w:tcBorders>
              <w:top w:val="nil"/>
              <w:left w:val="nil"/>
              <w:bottom w:val="nil"/>
              <w:right w:val="nil"/>
            </w:tcBorders>
          </w:tcPr>
          <w:p w:rsidR="00406B10" w:rsidRDefault="00406B10">
            <w:pPr>
              <w:pStyle w:val="ConsPlusNormal"/>
            </w:pPr>
            <w:r>
              <w:t>Работы по установке оград и защитных ограждений</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43.29.19.110</w:t>
            </w:r>
          </w:p>
        </w:tc>
        <w:tc>
          <w:tcPr>
            <w:tcW w:w="7313" w:type="dxa"/>
            <w:tcBorders>
              <w:top w:val="nil"/>
              <w:left w:val="nil"/>
              <w:bottom w:val="nil"/>
              <w:right w:val="nil"/>
            </w:tcBorders>
          </w:tcPr>
          <w:p w:rsidR="00406B10" w:rsidRDefault="00406B10">
            <w:pPr>
              <w:pStyle w:val="ConsPlusNormal"/>
            </w:pPr>
            <w:r>
              <w:t>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43.31.10</w:t>
            </w:r>
          </w:p>
        </w:tc>
        <w:tc>
          <w:tcPr>
            <w:tcW w:w="7313" w:type="dxa"/>
            <w:tcBorders>
              <w:top w:val="nil"/>
              <w:left w:val="nil"/>
              <w:bottom w:val="nil"/>
              <w:right w:val="nil"/>
            </w:tcBorders>
          </w:tcPr>
          <w:p w:rsidR="00406B10" w:rsidRDefault="00406B10">
            <w:pPr>
              <w:pStyle w:val="ConsPlusNormal"/>
            </w:pPr>
            <w:r>
              <w:t>Работы штукатурные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43.32.1</w:t>
            </w:r>
          </w:p>
        </w:tc>
        <w:tc>
          <w:tcPr>
            <w:tcW w:w="7313" w:type="dxa"/>
            <w:tcBorders>
              <w:top w:val="nil"/>
              <w:left w:val="nil"/>
              <w:bottom w:val="nil"/>
              <w:right w:val="nil"/>
            </w:tcBorders>
          </w:tcPr>
          <w:p w:rsidR="00406B10" w:rsidRDefault="00406B10">
            <w:pPr>
              <w:pStyle w:val="ConsPlusNormal"/>
            </w:pPr>
            <w:r>
              <w:t>Работы столярные и плотничные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43.33</w:t>
            </w:r>
          </w:p>
        </w:tc>
        <w:tc>
          <w:tcPr>
            <w:tcW w:w="7313" w:type="dxa"/>
            <w:tcBorders>
              <w:top w:val="nil"/>
              <w:left w:val="nil"/>
              <w:bottom w:val="nil"/>
              <w:right w:val="nil"/>
            </w:tcBorders>
          </w:tcPr>
          <w:p w:rsidR="00406B10" w:rsidRDefault="00406B10">
            <w:pPr>
              <w:pStyle w:val="ConsPlusNormal"/>
            </w:pPr>
            <w:r>
              <w:t>Работы по устройству покрытий полов и облицовке стен</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43.34</w:t>
            </w:r>
          </w:p>
        </w:tc>
        <w:tc>
          <w:tcPr>
            <w:tcW w:w="7313" w:type="dxa"/>
            <w:tcBorders>
              <w:top w:val="nil"/>
              <w:left w:val="nil"/>
              <w:bottom w:val="nil"/>
              <w:right w:val="nil"/>
            </w:tcBorders>
          </w:tcPr>
          <w:p w:rsidR="00406B10" w:rsidRDefault="00406B10">
            <w:pPr>
              <w:pStyle w:val="ConsPlusNormal"/>
            </w:pPr>
            <w:r>
              <w:t>Работы малярные и стекольные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43.39.1</w:t>
            </w:r>
          </w:p>
        </w:tc>
        <w:tc>
          <w:tcPr>
            <w:tcW w:w="7313" w:type="dxa"/>
            <w:tcBorders>
              <w:top w:val="nil"/>
              <w:left w:val="nil"/>
              <w:bottom w:val="nil"/>
              <w:right w:val="nil"/>
            </w:tcBorders>
          </w:tcPr>
          <w:p w:rsidR="00406B10" w:rsidRDefault="00406B10">
            <w:pPr>
              <w:pStyle w:val="ConsPlusNormal"/>
            </w:pPr>
            <w:r>
              <w:t>Работы завершающие и отделочные в зданиях и сооружениях, прочие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43.91</w:t>
            </w:r>
          </w:p>
        </w:tc>
        <w:tc>
          <w:tcPr>
            <w:tcW w:w="7313" w:type="dxa"/>
            <w:tcBorders>
              <w:top w:val="nil"/>
              <w:left w:val="nil"/>
              <w:bottom w:val="nil"/>
              <w:right w:val="nil"/>
            </w:tcBorders>
          </w:tcPr>
          <w:p w:rsidR="00406B10" w:rsidRDefault="00406B10">
            <w:pPr>
              <w:pStyle w:val="ConsPlusNormal"/>
            </w:pPr>
            <w:r>
              <w:t>Работы кровельные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43.99</w:t>
            </w:r>
          </w:p>
        </w:tc>
        <w:tc>
          <w:tcPr>
            <w:tcW w:w="7313" w:type="dxa"/>
            <w:tcBorders>
              <w:top w:val="nil"/>
              <w:left w:val="nil"/>
              <w:bottom w:val="nil"/>
              <w:right w:val="nil"/>
            </w:tcBorders>
          </w:tcPr>
          <w:p w:rsidR="00406B10" w:rsidRDefault="00406B10">
            <w:pPr>
              <w:pStyle w:val="ConsPlusNormal"/>
            </w:pPr>
            <w:r>
              <w:t>Работы строительные специализированные, не включенные в другие группировки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45.20</w:t>
            </w:r>
          </w:p>
        </w:tc>
        <w:tc>
          <w:tcPr>
            <w:tcW w:w="7313" w:type="dxa"/>
            <w:tcBorders>
              <w:top w:val="nil"/>
              <w:left w:val="nil"/>
              <w:bottom w:val="nil"/>
              <w:right w:val="nil"/>
            </w:tcBorders>
          </w:tcPr>
          <w:p w:rsidR="00406B10" w:rsidRDefault="00406B10">
            <w:pPr>
              <w:pStyle w:val="ConsPlusNormal"/>
            </w:pPr>
            <w:r>
              <w:t>Услуги по техническому обслуживанию и ремонту автотранспортных средств</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49.31.10.110</w:t>
            </w:r>
          </w:p>
        </w:tc>
        <w:tc>
          <w:tcPr>
            <w:tcW w:w="7313" w:type="dxa"/>
            <w:tcBorders>
              <w:top w:val="nil"/>
              <w:left w:val="nil"/>
              <w:bottom w:val="nil"/>
              <w:right w:val="nil"/>
            </w:tcBorders>
          </w:tcPr>
          <w:p w:rsidR="00406B10" w:rsidRDefault="00406B10">
            <w:pPr>
              <w:pStyle w:val="ConsPlusNormal"/>
            </w:pPr>
            <w:r>
              <w:t>Услуги по перевозке пассажиров железнодорожным транспортом во внутригородском и пригородном сообщении в регулируемом секторе</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49.41</w:t>
            </w:r>
          </w:p>
        </w:tc>
        <w:tc>
          <w:tcPr>
            <w:tcW w:w="7313" w:type="dxa"/>
            <w:tcBorders>
              <w:top w:val="nil"/>
              <w:left w:val="nil"/>
              <w:bottom w:val="nil"/>
              <w:right w:val="nil"/>
            </w:tcBorders>
          </w:tcPr>
          <w:p w:rsidR="00406B10" w:rsidRDefault="00406B10">
            <w:pPr>
              <w:pStyle w:val="ConsPlusNormal"/>
            </w:pPr>
            <w:r>
              <w:t>Услуги по грузовым перевозкам автомобильным транспортом</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52.10.1</w:t>
            </w:r>
          </w:p>
        </w:tc>
        <w:tc>
          <w:tcPr>
            <w:tcW w:w="7313" w:type="dxa"/>
            <w:tcBorders>
              <w:top w:val="nil"/>
              <w:left w:val="nil"/>
              <w:bottom w:val="nil"/>
              <w:right w:val="nil"/>
            </w:tcBorders>
          </w:tcPr>
          <w:p w:rsidR="00406B10" w:rsidRDefault="00406B10">
            <w:pPr>
              <w:pStyle w:val="ConsPlusNormal"/>
            </w:pPr>
            <w:r>
              <w:t>Услуги по складированию и хранению</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71.11.2</w:t>
            </w:r>
          </w:p>
        </w:tc>
        <w:tc>
          <w:tcPr>
            <w:tcW w:w="7313" w:type="dxa"/>
            <w:tcBorders>
              <w:top w:val="nil"/>
              <w:left w:val="nil"/>
              <w:bottom w:val="nil"/>
              <w:right w:val="nil"/>
            </w:tcBorders>
          </w:tcPr>
          <w:p w:rsidR="00406B10" w:rsidRDefault="00406B10">
            <w:pPr>
              <w:pStyle w:val="ConsPlusNormal"/>
            </w:pPr>
            <w:r>
              <w:t>Услуги в области архитектуры, связанные со зданиями и сооружениями</w:t>
            </w:r>
          </w:p>
        </w:tc>
      </w:tr>
      <w:tr w:rsidR="00406B10">
        <w:tblPrEx>
          <w:tblBorders>
            <w:insideH w:val="none" w:sz="0" w:space="0" w:color="auto"/>
            <w:insideV w:val="none" w:sz="0" w:space="0" w:color="auto"/>
          </w:tblBorders>
        </w:tblPrEx>
        <w:tc>
          <w:tcPr>
            <w:tcW w:w="1757" w:type="dxa"/>
            <w:tcBorders>
              <w:top w:val="nil"/>
              <w:left w:val="nil"/>
              <w:bottom w:val="nil"/>
              <w:right w:val="nil"/>
            </w:tcBorders>
          </w:tcPr>
          <w:p w:rsidR="00406B10" w:rsidRDefault="00406B10">
            <w:pPr>
              <w:pStyle w:val="ConsPlusNormal"/>
            </w:pPr>
            <w:r>
              <w:t>71.11.33</w:t>
            </w:r>
          </w:p>
        </w:tc>
        <w:tc>
          <w:tcPr>
            <w:tcW w:w="7313" w:type="dxa"/>
            <w:tcBorders>
              <w:top w:val="nil"/>
              <w:left w:val="nil"/>
              <w:bottom w:val="nil"/>
              <w:right w:val="nil"/>
            </w:tcBorders>
          </w:tcPr>
          <w:p w:rsidR="00406B10" w:rsidRDefault="00406B10">
            <w:pPr>
              <w:pStyle w:val="ConsPlusNormal"/>
            </w:pPr>
            <w:r>
              <w:t>Услуги по подготовке схемы планировочной организации земельного участка</w:t>
            </w:r>
          </w:p>
        </w:tc>
      </w:tr>
      <w:tr w:rsidR="00406B10">
        <w:tblPrEx>
          <w:tblBorders>
            <w:insideH w:val="none" w:sz="0" w:space="0" w:color="auto"/>
            <w:insideV w:val="none" w:sz="0" w:space="0" w:color="auto"/>
          </w:tblBorders>
        </w:tblPrEx>
        <w:tc>
          <w:tcPr>
            <w:tcW w:w="1757" w:type="dxa"/>
            <w:tcBorders>
              <w:top w:val="nil"/>
              <w:left w:val="nil"/>
              <w:bottom w:val="single" w:sz="4" w:space="0" w:color="auto"/>
              <w:right w:val="nil"/>
            </w:tcBorders>
          </w:tcPr>
          <w:p w:rsidR="00406B10" w:rsidRDefault="00406B10">
            <w:pPr>
              <w:pStyle w:val="ConsPlusNormal"/>
            </w:pPr>
            <w:r>
              <w:t>71.12.20</w:t>
            </w:r>
          </w:p>
        </w:tc>
        <w:tc>
          <w:tcPr>
            <w:tcW w:w="7313" w:type="dxa"/>
            <w:tcBorders>
              <w:top w:val="nil"/>
              <w:left w:val="nil"/>
              <w:bottom w:val="single" w:sz="4" w:space="0" w:color="auto"/>
              <w:right w:val="nil"/>
            </w:tcBorders>
          </w:tcPr>
          <w:p w:rsidR="00406B10" w:rsidRDefault="00406B10">
            <w:pPr>
              <w:pStyle w:val="ConsPlusNormal"/>
            </w:pPr>
            <w:r>
              <w:t>Услуги по руководству строительными проектами</w:t>
            </w:r>
          </w:p>
        </w:tc>
      </w:tr>
    </w:tbl>
    <w:p w:rsidR="00406B10" w:rsidRDefault="00406B10">
      <w:pPr>
        <w:pStyle w:val="ConsPlusNormal"/>
        <w:jc w:val="center"/>
      </w:pPr>
    </w:p>
    <w:p w:rsidR="00406B10" w:rsidRDefault="00406B10">
      <w:pPr>
        <w:pStyle w:val="ConsPlusNormal"/>
        <w:ind w:firstLine="540"/>
        <w:jc w:val="both"/>
      </w:pPr>
      <w:r>
        <w:t>--------------------------------</w:t>
      </w:r>
    </w:p>
    <w:p w:rsidR="00406B10" w:rsidRDefault="00406B10">
      <w:pPr>
        <w:pStyle w:val="ConsPlusNormal"/>
        <w:spacing w:before="220"/>
        <w:ind w:firstLine="540"/>
        <w:jc w:val="both"/>
      </w:pPr>
      <w:r w:rsidRPr="00406B10">
        <w:rPr>
          <w:highlight w:val="yellow"/>
        </w:rPr>
        <w:t>&lt;*&gt; Поставка указанных товаров, выполнение работ, оказание услуг может осуществляться учреждениями и (или) предприятиями уголовно-исполнительной системы Российской Федерации для нужд исключительно организаций, предприятий, учреждений и органов уголовно-исполнительной системы Российской Федерации</w:t>
      </w:r>
      <w:proofErr w:type="gramStart"/>
      <w:r w:rsidRPr="00406B10">
        <w:rPr>
          <w:highlight w:val="yellow"/>
        </w:rPr>
        <w:t>.".</w:t>
      </w:r>
      <w:proofErr w:type="gramEnd"/>
    </w:p>
    <w:p w:rsidR="00406B10" w:rsidRDefault="00406B10">
      <w:pPr>
        <w:pStyle w:val="ConsPlusNormal"/>
        <w:jc w:val="both"/>
      </w:pPr>
    </w:p>
    <w:p w:rsidR="00406B10" w:rsidRDefault="00406B10">
      <w:pPr>
        <w:pStyle w:val="ConsPlusNormal"/>
        <w:jc w:val="both"/>
      </w:pPr>
    </w:p>
    <w:p w:rsidR="00406B10" w:rsidRDefault="00406B10">
      <w:pPr>
        <w:pStyle w:val="ConsPlusNormal"/>
        <w:pBdr>
          <w:top w:val="single" w:sz="6" w:space="0" w:color="auto"/>
        </w:pBdr>
        <w:spacing w:before="100" w:after="100"/>
        <w:jc w:val="both"/>
        <w:rPr>
          <w:sz w:val="2"/>
          <w:szCs w:val="2"/>
        </w:rPr>
      </w:pPr>
    </w:p>
    <w:p w:rsidR="00660B9B" w:rsidRDefault="00660B9B"/>
    <w:sectPr w:rsidR="00660B9B" w:rsidSect="00BF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10"/>
    <w:rsid w:val="00406B10"/>
    <w:rsid w:val="0066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6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B1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6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6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6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6B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95505D5DE52EB777ED9BD23451C087EEE5D6591BDBD894D6970F26040D2C680D0D7AADB1529561237C5C457F236B665520E261D7F577D51T4G" TargetMode="External"/><Relationship Id="rId13" Type="http://schemas.openxmlformats.org/officeDocument/2006/relationships/hyperlink" Target="consultantplus://offline/ref=33495505D5DE52EB777ED9BD23451C087FE65F6793B8BD894D6970F26040D2C680D0D7AADB1528511137C5C457F236B665520E261D7F577D51T4G" TargetMode="External"/><Relationship Id="rId18" Type="http://schemas.openxmlformats.org/officeDocument/2006/relationships/hyperlink" Target="consultantplus://offline/ref=33495505D5DE52EB777ED9BD23451C087FE65F6793B8BD894D6970F26040D2C680D0D7AADB152D551737C5C457F236B665520E261D7F577D51T4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3495505D5DE52EB777ED9BD23451C087EEE5D6591BDBD894D6970F26040D2C680D0D7AADB1529561437C5C457F236B665520E261D7F577D51T4G" TargetMode="External"/><Relationship Id="rId12" Type="http://schemas.openxmlformats.org/officeDocument/2006/relationships/hyperlink" Target="consultantplus://offline/ref=33495505D5DE52EB777ED9BD23451C087FE65F6793B8BD894D6970F26040D2C680D0D7AADB1528551537C5C457F236B665520E261D7F577D51T4G" TargetMode="External"/><Relationship Id="rId17" Type="http://schemas.openxmlformats.org/officeDocument/2006/relationships/hyperlink" Target="consultantplus://offline/ref=33495505D5DE52EB777ED9BD23451C087FE65F6793B8BD894D6970F26040D2C680D0D7AADB152D571737C5C457F236B665520E261D7F577D51T4G" TargetMode="External"/><Relationship Id="rId2" Type="http://schemas.microsoft.com/office/2007/relationships/stylesWithEffects" Target="stylesWithEffects.xml"/><Relationship Id="rId16" Type="http://schemas.openxmlformats.org/officeDocument/2006/relationships/hyperlink" Target="consultantplus://offline/ref=33495505D5DE52EB777ED9BD23451C087FE65F6793B8BD894D6970F26040D2C680D0D7AADB152A541337C5C457F236B665520E261D7F577D51T4G" TargetMode="External"/><Relationship Id="rId20" Type="http://schemas.openxmlformats.org/officeDocument/2006/relationships/hyperlink" Target="consultantplus://offline/ref=33495505D5DE52EB777ED9BD23451C087FE65F6793B8BD894D6970F26040D2C680D0D7AADB152D5E1137C5C457F236B665520E261D7F577D51T4G" TargetMode="External"/><Relationship Id="rId1" Type="http://schemas.openxmlformats.org/officeDocument/2006/relationships/styles" Target="styles.xml"/><Relationship Id="rId6" Type="http://schemas.openxmlformats.org/officeDocument/2006/relationships/hyperlink" Target="consultantplus://offline/ref=33495505D5DE52EB777ED9BD23451C087EEE5D6591BDBD894D6970F26040D2C692D08FA6DA15375611229395115AT6G" TargetMode="External"/><Relationship Id="rId11" Type="http://schemas.openxmlformats.org/officeDocument/2006/relationships/hyperlink" Target="consultantplus://offline/ref=33495505D5DE52EB777ED9BD23451C087FE65F6793B8BD894D6970F26040D2C680D0D7AADB15295F1737C5C457F236B665520E261D7F577D51T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3495505D5DE52EB777ED9BD23451C087FE65F6793B8BD894D6970F26040D2C680D0D7AADB152B511F37C5C457F236B665520E261D7F577D51T4G" TargetMode="External"/><Relationship Id="rId10" Type="http://schemas.openxmlformats.org/officeDocument/2006/relationships/hyperlink" Target="consultantplus://offline/ref=33495505D5DE52EB777ED9BD23451C087FE65F6793B8BD894D6970F26040D2C692D08FA6DA15375611229395115AT6G" TargetMode="External"/><Relationship Id="rId19" Type="http://schemas.openxmlformats.org/officeDocument/2006/relationships/hyperlink" Target="consultantplus://offline/ref=33495505D5DE52EB777ED9BD23451C087FE65F6793B8BD894D6970F26040D2C680D0D7AADB152D531337C5C457F236B665520E261D7F577D51T4G" TargetMode="External"/><Relationship Id="rId4" Type="http://schemas.openxmlformats.org/officeDocument/2006/relationships/webSettings" Target="webSettings.xml"/><Relationship Id="rId9" Type="http://schemas.openxmlformats.org/officeDocument/2006/relationships/hyperlink" Target="consultantplus://offline/ref=33495505D5DE52EB777ED9BD23451C087EEE5D6591BDBD894D6970F26040D2C680D0D7A9D0417812423190950DA73DA9674C0C52T1G" TargetMode="External"/><Relationship Id="rId14" Type="http://schemas.openxmlformats.org/officeDocument/2006/relationships/hyperlink" Target="consultantplus://offline/ref=33495505D5DE52EB777ED9BD23451C087FE65F6793B8BD894D6970F26040D2C680D0D7AADB152B571F37C5C457F236B665520E261D7F577D51T4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4356</Words>
  <Characters>24834</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ПРАВИТЕЛЬСТВО РОССИЙСКОЙ ФЕДЕРАЦИИ</vt:lpstr>
      <vt:lpstr>Утверждены</vt:lpstr>
    </vt:vector>
  </TitlesOfParts>
  <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Ирина Александровна</dc:creator>
  <cp:lastModifiedBy>Колесникова Ирина Александровна</cp:lastModifiedBy>
  <cp:revision>1</cp:revision>
  <dcterms:created xsi:type="dcterms:W3CDTF">2021-06-10T06:19:00Z</dcterms:created>
  <dcterms:modified xsi:type="dcterms:W3CDTF">2021-06-10T06:25:00Z</dcterms:modified>
</cp:coreProperties>
</file>