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0"/>
      </w:tblGrid>
      <w:tr w:rsidR="003F583C" w:rsidRPr="003F583C">
        <w:trPr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00"/>
            </w:tblGrid>
            <w:tr w:rsidR="003F583C" w:rsidRPr="003F583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3F583C" w:rsidRPr="003F583C" w:rsidT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bookmarkStart w:id="0" w:name="_GoBack"/>
                        <w:bookmarkEnd w:id="0"/>
                        <w:r w:rsidRPr="003F583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3F583C" w:rsidRPr="003F583C" w:rsidTr="003F583C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:rsidR="003F583C" w:rsidRPr="003F583C" w:rsidRDefault="003F583C" w:rsidP="003F583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3F583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характеристиках объекта недвижимости</w:t>
                  </w: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3F583C" w:rsidRPr="003F583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 основании запроса от 25.02.2021 г., поступившего на рассмотрение 27.02.2021 г., сообщаем, что согласно записям Единого государственного реестра недвижимости:</w:t>
                              </w: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3F583C" w:rsidRPr="003F583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99/2021/377971801 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63:34:0902005:9</w:t>
                              </w: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263"/>
                          <w:gridCol w:w="7879"/>
                          <w:gridCol w:w="66"/>
                          <w:gridCol w:w="96"/>
                        </w:tblGrid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63:34:0902005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Дата присвоения кадастрового номера: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19.01.2009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установлено относительно ориентира, расположенного в </w:t>
                              </w:r>
                              <w:proofErr w:type="gramStart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границах</w:t>
                              </w:r>
                              <w:proofErr w:type="gramEnd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участка.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 xml:space="preserve">Почтовый адрес ориентира: Самарская область, </w:t>
                              </w:r>
                              <w:proofErr w:type="spellStart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Хворостянский</w:t>
                              </w:r>
                              <w:proofErr w:type="spellEnd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район, в </w:t>
                              </w:r>
                              <w:proofErr w:type="gramStart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границах</w:t>
                              </w:r>
                              <w:proofErr w:type="gramEnd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колхоза "им. В. И. Ленина".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Площадь: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39171 +/- 1731.78кв. м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56553.13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Кадастровые номера расположенных в </w:t>
                              </w:r>
                              <w:proofErr w:type="gramStart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пределах</w:t>
                              </w:r>
                              <w:proofErr w:type="gramEnd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земельного участка объектов недвижимости: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63:34:0900000:1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3F583C" w:rsidRPr="003F583C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3F583C" w:rsidRPr="003F583C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:rsidR="003F583C" w:rsidRPr="003F583C" w:rsidRDefault="003F583C" w:rsidP="003F583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3F583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99/2021/377971801 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63:34:0902005:9</w:t>
                              </w: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31"/>
                          <w:gridCol w:w="7973"/>
                        </w:tblGrid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Категория земель: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Земли сельскохозяйственного назначения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Для сельскохозяйственного производства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лесах, водных объектах и об иных природных объектах, расположенных в пределах земельного участка: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 охраняемой природной территории, охотничьих угодий, лесничеств, лесопарков: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результатах проведения государственного земельного надзора: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расположении земельного участка в границах территории, в отношении которой утвержден проект межевания территории: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3F583C" w:rsidRPr="003F583C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3F583C" w:rsidRPr="003F583C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:rsidR="003F583C" w:rsidRPr="003F583C" w:rsidRDefault="003F583C" w:rsidP="003F583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3F583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99/2021/377971801 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63:34:0902005:9</w:t>
                              </w: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31"/>
                          <w:gridCol w:w="7973"/>
                        </w:tblGrid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Условный номер земельного участка: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Сведения о принятии акта и (или) заключении договора, </w:t>
                              </w:r>
                              <w:proofErr w:type="gramStart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предусматривающих</w:t>
                              </w:r>
                              <w:proofErr w:type="gramEnd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предоставление в соответствии с земельным законодательством исполнительным органом государственной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недвижимости для государственных или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том, что земельный участок образован из земель или земельного участка, государственная собственность на которые не разграничена: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земельного спора о местоположении границ земельных участков: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"актуальные"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необходимые для заполнения раздела 3.1 отсутствуют.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МИНИСТЕРСТВО ИМУЩЕСТВЕННЫХ ОТНОШЕНИЙ САМАРСКОЙ ОБЛАСТИ</w:t>
                              </w: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3F583C" w:rsidRPr="003F583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3F583C" w:rsidRPr="003F583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3F583C" w:rsidRPr="003F583C" w:rsidRDefault="003F583C" w:rsidP="003F583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2</w:t>
                  </w:r>
                </w:p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3F583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зарегистрированных правах</w:t>
                  </w:r>
                </w:p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3F583C" w:rsidRPr="003F583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Start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99/2021/377971801 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63:34:0902005:9</w:t>
                              </w: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3F583C" w:rsidRPr="003F583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0"/>
                          <w:gridCol w:w="6450"/>
                          <w:gridCol w:w="360"/>
                          <w:gridCol w:w="6184"/>
                        </w:tblGrid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Правообладатель (правообладатели):</w:t>
                              </w:r>
                            </w:p>
                          </w:tc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Самарская область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Вид, номер и дата государственной регистрации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Собственность, № 63-63-34/004/2010-479 от 25.09.2010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Договоры участия в долевом </w:t>
                              </w:r>
                              <w:proofErr w:type="gramStart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строительстве</w:t>
                              </w:r>
                              <w:proofErr w:type="gramEnd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Заявленные в судебном </w:t>
                              </w:r>
                              <w:proofErr w:type="gramStart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порядке</w:t>
                              </w:r>
                              <w:proofErr w:type="gramEnd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права требования: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возражении в отношении зарегистрированного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решения об изъятии объекта недвижимости для государственных 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proofErr w:type="spellStart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Правопритязания</w:t>
                              </w:r>
                              <w:proofErr w:type="spellEnd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3F583C" w:rsidRPr="003F583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3F583C" w:rsidRPr="003F583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3F583C" w:rsidRPr="003F583C" w:rsidRDefault="003F583C" w:rsidP="003F583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</w:t>
                  </w:r>
                </w:p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3F583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3F583C" w:rsidRPr="003F583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</w:t>
                              </w:r>
                              <w:proofErr w:type="gramStart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99/2021/377971801 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63:34:0902005:9</w:t>
                              </w: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3F583C" w:rsidRPr="003F583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03"/>
                                <w:gridCol w:w="3303"/>
                                <w:gridCol w:w="3304"/>
                                <w:gridCol w:w="3304"/>
                              </w:tblGrid>
                              <w:tr w:rsidR="003F583C" w:rsidRPr="003F583C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План (чертеж, схема) земельного участка</w:t>
                                    </w:r>
                                  </w:p>
                                </w:tc>
                              </w:tr>
                              <w:tr w:rsidR="003F583C" w:rsidRPr="003F583C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3F583C" w:rsidRPr="003F583C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3F583C" w:rsidRPr="003F583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3F583C" w:rsidRPr="003F583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3F583C" w:rsidRPr="003F583C" w:rsidRDefault="003F583C" w:rsidP="003F583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3.2</w:t>
                  </w:r>
                </w:p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3F583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3F583C" w:rsidRPr="003F583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</w:t>
                              </w:r>
                              <w:proofErr w:type="gramStart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99/2021/377971801 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63:34:0902005:9</w:t>
                              </w: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3F583C" w:rsidRPr="003F583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76"/>
                                <w:gridCol w:w="1554"/>
                                <w:gridCol w:w="1554"/>
                                <w:gridCol w:w="4665"/>
                                <w:gridCol w:w="4665"/>
                              </w:tblGrid>
                              <w:tr w:rsidR="003F583C" w:rsidRPr="003F583C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Сведения о характерных точках границы земельного участка </w:t>
                                    </w:r>
                                  </w:p>
                                </w:tc>
                              </w:tr>
                              <w:tr w:rsidR="003F583C" w:rsidRPr="003F583C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Система координат: МСК-63</w:t>
                                    </w: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 xml:space="preserve">Зона № </w:t>
                                    </w:r>
                                  </w:p>
                                </w:tc>
                              </w:tr>
                              <w:tr w:rsidR="003F583C" w:rsidRPr="003F583C">
                                <w:trPr>
                                  <w:trHeight w:val="450"/>
                                  <w:jc w:val="center"/>
                                </w:trPr>
                                <w:tc>
                                  <w:tcPr>
                                    <w:tcW w:w="2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Координаты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Описание закрепления 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Средняя </w:t>
                                    </w:r>
                                    <w:proofErr w:type="spellStart"/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квадратическая</w:t>
                                    </w:r>
                                    <w:proofErr w:type="spellEnd"/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 погрешность определения координат характерных точек границ земельного участка, </w:t>
                                    </w:r>
                                    <w:proofErr w:type="gramStart"/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</w:t>
                                    </w:r>
                                    <w:proofErr w:type="gramEnd"/>
                                  </w:p>
                                </w:tc>
                              </w:tr>
                              <w:tr w:rsidR="003F583C" w:rsidRPr="003F583C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X</w:t>
                                    </w: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3F583C" w:rsidRPr="003F583C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3F583C" w:rsidRPr="003F583C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319637.01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1304522.15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3F583C" w:rsidRPr="003F583C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319493.03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1304450.58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3F583C" w:rsidRPr="003F583C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319491.58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1304449.13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3F583C" w:rsidRPr="003F583C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319652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1304274.29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3F583C" w:rsidRPr="003F583C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319705.03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1304235.85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3F583C" w:rsidRPr="003F583C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319707.96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1304234.55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3F583C" w:rsidRPr="003F583C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319735.49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1304222.24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3F583C" w:rsidRPr="003F583C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319775.54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1304198.89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3F583C" w:rsidRPr="003F583C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319822.68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1304168.46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</w:tbl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3F583C" w:rsidRPr="003F583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3F583C" w:rsidRPr="003F583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3F583C" w:rsidRPr="003F583C" w:rsidRDefault="003F583C" w:rsidP="003F583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4</w:t>
                  </w:r>
                </w:p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3F583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частях земельного участка</w:t>
                  </w:r>
                </w:p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3F583C" w:rsidRPr="003F583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</w:t>
                              </w:r>
                              <w:proofErr w:type="gramStart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99/2021/377971801 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63:34:0902005:9</w:t>
                              </w: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3F583C" w:rsidRPr="003F583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03"/>
                                <w:gridCol w:w="3303"/>
                                <w:gridCol w:w="3304"/>
                                <w:gridCol w:w="3304"/>
                              </w:tblGrid>
                              <w:tr w:rsidR="003F583C" w:rsidRPr="003F583C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План (чертеж, схема) части земельного участка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Учетный номер части: </w:t>
                                    </w: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63:34:0902005:9/1</w:t>
                                    </w:r>
                                  </w:p>
                                </w:tc>
                              </w:tr>
                              <w:tr w:rsidR="003F583C" w:rsidRPr="003F583C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3F583C" w:rsidRPr="003F583C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3F583C" w:rsidRPr="003F583C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3F583C" w:rsidRPr="003F583C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:rsidR="003F583C" w:rsidRPr="003F583C" w:rsidRDefault="003F583C" w:rsidP="003F583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4</w:t>
                        </w:r>
                      </w:p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3F583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частях земельного участка</w:t>
                        </w:r>
                      </w:p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</w:t>
                              </w:r>
                              <w:proofErr w:type="gramStart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99/2021/377971801 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63:34:0902005:9</w:t>
                              </w: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03"/>
                                <w:gridCol w:w="3303"/>
                                <w:gridCol w:w="3304"/>
                                <w:gridCol w:w="3304"/>
                              </w:tblGrid>
                              <w:tr w:rsidR="003F583C" w:rsidRPr="003F583C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План (чертеж, схема) части земельного участка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Учетный номер части: </w:t>
                                    </w: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63:34:0902005:9/2</w:t>
                                    </w:r>
                                  </w:p>
                                </w:tc>
                              </w:tr>
                              <w:tr w:rsidR="003F583C" w:rsidRPr="003F583C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3F583C" w:rsidRPr="003F583C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3F583C" w:rsidRPr="003F583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3F583C" w:rsidRPr="003F583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3F583C" w:rsidRPr="003F583C" w:rsidRDefault="003F583C" w:rsidP="003F583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4.1</w:t>
                  </w:r>
                </w:p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3F583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частях земельного участка</w:t>
                  </w:r>
                </w:p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3F583C" w:rsidRPr="003F583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4.1</w:t>
                              </w:r>
                              <w:proofErr w:type="gramStart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99/2021/377971801 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63:34:0902005:9</w:t>
                              </w: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3F583C" w:rsidRPr="003F583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43"/>
                                <w:gridCol w:w="2643"/>
                                <w:gridCol w:w="7928"/>
                              </w:tblGrid>
                              <w:tr w:rsidR="003F583C" w:rsidRPr="003F583C">
                                <w:trPr>
                                  <w:jc w:val="center"/>
                                </w:trPr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Учетный номер части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Площадь (м</w:t>
                                    </w:r>
                                    <w:proofErr w:type="gramStart"/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vertAlign w:val="superscript"/>
                                        <w:lang w:eastAsia="ru-RU"/>
                                      </w:rPr>
                                      <w:t>2</w:t>
                                    </w:r>
                                    <w:proofErr w:type="gramEnd"/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3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Содержание ограничения в </w:t>
                                    </w:r>
                                    <w:proofErr w:type="gramStart"/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использовании</w:t>
                                    </w:r>
                                    <w:proofErr w:type="gramEnd"/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 или ограничения права на объект недвижимости или обременения объекта недвижимости</w:t>
                                    </w:r>
                                  </w:p>
                                </w:tc>
                              </w:tr>
                              <w:tr w:rsidR="003F583C" w:rsidRPr="003F583C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3F583C" w:rsidRPr="003F583C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39171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Ограничения прав на земельный участок, предусмотренные статьей 56 Земельного кодекса Российской Федерации, Временные. Дата истечения срока действия временного характера - 20.01.2014</w:t>
                                    </w:r>
                                  </w:p>
                                </w:tc>
                              </w:tr>
                              <w:tr w:rsidR="003F583C" w:rsidRPr="003F583C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23879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F583C" w:rsidRPr="003F583C" w:rsidRDefault="003F583C" w:rsidP="003F583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F583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Ограничения прав на земельный участок, предусмотренные статьей 56 Земельного кодекса Российской Федерации, 63.00.2.61, Водный кодекс Российской Федерации № 74-ФЗ от 03.06.2006</w:t>
                                    </w:r>
                                  </w:p>
                                </w:tc>
                              </w:tr>
                            </w:tbl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3F583C" w:rsidRPr="003F583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3F583C" w:rsidRPr="003F583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3F583C" w:rsidRPr="003F583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  <w:p w:rsidR="003F583C" w:rsidRPr="003F583C" w:rsidRDefault="003F583C" w:rsidP="003F583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4.2</w:t>
                        </w:r>
                      </w:p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3F583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частях земельного участка</w:t>
                        </w:r>
                      </w:p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</w:t>
                              </w:r>
                              <w:proofErr w:type="gramStart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99/2021/377971801 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63:34:0902005:9</w:t>
                              </w: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7"/>
                    <w:gridCol w:w="1575"/>
                    <w:gridCol w:w="1575"/>
                    <w:gridCol w:w="3941"/>
                    <w:gridCol w:w="5516"/>
                  </w:tblGrid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Сведения о характерных точках границы части (частей) земельного участка 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Учетный номер части: 1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Система координат: МСК-63</w:t>
                        </w: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 xml:space="preserve">Зона № </w:t>
                        </w:r>
                      </w:p>
                    </w:tc>
                  </w:tr>
                  <w:tr w:rsidR="003F583C" w:rsidRPr="003F583C">
                    <w:trPr>
                      <w:trHeight w:val="450"/>
                      <w:jc w:val="center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точки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Координаты, </w:t>
                        </w:r>
                        <w:proofErr w:type="gramStart"/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</w:t>
                        </w:r>
                        <w:proofErr w:type="gramEnd"/>
                      </w:p>
                    </w:tc>
                    <w:tc>
                      <w:tcPr>
                        <w:tcW w:w="1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Описание закрепления</w:t>
                        </w: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на местности</w:t>
                        </w:r>
                      </w:p>
                    </w:tc>
                    <w:tc>
                      <w:tcPr>
                        <w:tcW w:w="17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Средняя </w:t>
                        </w:r>
                        <w:proofErr w:type="spellStart"/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квадратическая</w:t>
                        </w:r>
                        <w:proofErr w:type="spellEnd"/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погрешность </w:t>
                        </w:r>
                        <w:proofErr w:type="gramStart"/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определения координат характерных точек границы части земельного</w:t>
                        </w:r>
                        <w:proofErr w:type="gramEnd"/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участка, м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X</w:t>
                        </w: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319637.01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1304522.15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319637.01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1304522.15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319493.03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1304450.58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319493.03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1304450.58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319491.58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1304449.13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319491.58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1304449.13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319652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1304274.29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319652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1304274.29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319705.03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1304235.85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319705.03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1304235.85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319707.96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1304234.55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319707.96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1304234.55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319735.49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1304222.24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319735.49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1304222.24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319775.54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1304198.89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319775.54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1304198.89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</w:tbl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3F583C" w:rsidRPr="003F583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  <w:p w:rsidR="003F583C" w:rsidRPr="003F583C" w:rsidRDefault="003F583C" w:rsidP="003F583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4.2</w:t>
                  </w:r>
                </w:p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3F583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частях земельного участка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48"/>
                    <w:gridCol w:w="3349"/>
                    <w:gridCol w:w="2679"/>
                    <w:gridCol w:w="4018"/>
                  </w:tblGrid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Лист № ___ Раздела </w:t>
                        </w:r>
                        <w:r w:rsidRPr="003F583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4.2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раздела </w:t>
                        </w:r>
                        <w:r w:rsidRPr="003F583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4.2</w:t>
                        </w:r>
                        <w:proofErr w:type="gramStart"/>
                        <w:r w:rsidRPr="003F583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3F583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</w:t>
                        </w:r>
                        <w:proofErr w:type="gramEnd"/>
                        <w:r w:rsidRPr="003F583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___ 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разделов: ___ 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выписки: ___ 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 27.02.2021    №    99/2021/377971801  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Кадастровый номер: 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63:34:0902005:9</w:t>
                        </w:r>
                      </w:p>
                    </w:tc>
                  </w:tr>
                </w:tbl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69"/>
                    <w:gridCol w:w="910"/>
                    <w:gridCol w:w="1010"/>
                    <w:gridCol w:w="3349"/>
                    <w:gridCol w:w="7456"/>
                  </w:tblGrid>
                  <w:tr w:rsidR="003F583C" w:rsidRPr="003F583C">
                    <w:trPr>
                      <w:jc w:val="center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точки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Координаты, </w:t>
                        </w:r>
                        <w:proofErr w:type="gramStart"/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</w:t>
                        </w:r>
                        <w:proofErr w:type="gramEnd"/>
                      </w:p>
                    </w:tc>
                    <w:tc>
                      <w:tcPr>
                        <w:tcW w:w="1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Описание закрепления</w:t>
                        </w: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на местности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Средняя </w:t>
                        </w:r>
                        <w:proofErr w:type="spellStart"/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квадратическая</w:t>
                        </w:r>
                        <w:proofErr w:type="spellEnd"/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погрешность </w:t>
                        </w:r>
                        <w:proofErr w:type="gramStart"/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определения координат характерных точек границы части земельного</w:t>
                        </w:r>
                        <w:proofErr w:type="gramEnd"/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участка, м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X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319822.68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1304168.46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319822.68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1304168.46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319661.79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1304474.94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319653.81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1304477.01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319598.19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1304502.86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319563.05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1304485.38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319571.71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1304451.47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319575.84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1304420.32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319590.8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1304363.42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319623.81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1304364.05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319656.49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1304359.24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319733.4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1304335.2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319735.67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1304334.22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</w:tbl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3F583C" w:rsidRPr="003F583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3F583C" w:rsidRPr="003F583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  <w:p w:rsidR="003F583C" w:rsidRPr="003F583C" w:rsidRDefault="003F583C" w:rsidP="003F583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4.2</w:t>
                        </w:r>
                      </w:p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3F583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частях земельного участка</w:t>
                        </w:r>
                      </w:p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</w:t>
                              </w:r>
                              <w:proofErr w:type="gramStart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99/2021/377971801  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63:34:0902005:9</w:t>
                              </w: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7"/>
                    <w:gridCol w:w="1575"/>
                    <w:gridCol w:w="1575"/>
                    <w:gridCol w:w="3941"/>
                    <w:gridCol w:w="5516"/>
                  </w:tblGrid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Сведения о характерных точках границы части (частей) земельного участка 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Учетный номер части: 2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Система координат: МСК-63</w:t>
                        </w: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 xml:space="preserve">Зона № </w:t>
                        </w:r>
                      </w:p>
                    </w:tc>
                  </w:tr>
                  <w:tr w:rsidR="003F583C" w:rsidRPr="003F583C">
                    <w:trPr>
                      <w:trHeight w:val="450"/>
                      <w:jc w:val="center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точки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Координаты, </w:t>
                        </w:r>
                        <w:proofErr w:type="gramStart"/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</w:t>
                        </w:r>
                        <w:proofErr w:type="gramEnd"/>
                      </w:p>
                    </w:tc>
                    <w:tc>
                      <w:tcPr>
                        <w:tcW w:w="1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Описание закрепления</w:t>
                        </w: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на местности</w:t>
                        </w:r>
                      </w:p>
                    </w:tc>
                    <w:tc>
                      <w:tcPr>
                        <w:tcW w:w="17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Средняя </w:t>
                        </w:r>
                        <w:proofErr w:type="spellStart"/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квадратическая</w:t>
                        </w:r>
                        <w:proofErr w:type="spellEnd"/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погрешность </w:t>
                        </w:r>
                        <w:proofErr w:type="gramStart"/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определения координат характерных точек границы части земельного</w:t>
                        </w:r>
                        <w:proofErr w:type="gramEnd"/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участка, м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X</w:t>
                        </w: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319637.01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1304522.15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319637.01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1304522.15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319493.03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1304450.58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319493.03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1304450.58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319491.58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1304449.13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319491.58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1304449.13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319652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1304274.29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319652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1304274.29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319705.03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1304235.85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319705.03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1304235.85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319707.96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1304234.55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319707.96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1304234.55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319735.49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1304222.24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319735.49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1304222.24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319775.54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1304198.89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319775.54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1304198.89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</w:tbl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3F583C" w:rsidRPr="003F583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  <w:p w:rsidR="003F583C" w:rsidRPr="003F583C" w:rsidRDefault="003F583C" w:rsidP="003F583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4.2</w:t>
                  </w:r>
                </w:p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3F583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частях земельного участка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48"/>
                    <w:gridCol w:w="3349"/>
                    <w:gridCol w:w="2679"/>
                    <w:gridCol w:w="4018"/>
                  </w:tblGrid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Лист № ___ Раздела </w:t>
                        </w:r>
                        <w:r w:rsidRPr="003F583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4.2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раздела </w:t>
                        </w:r>
                        <w:r w:rsidRPr="003F583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4.2</w:t>
                        </w:r>
                        <w:proofErr w:type="gramStart"/>
                        <w:r w:rsidRPr="003F583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3F583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</w:t>
                        </w:r>
                        <w:proofErr w:type="gramEnd"/>
                        <w:r w:rsidRPr="003F583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___ 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разделов: ___ 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выписки: ___ 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 27.02.2021    №    99/2021/377971801  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Кадастровый номер: 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63:34:0902005:9</w:t>
                        </w:r>
                      </w:p>
                    </w:tc>
                  </w:tr>
                </w:tbl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69"/>
                    <w:gridCol w:w="910"/>
                    <w:gridCol w:w="1010"/>
                    <w:gridCol w:w="3349"/>
                    <w:gridCol w:w="7456"/>
                  </w:tblGrid>
                  <w:tr w:rsidR="003F583C" w:rsidRPr="003F583C">
                    <w:trPr>
                      <w:jc w:val="center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точки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Координаты, </w:t>
                        </w:r>
                        <w:proofErr w:type="gramStart"/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</w:t>
                        </w:r>
                        <w:proofErr w:type="gramEnd"/>
                      </w:p>
                    </w:tc>
                    <w:tc>
                      <w:tcPr>
                        <w:tcW w:w="1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Описание закрепления</w:t>
                        </w: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на местности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Средняя </w:t>
                        </w:r>
                        <w:proofErr w:type="spellStart"/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квадратическая</w:t>
                        </w:r>
                        <w:proofErr w:type="spellEnd"/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погрешность </w:t>
                        </w:r>
                        <w:proofErr w:type="gramStart"/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определения координат характерных точек границы части земельного</w:t>
                        </w:r>
                        <w:proofErr w:type="gramEnd"/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участка, м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X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319822.68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1304168.46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319822.68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1304168.46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319661.79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1304474.94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319653.81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1304477.01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319598.19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1304502.86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319563.05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1304485.38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319571.71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1304451.47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319575.84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1304420.32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319590.8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1304363.42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319623.81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1304364.05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319656.49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1304359.24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319733.4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1304335.2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3F583C" w:rsidRPr="003F583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319735.67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1304334.22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3F58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</w:tbl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3F583C" w:rsidRPr="003F583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3F583C" w:rsidRPr="003F583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3F583C" w:rsidRPr="003F583C" w:rsidRDefault="003F583C" w:rsidP="003F583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3F583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3F583C" w:rsidRPr="003F583C" w:rsidRDefault="003F583C" w:rsidP="003F583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3F583C" w:rsidRPr="003F583C" w:rsidRDefault="003F583C" w:rsidP="003F58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F583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:rsidR="003F583C" w:rsidRPr="003F583C" w:rsidRDefault="003F583C" w:rsidP="003F5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F083D" w:rsidRDefault="000F083D"/>
    <w:sectPr w:rsidR="000F083D" w:rsidSect="003F583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83C"/>
    <w:rsid w:val="000F083D"/>
    <w:rsid w:val="003F583C"/>
    <w:rsid w:val="005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getitle">
    <w:name w:val="page_title"/>
    <w:basedOn w:val="a"/>
    <w:rsid w:val="003F583C"/>
    <w:pPr>
      <w:pBdr>
        <w:bottom w:val="single" w:sz="6" w:space="0" w:color="auto"/>
      </w:pBd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opstroke">
    <w:name w:val="topstroke"/>
    <w:basedOn w:val="a"/>
    <w:rsid w:val="003F583C"/>
    <w:pPr>
      <w:pBdr>
        <w:top w:val="single" w:sz="6" w:space="0" w:color="auto"/>
      </w:pBdr>
      <w:spacing w:after="0" w:line="240" w:lineRule="auto"/>
      <w:jc w:val="center"/>
      <w:textAlignment w:val="top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tdcenter">
    <w:name w:val="td_center"/>
    <w:basedOn w:val="a"/>
    <w:rsid w:val="003F583C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clear">
    <w:name w:val="tbl_clear"/>
    <w:basedOn w:val="a"/>
    <w:rsid w:val="003F583C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text">
    <w:name w:val="small_text"/>
    <w:basedOn w:val="a"/>
    <w:rsid w:val="003F583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tblpage">
    <w:name w:val="tbl_page"/>
    <w:basedOn w:val="a"/>
    <w:rsid w:val="003F583C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stroke">
    <w:name w:val="understroke"/>
    <w:basedOn w:val="a"/>
    <w:rsid w:val="003F583C"/>
    <w:pPr>
      <w:pBdr>
        <w:bottom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title">
    <w:name w:val="tbl_section_title"/>
    <w:basedOn w:val="a"/>
    <w:rsid w:val="003F5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sign">
    <w:name w:val="tbl_section_sign"/>
    <w:basedOn w:val="a"/>
    <w:rsid w:val="003F583C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blsectiondate">
    <w:name w:val="tbl_section_date"/>
    <w:basedOn w:val="a"/>
    <w:rsid w:val="003F5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content">
    <w:name w:val="tbl_section_content"/>
    <w:basedOn w:val="a"/>
    <w:rsid w:val="003F583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ndows">
    <w:name w:val="windows"/>
    <w:basedOn w:val="a"/>
    <w:rsid w:val="003F5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container">
    <w:name w:val="tbl_container"/>
    <w:basedOn w:val="a"/>
    <w:rsid w:val="003F5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topsheet">
    <w:name w:val="tbl_section_topsheet"/>
    <w:basedOn w:val="a"/>
    <w:rsid w:val="003F583C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rsid w:val="003F5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E7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2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getitle">
    <w:name w:val="page_title"/>
    <w:basedOn w:val="a"/>
    <w:rsid w:val="003F583C"/>
    <w:pPr>
      <w:pBdr>
        <w:bottom w:val="single" w:sz="6" w:space="0" w:color="auto"/>
      </w:pBd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opstroke">
    <w:name w:val="topstroke"/>
    <w:basedOn w:val="a"/>
    <w:rsid w:val="003F583C"/>
    <w:pPr>
      <w:pBdr>
        <w:top w:val="single" w:sz="6" w:space="0" w:color="auto"/>
      </w:pBdr>
      <w:spacing w:after="0" w:line="240" w:lineRule="auto"/>
      <w:jc w:val="center"/>
      <w:textAlignment w:val="top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tdcenter">
    <w:name w:val="td_center"/>
    <w:basedOn w:val="a"/>
    <w:rsid w:val="003F583C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clear">
    <w:name w:val="tbl_clear"/>
    <w:basedOn w:val="a"/>
    <w:rsid w:val="003F583C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text">
    <w:name w:val="small_text"/>
    <w:basedOn w:val="a"/>
    <w:rsid w:val="003F583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tblpage">
    <w:name w:val="tbl_page"/>
    <w:basedOn w:val="a"/>
    <w:rsid w:val="003F583C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stroke">
    <w:name w:val="understroke"/>
    <w:basedOn w:val="a"/>
    <w:rsid w:val="003F583C"/>
    <w:pPr>
      <w:pBdr>
        <w:bottom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title">
    <w:name w:val="tbl_section_title"/>
    <w:basedOn w:val="a"/>
    <w:rsid w:val="003F5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sign">
    <w:name w:val="tbl_section_sign"/>
    <w:basedOn w:val="a"/>
    <w:rsid w:val="003F583C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blsectiondate">
    <w:name w:val="tbl_section_date"/>
    <w:basedOn w:val="a"/>
    <w:rsid w:val="003F5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content">
    <w:name w:val="tbl_section_content"/>
    <w:basedOn w:val="a"/>
    <w:rsid w:val="003F583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ndows">
    <w:name w:val="windows"/>
    <w:basedOn w:val="a"/>
    <w:rsid w:val="003F5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container">
    <w:name w:val="tbl_container"/>
    <w:basedOn w:val="a"/>
    <w:rsid w:val="003F5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topsheet">
    <w:name w:val="tbl_section_topsheet"/>
    <w:basedOn w:val="a"/>
    <w:rsid w:val="003F583C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rsid w:val="003F5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E7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2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35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2546</Words>
  <Characters>14516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Г. Лелюх</dc:creator>
  <cp:lastModifiedBy>Третьякова Алина Алексеевна</cp:lastModifiedBy>
  <cp:revision>2</cp:revision>
  <cp:lastPrinted>2021-04-28T04:42:00Z</cp:lastPrinted>
  <dcterms:created xsi:type="dcterms:W3CDTF">2021-04-28T04:43:00Z</dcterms:created>
  <dcterms:modified xsi:type="dcterms:W3CDTF">2021-04-28T04:43:00Z</dcterms:modified>
</cp:coreProperties>
</file>